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DAD" w:rsidRPr="009B70FA" w:rsidRDefault="004116E7" w:rsidP="004116E7">
      <w:pPr>
        <w:spacing w:after="0" w:line="240" w:lineRule="auto"/>
        <w:contextualSpacing/>
        <w:jc w:val="center"/>
        <w:rPr>
          <w:rFonts w:ascii="Times New Roman" w:hAnsi="Times New Roman" w:cs="Times New Roman"/>
          <w:b/>
          <w:sz w:val="40"/>
          <w:szCs w:val="40"/>
        </w:rPr>
      </w:pPr>
      <w:r w:rsidRPr="009B70FA">
        <w:rPr>
          <w:rFonts w:ascii="Times New Roman" w:hAnsi="Times New Roman" w:cs="Times New Roman"/>
          <w:b/>
          <w:sz w:val="40"/>
          <w:szCs w:val="40"/>
        </w:rPr>
        <w:t>SAFETY DATA SHEET</w:t>
      </w:r>
    </w:p>
    <w:p w:rsidR="004116E7" w:rsidRPr="009B70FA" w:rsidRDefault="009B70FA" w:rsidP="004116E7">
      <w:pPr>
        <w:jc w:val="right"/>
        <w:rPr>
          <w:rFonts w:ascii="Times New Roman" w:hAnsi="Times New Roman" w:cs="Times New Roman"/>
          <w:b/>
          <w:sz w:val="24"/>
          <w:szCs w:val="24"/>
        </w:rPr>
      </w:pPr>
      <w:r w:rsidRPr="009B70FA">
        <w:rPr>
          <w:rFonts w:ascii="Times New Roman" w:hAnsi="Times New Roman" w:cs="Times New Roman"/>
          <w:b/>
          <w:noProof/>
          <w:sz w:val="24"/>
          <w:szCs w:val="24"/>
          <w:lang w:eastAsia="en-CA"/>
        </w:rPr>
        <mc:AlternateContent>
          <mc:Choice Requires="wps">
            <w:drawing>
              <wp:anchor distT="45720" distB="45720" distL="114300" distR="114300" simplePos="0" relativeHeight="251663360" behindDoc="0" locked="0" layoutInCell="1" allowOverlap="1" wp14:anchorId="2439575E" wp14:editId="46D98585">
                <wp:simplePos x="0" y="0"/>
                <wp:positionH relativeFrom="column">
                  <wp:posOffset>-16510</wp:posOffset>
                </wp:positionH>
                <wp:positionV relativeFrom="paragraph">
                  <wp:posOffset>2399030</wp:posOffset>
                </wp:positionV>
                <wp:extent cx="6695440" cy="287655"/>
                <wp:effectExtent l="0" t="0" r="10160"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chemeClr val="accent1">
                            <a:lumMod val="75000"/>
                          </a:schemeClr>
                        </a:solidFill>
                        <a:ln w="9525">
                          <a:solidFill>
                            <a:srgbClr val="000000"/>
                          </a:solidFill>
                          <a:miter lim="800000"/>
                          <a:headEnd/>
                          <a:tailEnd/>
                        </a:ln>
                      </wps:spPr>
                      <wps:txbx>
                        <w:txbxContent>
                          <w:p w:rsidR="00206DAD" w:rsidRPr="009B70FA" w:rsidRDefault="00206DAD" w:rsidP="00FB5564">
                            <w:pPr>
                              <w:jc w:val="center"/>
                              <w:rPr>
                                <w:rFonts w:ascii="Times New Roman" w:hAnsi="Times New Roman" w:cs="Times New Roman"/>
                                <w:b/>
                                <w:color w:val="FFFFFF" w:themeColor="background1"/>
                                <w:sz w:val="26"/>
                                <w:szCs w:val="26"/>
                              </w:rPr>
                            </w:pPr>
                            <w:r w:rsidRPr="009B70FA">
                              <w:rPr>
                                <w:rFonts w:ascii="Times New Roman" w:hAnsi="Times New Roman" w:cs="Times New Roman"/>
                                <w:b/>
                                <w:color w:val="FFFFFF" w:themeColor="background1"/>
                                <w:sz w:val="26"/>
                                <w:szCs w:val="26"/>
                              </w:rPr>
                              <w:t>SECTION 2: HAZARD(S) IDENTIFICATION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39575E" id="_x0000_t202" coordsize="21600,21600" o:spt="202" path="m,l,21600r21600,l21600,xe">
                <v:stroke joinstyle="miter"/>
                <v:path gradientshapeok="t" o:connecttype="rect"/>
              </v:shapetype>
              <v:shape id="Text Box 2" o:spid="_x0000_s1026" type="#_x0000_t202" style="position:absolute;left:0;text-align:left;margin-left:-1.3pt;margin-top:188.9pt;width:527.2pt;height:22.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" fillcolor="#2e74b5 [2404]">
                <v:textbox>
                  <w:txbxContent>
                    <w:p w:rsidR="00206DAD" w:rsidRPr="009B70FA" w:rsidRDefault="00206DAD" w:rsidP="00FB5564">
                      <w:pPr>
                        <w:jc w:val="center"/>
                        <w:rPr>
                          <w:rFonts w:ascii="Times New Roman" w:hAnsi="Times New Roman" w:cs="Times New Roman"/>
                          <w:b/>
                          <w:color w:val="FFFFFF" w:themeColor="background1"/>
                          <w:sz w:val="26"/>
                          <w:szCs w:val="26"/>
                        </w:rPr>
                      </w:pPr>
                      <w:r w:rsidRPr="009B70FA">
                        <w:rPr>
                          <w:rFonts w:ascii="Times New Roman" w:hAnsi="Times New Roman" w:cs="Times New Roman"/>
                          <w:b/>
                          <w:color w:val="FFFFFF" w:themeColor="background1"/>
                          <w:sz w:val="26"/>
                          <w:szCs w:val="26"/>
                        </w:rPr>
                        <w:t>SECTION 2: HAZARD(S) IDENTIFICATION</w:t>
                      </w:r>
                    </w:p>
                  </w:txbxContent>
                </v:textbox>
                <w10:wrap type="square"/>
              </v:shape>
            </w:pict>
          </mc:Fallback>
        </mc:AlternateContent>
      </w:r>
      <w:r w:rsidRPr="009B70FA">
        <w:rPr>
          <w:rFonts w:ascii="Times New Roman" w:hAnsi="Times New Roman" w:cs="Times New Roman"/>
          <w:b/>
          <w:noProof/>
          <w:sz w:val="24"/>
          <w:szCs w:val="24"/>
          <w:lang w:eastAsia="en-CA"/>
        </w:rPr>
        <mc:AlternateContent>
          <mc:Choice Requires="wps">
            <w:drawing>
              <wp:anchor distT="45720" distB="45720" distL="114300" distR="114300" simplePos="0" relativeHeight="251659264" behindDoc="0" locked="0" layoutInCell="1" allowOverlap="1" wp14:anchorId="21E40706" wp14:editId="43EE4480">
                <wp:simplePos x="0" y="0"/>
                <wp:positionH relativeFrom="column">
                  <wp:posOffset>-14605</wp:posOffset>
                </wp:positionH>
                <wp:positionV relativeFrom="paragraph">
                  <wp:posOffset>264795</wp:posOffset>
                </wp:positionV>
                <wp:extent cx="6696000" cy="288000"/>
                <wp:effectExtent l="0" t="0" r="1016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chemeClr val="accent1">
                            <a:lumMod val="75000"/>
                          </a:schemeClr>
                        </a:solidFill>
                        <a:ln w="9525">
                          <a:solidFill>
                            <a:srgbClr val="000000"/>
                          </a:solidFill>
                          <a:miter lim="800000"/>
                          <a:headEnd/>
                          <a:tailEnd/>
                        </a:ln>
                      </wps:spPr>
                      <wps:txbx>
                        <w:txbxContent>
                          <w:p w:rsidR="00206DAD" w:rsidRPr="009B70FA" w:rsidRDefault="00206DAD" w:rsidP="004116E7">
                            <w:pPr>
                              <w:jc w:val="center"/>
                              <w:rPr>
                                <w:rFonts w:ascii="Times New Roman" w:hAnsi="Times New Roman" w:cs="Times New Roman"/>
                                <w:b/>
                                <w:color w:val="FFFFFF" w:themeColor="background1"/>
                                <w:sz w:val="26"/>
                                <w:szCs w:val="26"/>
                              </w:rPr>
                            </w:pPr>
                            <w:r w:rsidRPr="009B70FA">
                              <w:rPr>
                                <w:rFonts w:ascii="Times New Roman" w:hAnsi="Times New Roman" w:cs="Times New Roman"/>
                                <w:b/>
                                <w:color w:val="FFFFFF" w:themeColor="background1"/>
                                <w:sz w:val="26"/>
                                <w:szCs w:val="26"/>
                              </w:rPr>
                              <w:t>SECTION 1: PRODUCT AND COMPANY IDENTIFICATION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40706" id="_x0000_s1027" type="#_x0000_t202" style="position:absolute;left:0;text-align:left;margin-left:-1.15pt;margin-top:20.85pt;width:527.25pt;height:2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" fillcolor="#2e74b5 [2404]">
                <v:textbox>
                  <w:txbxContent>
                    <w:p w:rsidR="00206DAD" w:rsidRPr="009B70FA" w:rsidRDefault="00206DAD" w:rsidP="004116E7">
                      <w:pPr>
                        <w:jc w:val="center"/>
                        <w:rPr>
                          <w:rFonts w:ascii="Times New Roman" w:hAnsi="Times New Roman" w:cs="Times New Roman"/>
                          <w:b/>
                          <w:color w:val="FFFFFF" w:themeColor="background1"/>
                          <w:sz w:val="26"/>
                          <w:szCs w:val="26"/>
                        </w:rPr>
                      </w:pPr>
                      <w:r w:rsidRPr="009B70FA">
                        <w:rPr>
                          <w:rFonts w:ascii="Times New Roman" w:hAnsi="Times New Roman" w:cs="Times New Roman"/>
                          <w:b/>
                          <w:color w:val="FFFFFF" w:themeColor="background1"/>
                          <w:sz w:val="26"/>
                          <w:szCs w:val="26"/>
                        </w:rPr>
                        <w:t>SECTION 1: PRODUCT AND COMPANY IDENTIFICATION</w:t>
                      </w:r>
                    </w:p>
                  </w:txbxContent>
                </v:textbox>
                <w10:wrap type="square"/>
              </v:shape>
            </w:pict>
          </mc:Fallback>
        </mc:AlternateContent>
      </w:r>
      <w:r w:rsidR="00B63581" w:rsidRPr="009B70FA">
        <w:rPr>
          <w:rFonts w:ascii="Times New Roman" w:hAnsi="Times New Roman" w:cs="Times New Roman"/>
          <w:b/>
          <w:noProof/>
          <w:sz w:val="24"/>
          <w:szCs w:val="24"/>
          <w:lang w:eastAsia="en-CA"/>
        </w:rPr>
        <mc:AlternateContent>
          <mc:Choice Requires="wps">
            <w:drawing>
              <wp:anchor distT="45720" distB="45720" distL="114300" distR="114300" simplePos="0" relativeHeight="251665408" behindDoc="0" locked="0" layoutInCell="1" allowOverlap="1" wp14:anchorId="26C6BBBE" wp14:editId="311D2850">
                <wp:simplePos x="0" y="0"/>
                <wp:positionH relativeFrom="column">
                  <wp:posOffset>-10795</wp:posOffset>
                </wp:positionH>
                <wp:positionV relativeFrom="paragraph">
                  <wp:posOffset>2689860</wp:posOffset>
                </wp:positionV>
                <wp:extent cx="6695440" cy="5186680"/>
                <wp:effectExtent l="0" t="0" r="10160" b="139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5186680"/>
                        </a:xfrm>
                        <a:prstGeom prst="rect">
                          <a:avLst/>
                        </a:prstGeom>
                        <a:solidFill>
                          <a:srgbClr val="FFFFFF"/>
                        </a:solidFill>
                        <a:ln w="9525">
                          <a:solidFill>
                            <a:srgbClr val="000000"/>
                          </a:solidFill>
                          <a:miter lim="800000"/>
                          <a:headEnd/>
                          <a:tailEnd/>
                        </a:ln>
                      </wps:spPr>
                      <wps:txbx>
                        <w:txbxContent>
                          <w:p w:rsidR="00206DAD" w:rsidRPr="009B70FA" w:rsidRDefault="00206DAD" w:rsidP="00FB5564">
                            <w:pPr>
                              <w:rPr>
                                <w:rFonts w:ascii="Times New Roman" w:hAnsi="Times New Roman" w:cs="Times New Roman"/>
                                <w:b/>
                                <w:sz w:val="20"/>
                                <w:szCs w:val="20"/>
                              </w:rPr>
                            </w:pPr>
                            <w:r w:rsidRPr="009B70FA">
                              <w:rPr>
                                <w:rFonts w:ascii="Times New Roman" w:hAnsi="Times New Roman" w:cs="Times New Roman"/>
                                <w:b/>
                                <w:sz w:val="20"/>
                                <w:szCs w:val="20"/>
                              </w:rPr>
                              <w:t>HAZARD CLASSIFICATION</w:t>
                            </w:r>
                          </w:p>
                          <w:p w:rsidR="00206DAD" w:rsidRPr="009B70FA" w:rsidRDefault="00206DAD" w:rsidP="00FB5564">
                            <w:pPr>
                              <w:spacing w:after="0" w:line="240" w:lineRule="auto"/>
                              <w:rPr>
                                <w:rFonts w:ascii="Times New Roman" w:hAnsi="Times New Roman" w:cs="Times New Roman"/>
                                <w:b/>
                                <w:sz w:val="20"/>
                                <w:szCs w:val="20"/>
                              </w:rPr>
                            </w:pPr>
                            <w:r w:rsidRPr="009B70FA">
                              <w:rPr>
                                <w:rFonts w:ascii="Times New Roman" w:hAnsi="Times New Roman" w:cs="Times New Roman"/>
                                <w:b/>
                                <w:sz w:val="20"/>
                                <w:szCs w:val="20"/>
                              </w:rPr>
                              <w:tab/>
                              <w:t>PHYSICAL HAZARDS</w:t>
                            </w:r>
                          </w:p>
                          <w:p w:rsidR="00206DAD" w:rsidRPr="009B70FA" w:rsidRDefault="00206DAD" w:rsidP="00FB5564">
                            <w:pPr>
                              <w:rPr>
                                <w:rFonts w:ascii="Times New Roman" w:hAnsi="Times New Roman" w:cs="Times New Roman"/>
                                <w:sz w:val="20"/>
                                <w:szCs w:val="20"/>
                              </w:rPr>
                            </w:pPr>
                            <w:r w:rsidRPr="009B70FA">
                              <w:rPr>
                                <w:rFonts w:ascii="Times New Roman" w:hAnsi="Times New Roman" w:cs="Times New Roman"/>
                                <w:b/>
                                <w:sz w:val="20"/>
                                <w:szCs w:val="20"/>
                              </w:rPr>
                              <w:tab/>
                            </w:r>
                            <w:r w:rsidRPr="009B70FA">
                              <w:rPr>
                                <w:rFonts w:ascii="Times New Roman" w:hAnsi="Times New Roman" w:cs="Times New Roman"/>
                                <w:sz w:val="20"/>
                                <w:szCs w:val="20"/>
                              </w:rPr>
                              <w:t>Flammable liquids</w:t>
                            </w:r>
                            <w:r w:rsidRPr="009B70FA">
                              <w:rPr>
                                <w:rFonts w:ascii="Times New Roman" w:hAnsi="Times New Roman" w:cs="Times New Roman"/>
                                <w:sz w:val="20"/>
                                <w:szCs w:val="20"/>
                              </w:rPr>
                              <w:tab/>
                              <w:t>Category 1</w:t>
                            </w:r>
                          </w:p>
                          <w:p w:rsidR="00206DAD" w:rsidRPr="009B70FA" w:rsidRDefault="00206DAD" w:rsidP="00FB5564">
                            <w:pPr>
                              <w:spacing w:after="0" w:line="240" w:lineRule="auto"/>
                              <w:rPr>
                                <w:rFonts w:ascii="Times New Roman" w:hAnsi="Times New Roman" w:cs="Times New Roman"/>
                                <w:b/>
                                <w:sz w:val="20"/>
                                <w:szCs w:val="20"/>
                              </w:rPr>
                            </w:pPr>
                            <w:r w:rsidRPr="009B70FA">
                              <w:rPr>
                                <w:rFonts w:ascii="Times New Roman" w:hAnsi="Times New Roman" w:cs="Times New Roman"/>
                                <w:sz w:val="20"/>
                                <w:szCs w:val="20"/>
                              </w:rPr>
                              <w:tab/>
                            </w:r>
                            <w:r w:rsidRPr="009B70FA">
                              <w:rPr>
                                <w:rFonts w:ascii="Times New Roman" w:hAnsi="Times New Roman" w:cs="Times New Roman"/>
                                <w:b/>
                                <w:sz w:val="20"/>
                                <w:szCs w:val="20"/>
                              </w:rPr>
                              <w:t>HEALTH HAZARDS</w:t>
                            </w:r>
                          </w:p>
                          <w:p w:rsidR="00206DAD" w:rsidRPr="009B70FA" w:rsidRDefault="00206DAD" w:rsidP="00FB556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ab/>
                            </w:r>
                            <w:r w:rsidRPr="009B70FA">
                              <w:rPr>
                                <w:rFonts w:ascii="Times New Roman" w:hAnsi="Times New Roman" w:cs="Times New Roman"/>
                                <w:sz w:val="20"/>
                                <w:szCs w:val="20"/>
                              </w:rPr>
                              <w:t>Germ Cell Mutagenicity</w:t>
                            </w:r>
                            <w:r w:rsidRPr="009B70FA">
                              <w:rPr>
                                <w:rFonts w:ascii="Times New Roman" w:hAnsi="Times New Roman" w:cs="Times New Roman"/>
                                <w:sz w:val="20"/>
                                <w:szCs w:val="20"/>
                              </w:rPr>
                              <w:tab/>
                              <w:t>Category 1B</w:t>
                            </w:r>
                          </w:p>
                          <w:p w:rsidR="00206DAD" w:rsidRPr="009B70FA" w:rsidRDefault="00206DAD" w:rsidP="00FB5564">
                            <w:pPr>
                              <w:spacing w:after="0" w:line="240" w:lineRule="auto"/>
                              <w:rPr>
                                <w:rFonts w:ascii="Times New Roman" w:hAnsi="Times New Roman" w:cs="Times New Roman"/>
                                <w:sz w:val="20"/>
                                <w:szCs w:val="20"/>
                              </w:rPr>
                            </w:pPr>
                            <w:r w:rsidRPr="009B70FA">
                              <w:rPr>
                                <w:rFonts w:ascii="Times New Roman" w:hAnsi="Times New Roman" w:cs="Times New Roman"/>
                                <w:sz w:val="20"/>
                                <w:szCs w:val="20"/>
                              </w:rPr>
                              <w:tab/>
                              <w:t>Carcinogenicity</w:t>
                            </w:r>
                            <w:r w:rsidRPr="009B70FA">
                              <w:rPr>
                                <w:rFonts w:ascii="Times New Roman" w:hAnsi="Times New Roman" w:cs="Times New Roman"/>
                                <w:sz w:val="20"/>
                                <w:szCs w:val="20"/>
                              </w:rPr>
                              <w:tab/>
                            </w:r>
                            <w:r w:rsidRPr="009B70FA">
                              <w:rPr>
                                <w:rFonts w:ascii="Times New Roman" w:hAnsi="Times New Roman" w:cs="Times New Roman"/>
                                <w:sz w:val="20"/>
                                <w:szCs w:val="20"/>
                              </w:rPr>
                              <w:tab/>
                              <w:t>Category 1B</w:t>
                            </w:r>
                          </w:p>
                          <w:p w:rsidR="00206DAD" w:rsidRPr="009B70FA" w:rsidRDefault="00206DAD" w:rsidP="00FB5564">
                            <w:pPr>
                              <w:spacing w:after="0" w:line="240" w:lineRule="auto"/>
                              <w:rPr>
                                <w:rFonts w:ascii="Times New Roman" w:hAnsi="Times New Roman" w:cs="Times New Roman"/>
                                <w:sz w:val="20"/>
                                <w:szCs w:val="20"/>
                              </w:rPr>
                            </w:pPr>
                          </w:p>
                          <w:p w:rsidR="00206DAD" w:rsidRPr="009B70FA" w:rsidRDefault="00206DAD" w:rsidP="00FB5564">
                            <w:pPr>
                              <w:spacing w:after="0" w:line="240" w:lineRule="auto"/>
                              <w:rPr>
                                <w:rFonts w:ascii="Times New Roman" w:hAnsi="Times New Roman" w:cs="Times New Roman"/>
                                <w:b/>
                                <w:sz w:val="20"/>
                                <w:szCs w:val="20"/>
                              </w:rPr>
                            </w:pPr>
                            <w:r w:rsidRPr="009B70FA">
                              <w:rPr>
                                <w:rFonts w:ascii="Times New Roman" w:hAnsi="Times New Roman" w:cs="Times New Roman"/>
                                <w:sz w:val="20"/>
                                <w:szCs w:val="20"/>
                              </w:rPr>
                              <w:tab/>
                            </w:r>
                            <w:r w:rsidRPr="009B70FA">
                              <w:rPr>
                                <w:rFonts w:ascii="Times New Roman" w:hAnsi="Times New Roman" w:cs="Times New Roman"/>
                                <w:b/>
                                <w:sz w:val="20"/>
                                <w:szCs w:val="20"/>
                              </w:rPr>
                              <w:t>UNKNOWN TOXICITY –HEALTH</w:t>
                            </w:r>
                          </w:p>
                          <w:p w:rsidR="00206DAD" w:rsidRPr="009B70FA" w:rsidRDefault="00206DAD" w:rsidP="00FB556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ab/>
                            </w:r>
                            <w:r w:rsidRPr="009B70FA">
                              <w:rPr>
                                <w:rFonts w:ascii="Times New Roman" w:hAnsi="Times New Roman" w:cs="Times New Roman"/>
                                <w:sz w:val="20"/>
                                <w:szCs w:val="20"/>
                              </w:rPr>
                              <w:t>Acute Toxicity – Oral</w:t>
                            </w:r>
                            <w:r w:rsidRPr="009B70FA">
                              <w:rPr>
                                <w:rFonts w:ascii="Times New Roman" w:hAnsi="Times New Roman" w:cs="Times New Roman"/>
                                <w:sz w:val="20"/>
                                <w:szCs w:val="20"/>
                              </w:rPr>
                              <w:tab/>
                            </w:r>
                            <w:r w:rsidRPr="009B70FA">
                              <w:rPr>
                                <w:rFonts w:ascii="Times New Roman" w:hAnsi="Times New Roman" w:cs="Times New Roman"/>
                                <w:sz w:val="20"/>
                                <w:szCs w:val="20"/>
                              </w:rPr>
                              <w:tab/>
                            </w:r>
                            <w:r w:rsidRPr="009B70FA">
                              <w:rPr>
                                <w:rFonts w:ascii="Times New Roman" w:hAnsi="Times New Roman" w:cs="Times New Roman"/>
                                <w:sz w:val="20"/>
                                <w:szCs w:val="20"/>
                              </w:rPr>
                              <w:tab/>
                              <w:t>0.2%</w:t>
                            </w:r>
                          </w:p>
                          <w:p w:rsidR="00206DAD" w:rsidRPr="009B70FA" w:rsidRDefault="00206DAD" w:rsidP="00FB5564">
                            <w:pPr>
                              <w:spacing w:after="0" w:line="240" w:lineRule="auto"/>
                              <w:rPr>
                                <w:rFonts w:ascii="Times New Roman" w:hAnsi="Times New Roman" w:cs="Times New Roman"/>
                                <w:sz w:val="20"/>
                                <w:szCs w:val="20"/>
                              </w:rPr>
                            </w:pPr>
                            <w:r w:rsidRPr="009B70FA">
                              <w:rPr>
                                <w:rFonts w:ascii="Times New Roman" w:hAnsi="Times New Roman" w:cs="Times New Roman"/>
                                <w:sz w:val="20"/>
                                <w:szCs w:val="20"/>
                              </w:rPr>
                              <w:tab/>
                              <w:t>Acute Toxicity – Dermal</w:t>
                            </w:r>
                            <w:r w:rsidRPr="009B70FA">
                              <w:rPr>
                                <w:rFonts w:ascii="Times New Roman" w:hAnsi="Times New Roman" w:cs="Times New Roman"/>
                                <w:sz w:val="20"/>
                                <w:szCs w:val="20"/>
                              </w:rPr>
                              <w:tab/>
                            </w:r>
                            <w:r w:rsidRPr="009B70FA">
                              <w:rPr>
                                <w:rFonts w:ascii="Times New Roman" w:hAnsi="Times New Roman" w:cs="Times New Roman"/>
                                <w:sz w:val="20"/>
                                <w:szCs w:val="20"/>
                              </w:rPr>
                              <w:tab/>
                            </w:r>
                            <w:r w:rsidRPr="009B70FA">
                              <w:rPr>
                                <w:rFonts w:ascii="Times New Roman" w:hAnsi="Times New Roman" w:cs="Times New Roman"/>
                                <w:sz w:val="20"/>
                                <w:szCs w:val="20"/>
                              </w:rPr>
                              <w:tab/>
                              <w:t>0.47%</w:t>
                            </w:r>
                          </w:p>
                          <w:p w:rsidR="00206DAD" w:rsidRPr="009B70FA" w:rsidRDefault="00206DAD" w:rsidP="00FB5564">
                            <w:pPr>
                              <w:spacing w:after="0" w:line="240" w:lineRule="auto"/>
                              <w:rPr>
                                <w:rFonts w:ascii="Times New Roman" w:hAnsi="Times New Roman" w:cs="Times New Roman"/>
                                <w:sz w:val="20"/>
                                <w:szCs w:val="20"/>
                              </w:rPr>
                            </w:pPr>
                            <w:r w:rsidRPr="009B70FA">
                              <w:rPr>
                                <w:rFonts w:ascii="Times New Roman" w:hAnsi="Times New Roman" w:cs="Times New Roman"/>
                                <w:sz w:val="20"/>
                                <w:szCs w:val="20"/>
                              </w:rPr>
                              <w:tab/>
                              <w:t>Acute Toxicity – Inhalation (vapor)</w:t>
                            </w:r>
                            <w:r w:rsidRPr="009B70FA">
                              <w:rPr>
                                <w:rFonts w:ascii="Times New Roman" w:hAnsi="Times New Roman" w:cs="Times New Roman"/>
                                <w:sz w:val="20"/>
                                <w:szCs w:val="20"/>
                              </w:rPr>
                              <w:tab/>
                            </w:r>
                            <w:r w:rsidRPr="009B70FA">
                              <w:rPr>
                                <w:rFonts w:ascii="Times New Roman" w:hAnsi="Times New Roman" w:cs="Times New Roman"/>
                                <w:sz w:val="20"/>
                                <w:szCs w:val="20"/>
                              </w:rPr>
                              <w:tab/>
                              <w:t>100%</w:t>
                            </w:r>
                          </w:p>
                          <w:p w:rsidR="00206DAD" w:rsidRPr="009B70FA" w:rsidRDefault="00206DAD" w:rsidP="00FB5564">
                            <w:pPr>
                              <w:spacing w:after="0" w:line="240" w:lineRule="auto"/>
                              <w:rPr>
                                <w:rFonts w:ascii="Times New Roman" w:hAnsi="Times New Roman" w:cs="Times New Roman"/>
                                <w:sz w:val="20"/>
                                <w:szCs w:val="20"/>
                              </w:rPr>
                            </w:pPr>
                            <w:r w:rsidRPr="009B70FA">
                              <w:rPr>
                                <w:rFonts w:ascii="Times New Roman" w:hAnsi="Times New Roman" w:cs="Times New Roman"/>
                                <w:sz w:val="20"/>
                                <w:szCs w:val="20"/>
                              </w:rPr>
                              <w:tab/>
                              <w:t>Acute Toxicity – Inhalation (dust/mist)</w:t>
                            </w:r>
                            <w:r w:rsidRPr="009B70FA">
                              <w:rPr>
                                <w:rFonts w:ascii="Times New Roman" w:hAnsi="Times New Roman" w:cs="Times New Roman"/>
                                <w:sz w:val="20"/>
                                <w:szCs w:val="20"/>
                              </w:rPr>
                              <w:tab/>
                              <w:t>100%</w:t>
                            </w:r>
                          </w:p>
                          <w:p w:rsidR="00206DAD" w:rsidRPr="009B70FA" w:rsidRDefault="00206DAD" w:rsidP="00FB5564">
                            <w:pPr>
                              <w:spacing w:after="0" w:line="240" w:lineRule="auto"/>
                              <w:rPr>
                                <w:rFonts w:ascii="Times New Roman" w:hAnsi="Times New Roman" w:cs="Times New Roman"/>
                                <w:sz w:val="20"/>
                                <w:szCs w:val="20"/>
                              </w:rPr>
                            </w:pPr>
                          </w:p>
                          <w:p w:rsidR="00206DAD" w:rsidRPr="009B70FA" w:rsidRDefault="00206DAD" w:rsidP="00FB5564">
                            <w:pPr>
                              <w:spacing w:after="0" w:line="240" w:lineRule="auto"/>
                              <w:rPr>
                                <w:rFonts w:ascii="Times New Roman" w:hAnsi="Times New Roman" w:cs="Times New Roman"/>
                                <w:b/>
                                <w:sz w:val="20"/>
                                <w:szCs w:val="20"/>
                              </w:rPr>
                            </w:pPr>
                            <w:r w:rsidRPr="009B70FA">
                              <w:rPr>
                                <w:rFonts w:ascii="Times New Roman" w:hAnsi="Times New Roman" w:cs="Times New Roman"/>
                                <w:sz w:val="20"/>
                                <w:szCs w:val="20"/>
                              </w:rPr>
                              <w:tab/>
                            </w:r>
                            <w:r w:rsidRPr="009B70FA">
                              <w:rPr>
                                <w:rFonts w:ascii="Times New Roman" w:hAnsi="Times New Roman" w:cs="Times New Roman"/>
                                <w:b/>
                                <w:sz w:val="20"/>
                                <w:szCs w:val="20"/>
                              </w:rPr>
                              <w:t>ENVIRONMENTAL HAZARDS</w:t>
                            </w:r>
                          </w:p>
                          <w:p w:rsidR="00206DAD" w:rsidRPr="009B70FA" w:rsidRDefault="00206DAD" w:rsidP="00FB556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ab/>
                            </w:r>
                            <w:r w:rsidRPr="009B70FA">
                              <w:rPr>
                                <w:rFonts w:ascii="Times New Roman" w:hAnsi="Times New Roman" w:cs="Times New Roman"/>
                                <w:sz w:val="20"/>
                                <w:szCs w:val="20"/>
                              </w:rPr>
                              <w:t>Acute Hazards to aquatic environment.</w:t>
                            </w:r>
                            <w:r w:rsidRPr="009B70FA">
                              <w:rPr>
                                <w:rFonts w:ascii="Times New Roman" w:hAnsi="Times New Roman" w:cs="Times New Roman"/>
                                <w:sz w:val="20"/>
                                <w:szCs w:val="20"/>
                              </w:rPr>
                              <w:tab/>
                              <w:t>Category 3</w:t>
                            </w:r>
                          </w:p>
                          <w:p w:rsidR="00206DAD" w:rsidRPr="009B70FA" w:rsidRDefault="00206DAD" w:rsidP="00FB5564">
                            <w:pPr>
                              <w:spacing w:after="0" w:line="240" w:lineRule="auto"/>
                              <w:rPr>
                                <w:rFonts w:ascii="Times New Roman" w:hAnsi="Times New Roman" w:cs="Times New Roman"/>
                                <w:sz w:val="20"/>
                                <w:szCs w:val="20"/>
                              </w:rPr>
                            </w:pPr>
                          </w:p>
                          <w:p w:rsidR="00206DAD" w:rsidRPr="009B70FA" w:rsidRDefault="00206DAD" w:rsidP="00FB5564">
                            <w:pPr>
                              <w:spacing w:after="0" w:line="240" w:lineRule="auto"/>
                              <w:rPr>
                                <w:rFonts w:ascii="Times New Roman" w:hAnsi="Times New Roman" w:cs="Times New Roman"/>
                                <w:b/>
                                <w:sz w:val="20"/>
                                <w:szCs w:val="20"/>
                              </w:rPr>
                            </w:pPr>
                            <w:r w:rsidRPr="009B70FA">
                              <w:rPr>
                                <w:rFonts w:ascii="Times New Roman" w:hAnsi="Times New Roman" w:cs="Times New Roman"/>
                                <w:sz w:val="20"/>
                                <w:szCs w:val="20"/>
                              </w:rPr>
                              <w:tab/>
                            </w:r>
                            <w:r w:rsidRPr="009B70FA">
                              <w:rPr>
                                <w:rFonts w:ascii="Times New Roman" w:hAnsi="Times New Roman" w:cs="Times New Roman"/>
                                <w:b/>
                                <w:sz w:val="20"/>
                                <w:szCs w:val="20"/>
                              </w:rPr>
                              <w:t>UNKNOWN TOXICITY – ENVIRONMENT</w:t>
                            </w:r>
                          </w:p>
                          <w:p w:rsidR="00206DAD" w:rsidRPr="009B70FA" w:rsidRDefault="00206DAD" w:rsidP="00FB556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ab/>
                            </w:r>
                            <w:r w:rsidRPr="009B70FA">
                              <w:rPr>
                                <w:rFonts w:ascii="Times New Roman" w:hAnsi="Times New Roman" w:cs="Times New Roman"/>
                                <w:sz w:val="20"/>
                                <w:szCs w:val="20"/>
                              </w:rPr>
                              <w:t>Acute hazards to aquatic environment.</w:t>
                            </w:r>
                            <w:r w:rsidRPr="009B70FA">
                              <w:rPr>
                                <w:rFonts w:ascii="Times New Roman" w:hAnsi="Times New Roman" w:cs="Times New Roman"/>
                                <w:sz w:val="20"/>
                                <w:szCs w:val="20"/>
                              </w:rPr>
                              <w:tab/>
                              <w:t>35.54%</w:t>
                            </w:r>
                          </w:p>
                          <w:p w:rsidR="00206DAD" w:rsidRPr="009B70FA" w:rsidRDefault="00206DAD" w:rsidP="00FB5564">
                            <w:pPr>
                              <w:spacing w:after="0" w:line="240" w:lineRule="auto"/>
                              <w:rPr>
                                <w:rFonts w:ascii="Times New Roman" w:hAnsi="Times New Roman" w:cs="Times New Roman"/>
                                <w:sz w:val="20"/>
                                <w:szCs w:val="20"/>
                              </w:rPr>
                            </w:pPr>
                            <w:r w:rsidRPr="009B70FA">
                              <w:rPr>
                                <w:rFonts w:ascii="Times New Roman" w:hAnsi="Times New Roman" w:cs="Times New Roman"/>
                                <w:sz w:val="20"/>
                                <w:szCs w:val="20"/>
                              </w:rPr>
                              <w:tab/>
                              <w:t>Chronic hazards to aquatic environment.</w:t>
                            </w:r>
                            <w:r w:rsidRPr="009B70FA">
                              <w:rPr>
                                <w:rFonts w:ascii="Times New Roman" w:hAnsi="Times New Roman" w:cs="Times New Roman"/>
                                <w:sz w:val="20"/>
                                <w:szCs w:val="20"/>
                              </w:rPr>
                              <w:tab/>
                              <w:t>100%</w:t>
                            </w:r>
                          </w:p>
                          <w:p w:rsidR="00206DAD" w:rsidRPr="009B70FA" w:rsidRDefault="00206DAD" w:rsidP="00FB5564">
                            <w:pPr>
                              <w:spacing w:after="0" w:line="240" w:lineRule="auto"/>
                              <w:rPr>
                                <w:rFonts w:ascii="Times New Roman" w:hAnsi="Times New Roman" w:cs="Times New Roman"/>
                                <w:sz w:val="20"/>
                                <w:szCs w:val="20"/>
                              </w:rPr>
                            </w:pPr>
                          </w:p>
                          <w:p w:rsidR="00206DAD" w:rsidRPr="009B70FA" w:rsidRDefault="00206DAD" w:rsidP="00FB5564">
                            <w:pPr>
                              <w:spacing w:after="0" w:line="240" w:lineRule="auto"/>
                              <w:rPr>
                                <w:rFonts w:ascii="Times New Roman" w:hAnsi="Times New Roman" w:cs="Times New Roman"/>
                                <w:b/>
                                <w:sz w:val="20"/>
                                <w:szCs w:val="20"/>
                              </w:rPr>
                            </w:pPr>
                            <w:r w:rsidRPr="009B70FA">
                              <w:rPr>
                                <w:rFonts w:ascii="Times New Roman" w:hAnsi="Times New Roman" w:cs="Times New Roman"/>
                                <w:b/>
                                <w:sz w:val="20"/>
                                <w:szCs w:val="20"/>
                              </w:rPr>
                              <w:t>HAZARD STATEMENTS:</w:t>
                            </w:r>
                          </w:p>
                          <w:p w:rsidR="00206DAD" w:rsidRPr="009B70FA" w:rsidRDefault="00206DAD" w:rsidP="00FB556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ab/>
                            </w:r>
                            <w:r w:rsidRPr="009B70FA">
                              <w:rPr>
                                <w:rFonts w:ascii="Times New Roman" w:hAnsi="Times New Roman" w:cs="Times New Roman"/>
                                <w:sz w:val="20"/>
                                <w:szCs w:val="20"/>
                              </w:rPr>
                              <w:t>Extremely flammable liquid and vapor.</w:t>
                            </w:r>
                          </w:p>
                          <w:p w:rsidR="00206DAD" w:rsidRPr="009B70FA" w:rsidRDefault="00206DAD" w:rsidP="00FB5564">
                            <w:pPr>
                              <w:spacing w:after="0" w:line="240" w:lineRule="auto"/>
                              <w:rPr>
                                <w:rFonts w:ascii="Times New Roman" w:hAnsi="Times New Roman" w:cs="Times New Roman"/>
                                <w:sz w:val="20"/>
                                <w:szCs w:val="20"/>
                              </w:rPr>
                            </w:pPr>
                            <w:r w:rsidRPr="009B70FA">
                              <w:rPr>
                                <w:rFonts w:ascii="Times New Roman" w:hAnsi="Times New Roman" w:cs="Times New Roman"/>
                                <w:sz w:val="20"/>
                                <w:szCs w:val="20"/>
                              </w:rPr>
                              <w:tab/>
                              <w:t>May cause genetic defects.</w:t>
                            </w:r>
                          </w:p>
                          <w:p w:rsidR="00206DAD" w:rsidRPr="009B70FA" w:rsidRDefault="00206DAD" w:rsidP="00FB5564">
                            <w:pPr>
                              <w:spacing w:after="0" w:line="240" w:lineRule="auto"/>
                              <w:rPr>
                                <w:rFonts w:ascii="Times New Roman" w:hAnsi="Times New Roman" w:cs="Times New Roman"/>
                                <w:sz w:val="20"/>
                                <w:szCs w:val="20"/>
                              </w:rPr>
                            </w:pPr>
                            <w:r w:rsidRPr="009B70FA">
                              <w:rPr>
                                <w:rFonts w:ascii="Times New Roman" w:hAnsi="Times New Roman" w:cs="Times New Roman"/>
                                <w:sz w:val="20"/>
                                <w:szCs w:val="20"/>
                              </w:rPr>
                              <w:tab/>
                              <w:t>May cause cancer.</w:t>
                            </w:r>
                          </w:p>
                          <w:p w:rsidR="00206DAD" w:rsidRPr="009B70FA" w:rsidRDefault="00206DAD" w:rsidP="00FB5564">
                            <w:pPr>
                              <w:spacing w:after="0" w:line="240" w:lineRule="auto"/>
                              <w:rPr>
                                <w:rFonts w:ascii="Times New Roman" w:hAnsi="Times New Roman" w:cs="Times New Roman"/>
                                <w:sz w:val="20"/>
                                <w:szCs w:val="20"/>
                              </w:rPr>
                            </w:pPr>
                            <w:r w:rsidRPr="009B70FA">
                              <w:rPr>
                                <w:rFonts w:ascii="Times New Roman" w:hAnsi="Times New Roman" w:cs="Times New Roman"/>
                                <w:sz w:val="20"/>
                                <w:szCs w:val="20"/>
                              </w:rPr>
                              <w:tab/>
                              <w:t>Harmful to aquatic life.</w:t>
                            </w:r>
                          </w:p>
                          <w:p w:rsidR="00206DAD" w:rsidRPr="009B70FA" w:rsidRDefault="00206DAD" w:rsidP="00FB5564">
                            <w:pPr>
                              <w:spacing w:after="0" w:line="240" w:lineRule="auto"/>
                              <w:rPr>
                                <w:rFonts w:ascii="Times New Roman" w:hAnsi="Times New Roman" w:cs="Times New Roman"/>
                                <w:sz w:val="20"/>
                                <w:szCs w:val="20"/>
                              </w:rPr>
                            </w:pPr>
                          </w:p>
                          <w:p w:rsidR="00206DAD" w:rsidRPr="009B70FA" w:rsidRDefault="00206DAD" w:rsidP="00FB5564">
                            <w:pPr>
                              <w:spacing w:after="0" w:line="240" w:lineRule="auto"/>
                              <w:rPr>
                                <w:rFonts w:ascii="Times New Roman" w:hAnsi="Times New Roman" w:cs="Times New Roman"/>
                                <w:b/>
                                <w:sz w:val="20"/>
                                <w:szCs w:val="20"/>
                              </w:rPr>
                            </w:pPr>
                            <w:r w:rsidRPr="009B70FA">
                              <w:rPr>
                                <w:rFonts w:ascii="Times New Roman" w:hAnsi="Times New Roman" w:cs="Times New Roman"/>
                                <w:b/>
                                <w:sz w:val="20"/>
                                <w:szCs w:val="20"/>
                              </w:rPr>
                              <w:t>PRECAUTIONARY STATEMENTS</w:t>
                            </w:r>
                          </w:p>
                          <w:p w:rsidR="00206DAD" w:rsidRPr="009B70FA" w:rsidRDefault="00206DAD" w:rsidP="00B63581">
                            <w:pPr>
                              <w:spacing w:after="0" w:line="240" w:lineRule="auto"/>
                              <w:ind w:left="1440" w:hanging="1440"/>
                              <w:rPr>
                                <w:rFonts w:ascii="Times New Roman" w:hAnsi="Times New Roman" w:cs="Times New Roman"/>
                                <w:sz w:val="20"/>
                                <w:szCs w:val="20"/>
                              </w:rPr>
                            </w:pPr>
                            <w:r w:rsidRPr="009B70FA">
                              <w:rPr>
                                <w:rFonts w:ascii="Times New Roman" w:hAnsi="Times New Roman" w:cs="Times New Roman"/>
                                <w:b/>
                                <w:sz w:val="20"/>
                                <w:szCs w:val="20"/>
                              </w:rPr>
                              <w:t>PREVENTION:</w:t>
                            </w:r>
                            <w:r w:rsidRPr="009B70FA">
                              <w:rPr>
                                <w:rFonts w:ascii="Times New Roman" w:hAnsi="Times New Roman" w:cs="Times New Roman"/>
                                <w:b/>
                                <w:sz w:val="20"/>
                                <w:szCs w:val="20"/>
                              </w:rPr>
                              <w:tab/>
                            </w:r>
                            <w:r w:rsidRPr="009B70FA">
                              <w:rPr>
                                <w:rFonts w:ascii="Times New Roman" w:hAnsi="Times New Roman" w:cs="Times New Roman"/>
                                <w:sz w:val="20"/>
                                <w:szCs w:val="20"/>
                              </w:rPr>
                              <w:t xml:space="preserve">Keep away from heat, hot surfaces, sparks, open flames and other ignition sources. No smoking. Keep container tightly closed. Ground/bond container and receiving equipment. Use explosion-proof electrical/ventilating/lighting/equipment. Use only non-sparking tools. Take precautionary measures against static discharge. Wear protective gloves/protective clothing/ eye protection and face protection.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6BBBE" id="Text Box 4" o:spid="_x0000_s1028" type="#_x0000_t202" style="position:absolute;left:0;text-align:left;margin-left:-.85pt;margin-top:211.8pt;width:527.2pt;height:408.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">
                <v:textbox>
                  <w:txbxContent>
                    <w:p w:rsidR="00206DAD" w:rsidRPr="009B70FA" w:rsidRDefault="00206DAD" w:rsidP="00FB5564">
                      <w:pPr>
                        <w:rPr>
                          <w:rFonts w:ascii="Times New Roman" w:hAnsi="Times New Roman" w:cs="Times New Roman"/>
                          <w:b/>
                          <w:sz w:val="20"/>
                          <w:szCs w:val="20"/>
                        </w:rPr>
                      </w:pPr>
                      <w:r w:rsidRPr="009B70FA">
                        <w:rPr>
                          <w:rFonts w:ascii="Times New Roman" w:hAnsi="Times New Roman" w:cs="Times New Roman"/>
                          <w:b/>
                          <w:sz w:val="20"/>
                          <w:szCs w:val="20"/>
                        </w:rPr>
                        <w:t>HAZARD CLASSIFICATION</w:t>
                      </w:r>
                    </w:p>
                    <w:p w:rsidR="00206DAD" w:rsidRPr="009B70FA" w:rsidRDefault="00206DAD" w:rsidP="00FB5564">
                      <w:pPr>
                        <w:spacing w:after="0" w:line="240" w:lineRule="auto"/>
                        <w:rPr>
                          <w:rFonts w:ascii="Times New Roman" w:hAnsi="Times New Roman" w:cs="Times New Roman"/>
                          <w:b/>
                          <w:sz w:val="20"/>
                          <w:szCs w:val="20"/>
                        </w:rPr>
                      </w:pPr>
                      <w:r w:rsidRPr="009B70FA">
                        <w:rPr>
                          <w:rFonts w:ascii="Times New Roman" w:hAnsi="Times New Roman" w:cs="Times New Roman"/>
                          <w:b/>
                          <w:sz w:val="20"/>
                          <w:szCs w:val="20"/>
                        </w:rPr>
                        <w:tab/>
                        <w:t>PHYSICAL HAZARDS</w:t>
                      </w:r>
                    </w:p>
                    <w:p w:rsidR="00206DAD" w:rsidRPr="009B70FA" w:rsidRDefault="00206DAD" w:rsidP="00FB5564">
                      <w:pPr>
                        <w:rPr>
                          <w:rFonts w:ascii="Times New Roman" w:hAnsi="Times New Roman" w:cs="Times New Roman"/>
                          <w:sz w:val="20"/>
                          <w:szCs w:val="20"/>
                        </w:rPr>
                      </w:pPr>
                      <w:r w:rsidRPr="009B70FA">
                        <w:rPr>
                          <w:rFonts w:ascii="Times New Roman" w:hAnsi="Times New Roman" w:cs="Times New Roman"/>
                          <w:b/>
                          <w:sz w:val="20"/>
                          <w:szCs w:val="20"/>
                        </w:rPr>
                        <w:tab/>
                      </w:r>
                      <w:r w:rsidRPr="009B70FA">
                        <w:rPr>
                          <w:rFonts w:ascii="Times New Roman" w:hAnsi="Times New Roman" w:cs="Times New Roman"/>
                          <w:sz w:val="20"/>
                          <w:szCs w:val="20"/>
                        </w:rPr>
                        <w:t>Flammable liquids</w:t>
                      </w:r>
                      <w:r w:rsidRPr="009B70FA">
                        <w:rPr>
                          <w:rFonts w:ascii="Times New Roman" w:hAnsi="Times New Roman" w:cs="Times New Roman"/>
                          <w:sz w:val="20"/>
                          <w:szCs w:val="20"/>
                        </w:rPr>
                        <w:tab/>
                        <w:t>Category 1</w:t>
                      </w:r>
                    </w:p>
                    <w:p w:rsidR="00206DAD" w:rsidRPr="009B70FA" w:rsidRDefault="00206DAD" w:rsidP="00FB5564">
                      <w:pPr>
                        <w:spacing w:after="0" w:line="240" w:lineRule="auto"/>
                        <w:rPr>
                          <w:rFonts w:ascii="Times New Roman" w:hAnsi="Times New Roman" w:cs="Times New Roman"/>
                          <w:b/>
                          <w:sz w:val="20"/>
                          <w:szCs w:val="20"/>
                        </w:rPr>
                      </w:pPr>
                      <w:r w:rsidRPr="009B70FA">
                        <w:rPr>
                          <w:rFonts w:ascii="Times New Roman" w:hAnsi="Times New Roman" w:cs="Times New Roman"/>
                          <w:sz w:val="20"/>
                          <w:szCs w:val="20"/>
                        </w:rPr>
                        <w:tab/>
                      </w:r>
                      <w:r w:rsidRPr="009B70FA">
                        <w:rPr>
                          <w:rFonts w:ascii="Times New Roman" w:hAnsi="Times New Roman" w:cs="Times New Roman"/>
                          <w:b/>
                          <w:sz w:val="20"/>
                          <w:szCs w:val="20"/>
                        </w:rPr>
                        <w:t>HEALTH HAZARDS</w:t>
                      </w:r>
                    </w:p>
                    <w:p w:rsidR="00206DAD" w:rsidRPr="009B70FA" w:rsidRDefault="00206DAD" w:rsidP="00FB556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ab/>
                      </w:r>
                      <w:r w:rsidRPr="009B70FA">
                        <w:rPr>
                          <w:rFonts w:ascii="Times New Roman" w:hAnsi="Times New Roman" w:cs="Times New Roman"/>
                          <w:sz w:val="20"/>
                          <w:szCs w:val="20"/>
                        </w:rPr>
                        <w:t>Germ Cell Mutagenicity</w:t>
                      </w:r>
                      <w:r w:rsidRPr="009B70FA">
                        <w:rPr>
                          <w:rFonts w:ascii="Times New Roman" w:hAnsi="Times New Roman" w:cs="Times New Roman"/>
                          <w:sz w:val="20"/>
                          <w:szCs w:val="20"/>
                        </w:rPr>
                        <w:tab/>
                        <w:t>Category 1B</w:t>
                      </w:r>
                    </w:p>
                    <w:p w:rsidR="00206DAD" w:rsidRPr="009B70FA" w:rsidRDefault="00206DAD" w:rsidP="00FB5564">
                      <w:pPr>
                        <w:spacing w:after="0" w:line="240" w:lineRule="auto"/>
                        <w:rPr>
                          <w:rFonts w:ascii="Times New Roman" w:hAnsi="Times New Roman" w:cs="Times New Roman"/>
                          <w:sz w:val="20"/>
                          <w:szCs w:val="20"/>
                        </w:rPr>
                      </w:pPr>
                      <w:r w:rsidRPr="009B70FA">
                        <w:rPr>
                          <w:rFonts w:ascii="Times New Roman" w:hAnsi="Times New Roman" w:cs="Times New Roman"/>
                          <w:sz w:val="20"/>
                          <w:szCs w:val="20"/>
                        </w:rPr>
                        <w:tab/>
                        <w:t>Carcinogenicity</w:t>
                      </w:r>
                      <w:r w:rsidRPr="009B70FA">
                        <w:rPr>
                          <w:rFonts w:ascii="Times New Roman" w:hAnsi="Times New Roman" w:cs="Times New Roman"/>
                          <w:sz w:val="20"/>
                          <w:szCs w:val="20"/>
                        </w:rPr>
                        <w:tab/>
                      </w:r>
                      <w:r w:rsidRPr="009B70FA">
                        <w:rPr>
                          <w:rFonts w:ascii="Times New Roman" w:hAnsi="Times New Roman" w:cs="Times New Roman"/>
                          <w:sz w:val="20"/>
                          <w:szCs w:val="20"/>
                        </w:rPr>
                        <w:tab/>
                        <w:t>Category 1B</w:t>
                      </w:r>
                    </w:p>
                    <w:p w:rsidR="00206DAD" w:rsidRPr="009B70FA" w:rsidRDefault="00206DAD" w:rsidP="00FB5564">
                      <w:pPr>
                        <w:spacing w:after="0" w:line="240" w:lineRule="auto"/>
                        <w:rPr>
                          <w:rFonts w:ascii="Times New Roman" w:hAnsi="Times New Roman" w:cs="Times New Roman"/>
                          <w:sz w:val="20"/>
                          <w:szCs w:val="20"/>
                        </w:rPr>
                      </w:pPr>
                    </w:p>
                    <w:p w:rsidR="00206DAD" w:rsidRPr="009B70FA" w:rsidRDefault="00206DAD" w:rsidP="00FB5564">
                      <w:pPr>
                        <w:spacing w:after="0" w:line="240" w:lineRule="auto"/>
                        <w:rPr>
                          <w:rFonts w:ascii="Times New Roman" w:hAnsi="Times New Roman" w:cs="Times New Roman"/>
                          <w:b/>
                          <w:sz w:val="20"/>
                          <w:szCs w:val="20"/>
                        </w:rPr>
                      </w:pPr>
                      <w:r w:rsidRPr="009B70FA">
                        <w:rPr>
                          <w:rFonts w:ascii="Times New Roman" w:hAnsi="Times New Roman" w:cs="Times New Roman"/>
                          <w:sz w:val="20"/>
                          <w:szCs w:val="20"/>
                        </w:rPr>
                        <w:tab/>
                      </w:r>
                      <w:r w:rsidRPr="009B70FA">
                        <w:rPr>
                          <w:rFonts w:ascii="Times New Roman" w:hAnsi="Times New Roman" w:cs="Times New Roman"/>
                          <w:b/>
                          <w:sz w:val="20"/>
                          <w:szCs w:val="20"/>
                        </w:rPr>
                        <w:t>UNKNOWN TOXICITY –HEALTH</w:t>
                      </w:r>
                    </w:p>
                    <w:p w:rsidR="00206DAD" w:rsidRPr="009B70FA" w:rsidRDefault="00206DAD" w:rsidP="00FB556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ab/>
                      </w:r>
                      <w:r w:rsidRPr="009B70FA">
                        <w:rPr>
                          <w:rFonts w:ascii="Times New Roman" w:hAnsi="Times New Roman" w:cs="Times New Roman"/>
                          <w:sz w:val="20"/>
                          <w:szCs w:val="20"/>
                        </w:rPr>
                        <w:t>Acute Toxicity – Oral</w:t>
                      </w:r>
                      <w:r w:rsidRPr="009B70FA">
                        <w:rPr>
                          <w:rFonts w:ascii="Times New Roman" w:hAnsi="Times New Roman" w:cs="Times New Roman"/>
                          <w:sz w:val="20"/>
                          <w:szCs w:val="20"/>
                        </w:rPr>
                        <w:tab/>
                      </w:r>
                      <w:r w:rsidRPr="009B70FA">
                        <w:rPr>
                          <w:rFonts w:ascii="Times New Roman" w:hAnsi="Times New Roman" w:cs="Times New Roman"/>
                          <w:sz w:val="20"/>
                          <w:szCs w:val="20"/>
                        </w:rPr>
                        <w:tab/>
                      </w:r>
                      <w:r w:rsidRPr="009B70FA">
                        <w:rPr>
                          <w:rFonts w:ascii="Times New Roman" w:hAnsi="Times New Roman" w:cs="Times New Roman"/>
                          <w:sz w:val="20"/>
                          <w:szCs w:val="20"/>
                        </w:rPr>
                        <w:tab/>
                        <w:t>0.2%</w:t>
                      </w:r>
                    </w:p>
                    <w:p w:rsidR="00206DAD" w:rsidRPr="009B70FA" w:rsidRDefault="00206DAD" w:rsidP="00FB5564">
                      <w:pPr>
                        <w:spacing w:after="0" w:line="240" w:lineRule="auto"/>
                        <w:rPr>
                          <w:rFonts w:ascii="Times New Roman" w:hAnsi="Times New Roman" w:cs="Times New Roman"/>
                          <w:sz w:val="20"/>
                          <w:szCs w:val="20"/>
                        </w:rPr>
                      </w:pPr>
                      <w:r w:rsidRPr="009B70FA">
                        <w:rPr>
                          <w:rFonts w:ascii="Times New Roman" w:hAnsi="Times New Roman" w:cs="Times New Roman"/>
                          <w:sz w:val="20"/>
                          <w:szCs w:val="20"/>
                        </w:rPr>
                        <w:tab/>
                        <w:t>Acute Toxicity – Dermal</w:t>
                      </w:r>
                      <w:r w:rsidRPr="009B70FA">
                        <w:rPr>
                          <w:rFonts w:ascii="Times New Roman" w:hAnsi="Times New Roman" w:cs="Times New Roman"/>
                          <w:sz w:val="20"/>
                          <w:szCs w:val="20"/>
                        </w:rPr>
                        <w:tab/>
                      </w:r>
                      <w:r w:rsidRPr="009B70FA">
                        <w:rPr>
                          <w:rFonts w:ascii="Times New Roman" w:hAnsi="Times New Roman" w:cs="Times New Roman"/>
                          <w:sz w:val="20"/>
                          <w:szCs w:val="20"/>
                        </w:rPr>
                        <w:tab/>
                      </w:r>
                      <w:r w:rsidRPr="009B70FA">
                        <w:rPr>
                          <w:rFonts w:ascii="Times New Roman" w:hAnsi="Times New Roman" w:cs="Times New Roman"/>
                          <w:sz w:val="20"/>
                          <w:szCs w:val="20"/>
                        </w:rPr>
                        <w:tab/>
                        <w:t>0.47%</w:t>
                      </w:r>
                    </w:p>
                    <w:p w:rsidR="00206DAD" w:rsidRPr="009B70FA" w:rsidRDefault="00206DAD" w:rsidP="00FB5564">
                      <w:pPr>
                        <w:spacing w:after="0" w:line="240" w:lineRule="auto"/>
                        <w:rPr>
                          <w:rFonts w:ascii="Times New Roman" w:hAnsi="Times New Roman" w:cs="Times New Roman"/>
                          <w:sz w:val="20"/>
                          <w:szCs w:val="20"/>
                        </w:rPr>
                      </w:pPr>
                      <w:r w:rsidRPr="009B70FA">
                        <w:rPr>
                          <w:rFonts w:ascii="Times New Roman" w:hAnsi="Times New Roman" w:cs="Times New Roman"/>
                          <w:sz w:val="20"/>
                          <w:szCs w:val="20"/>
                        </w:rPr>
                        <w:tab/>
                        <w:t>Acute Toxicity – Inhalation (vapor)</w:t>
                      </w:r>
                      <w:r w:rsidRPr="009B70FA">
                        <w:rPr>
                          <w:rFonts w:ascii="Times New Roman" w:hAnsi="Times New Roman" w:cs="Times New Roman"/>
                          <w:sz w:val="20"/>
                          <w:szCs w:val="20"/>
                        </w:rPr>
                        <w:tab/>
                      </w:r>
                      <w:r w:rsidRPr="009B70FA">
                        <w:rPr>
                          <w:rFonts w:ascii="Times New Roman" w:hAnsi="Times New Roman" w:cs="Times New Roman"/>
                          <w:sz w:val="20"/>
                          <w:szCs w:val="20"/>
                        </w:rPr>
                        <w:tab/>
                        <w:t>100%</w:t>
                      </w:r>
                    </w:p>
                    <w:p w:rsidR="00206DAD" w:rsidRPr="009B70FA" w:rsidRDefault="00206DAD" w:rsidP="00FB5564">
                      <w:pPr>
                        <w:spacing w:after="0" w:line="240" w:lineRule="auto"/>
                        <w:rPr>
                          <w:rFonts w:ascii="Times New Roman" w:hAnsi="Times New Roman" w:cs="Times New Roman"/>
                          <w:sz w:val="20"/>
                          <w:szCs w:val="20"/>
                        </w:rPr>
                      </w:pPr>
                      <w:r w:rsidRPr="009B70FA">
                        <w:rPr>
                          <w:rFonts w:ascii="Times New Roman" w:hAnsi="Times New Roman" w:cs="Times New Roman"/>
                          <w:sz w:val="20"/>
                          <w:szCs w:val="20"/>
                        </w:rPr>
                        <w:tab/>
                        <w:t>Acute Toxicity – Inhalation (dust/mist)</w:t>
                      </w:r>
                      <w:r w:rsidRPr="009B70FA">
                        <w:rPr>
                          <w:rFonts w:ascii="Times New Roman" w:hAnsi="Times New Roman" w:cs="Times New Roman"/>
                          <w:sz w:val="20"/>
                          <w:szCs w:val="20"/>
                        </w:rPr>
                        <w:tab/>
                        <w:t>100%</w:t>
                      </w:r>
                    </w:p>
                    <w:p w:rsidR="00206DAD" w:rsidRPr="009B70FA" w:rsidRDefault="00206DAD" w:rsidP="00FB5564">
                      <w:pPr>
                        <w:spacing w:after="0" w:line="240" w:lineRule="auto"/>
                        <w:rPr>
                          <w:rFonts w:ascii="Times New Roman" w:hAnsi="Times New Roman" w:cs="Times New Roman"/>
                          <w:sz w:val="20"/>
                          <w:szCs w:val="20"/>
                        </w:rPr>
                      </w:pPr>
                    </w:p>
                    <w:p w:rsidR="00206DAD" w:rsidRPr="009B70FA" w:rsidRDefault="00206DAD" w:rsidP="00FB5564">
                      <w:pPr>
                        <w:spacing w:after="0" w:line="240" w:lineRule="auto"/>
                        <w:rPr>
                          <w:rFonts w:ascii="Times New Roman" w:hAnsi="Times New Roman" w:cs="Times New Roman"/>
                          <w:b/>
                          <w:sz w:val="20"/>
                          <w:szCs w:val="20"/>
                        </w:rPr>
                      </w:pPr>
                      <w:r w:rsidRPr="009B70FA">
                        <w:rPr>
                          <w:rFonts w:ascii="Times New Roman" w:hAnsi="Times New Roman" w:cs="Times New Roman"/>
                          <w:sz w:val="20"/>
                          <w:szCs w:val="20"/>
                        </w:rPr>
                        <w:tab/>
                      </w:r>
                      <w:r w:rsidRPr="009B70FA">
                        <w:rPr>
                          <w:rFonts w:ascii="Times New Roman" w:hAnsi="Times New Roman" w:cs="Times New Roman"/>
                          <w:b/>
                          <w:sz w:val="20"/>
                          <w:szCs w:val="20"/>
                        </w:rPr>
                        <w:t>ENVIRONMENTAL HAZARDS</w:t>
                      </w:r>
                    </w:p>
                    <w:p w:rsidR="00206DAD" w:rsidRPr="009B70FA" w:rsidRDefault="00206DAD" w:rsidP="00FB556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ab/>
                      </w:r>
                      <w:r w:rsidRPr="009B70FA">
                        <w:rPr>
                          <w:rFonts w:ascii="Times New Roman" w:hAnsi="Times New Roman" w:cs="Times New Roman"/>
                          <w:sz w:val="20"/>
                          <w:szCs w:val="20"/>
                        </w:rPr>
                        <w:t>Acute Hazards to aquatic environment.</w:t>
                      </w:r>
                      <w:r w:rsidRPr="009B70FA">
                        <w:rPr>
                          <w:rFonts w:ascii="Times New Roman" w:hAnsi="Times New Roman" w:cs="Times New Roman"/>
                          <w:sz w:val="20"/>
                          <w:szCs w:val="20"/>
                        </w:rPr>
                        <w:tab/>
                        <w:t>Category 3</w:t>
                      </w:r>
                    </w:p>
                    <w:p w:rsidR="00206DAD" w:rsidRPr="009B70FA" w:rsidRDefault="00206DAD" w:rsidP="00FB5564">
                      <w:pPr>
                        <w:spacing w:after="0" w:line="240" w:lineRule="auto"/>
                        <w:rPr>
                          <w:rFonts w:ascii="Times New Roman" w:hAnsi="Times New Roman" w:cs="Times New Roman"/>
                          <w:sz w:val="20"/>
                          <w:szCs w:val="20"/>
                        </w:rPr>
                      </w:pPr>
                    </w:p>
                    <w:p w:rsidR="00206DAD" w:rsidRPr="009B70FA" w:rsidRDefault="00206DAD" w:rsidP="00FB5564">
                      <w:pPr>
                        <w:spacing w:after="0" w:line="240" w:lineRule="auto"/>
                        <w:rPr>
                          <w:rFonts w:ascii="Times New Roman" w:hAnsi="Times New Roman" w:cs="Times New Roman"/>
                          <w:b/>
                          <w:sz w:val="20"/>
                          <w:szCs w:val="20"/>
                        </w:rPr>
                      </w:pPr>
                      <w:r w:rsidRPr="009B70FA">
                        <w:rPr>
                          <w:rFonts w:ascii="Times New Roman" w:hAnsi="Times New Roman" w:cs="Times New Roman"/>
                          <w:sz w:val="20"/>
                          <w:szCs w:val="20"/>
                        </w:rPr>
                        <w:tab/>
                      </w:r>
                      <w:r w:rsidRPr="009B70FA">
                        <w:rPr>
                          <w:rFonts w:ascii="Times New Roman" w:hAnsi="Times New Roman" w:cs="Times New Roman"/>
                          <w:b/>
                          <w:sz w:val="20"/>
                          <w:szCs w:val="20"/>
                        </w:rPr>
                        <w:t>UNKNOWN TOXICITY – ENVIRONMENT</w:t>
                      </w:r>
                    </w:p>
                    <w:p w:rsidR="00206DAD" w:rsidRPr="009B70FA" w:rsidRDefault="00206DAD" w:rsidP="00FB556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ab/>
                      </w:r>
                      <w:r w:rsidRPr="009B70FA">
                        <w:rPr>
                          <w:rFonts w:ascii="Times New Roman" w:hAnsi="Times New Roman" w:cs="Times New Roman"/>
                          <w:sz w:val="20"/>
                          <w:szCs w:val="20"/>
                        </w:rPr>
                        <w:t>Acute hazards to aquatic environment.</w:t>
                      </w:r>
                      <w:r w:rsidRPr="009B70FA">
                        <w:rPr>
                          <w:rFonts w:ascii="Times New Roman" w:hAnsi="Times New Roman" w:cs="Times New Roman"/>
                          <w:sz w:val="20"/>
                          <w:szCs w:val="20"/>
                        </w:rPr>
                        <w:tab/>
                        <w:t>35.54%</w:t>
                      </w:r>
                    </w:p>
                    <w:p w:rsidR="00206DAD" w:rsidRPr="009B70FA" w:rsidRDefault="00206DAD" w:rsidP="00FB5564">
                      <w:pPr>
                        <w:spacing w:after="0" w:line="240" w:lineRule="auto"/>
                        <w:rPr>
                          <w:rFonts w:ascii="Times New Roman" w:hAnsi="Times New Roman" w:cs="Times New Roman"/>
                          <w:sz w:val="20"/>
                          <w:szCs w:val="20"/>
                        </w:rPr>
                      </w:pPr>
                      <w:r w:rsidRPr="009B70FA">
                        <w:rPr>
                          <w:rFonts w:ascii="Times New Roman" w:hAnsi="Times New Roman" w:cs="Times New Roman"/>
                          <w:sz w:val="20"/>
                          <w:szCs w:val="20"/>
                        </w:rPr>
                        <w:tab/>
                        <w:t>Chronic hazards to aquatic environment.</w:t>
                      </w:r>
                      <w:r w:rsidRPr="009B70FA">
                        <w:rPr>
                          <w:rFonts w:ascii="Times New Roman" w:hAnsi="Times New Roman" w:cs="Times New Roman"/>
                          <w:sz w:val="20"/>
                          <w:szCs w:val="20"/>
                        </w:rPr>
                        <w:tab/>
                        <w:t>100%</w:t>
                      </w:r>
                    </w:p>
                    <w:p w:rsidR="00206DAD" w:rsidRPr="009B70FA" w:rsidRDefault="00206DAD" w:rsidP="00FB5564">
                      <w:pPr>
                        <w:spacing w:after="0" w:line="240" w:lineRule="auto"/>
                        <w:rPr>
                          <w:rFonts w:ascii="Times New Roman" w:hAnsi="Times New Roman" w:cs="Times New Roman"/>
                          <w:sz w:val="20"/>
                          <w:szCs w:val="20"/>
                        </w:rPr>
                      </w:pPr>
                    </w:p>
                    <w:p w:rsidR="00206DAD" w:rsidRPr="009B70FA" w:rsidRDefault="00206DAD" w:rsidP="00FB5564">
                      <w:pPr>
                        <w:spacing w:after="0" w:line="240" w:lineRule="auto"/>
                        <w:rPr>
                          <w:rFonts w:ascii="Times New Roman" w:hAnsi="Times New Roman" w:cs="Times New Roman"/>
                          <w:b/>
                          <w:sz w:val="20"/>
                          <w:szCs w:val="20"/>
                        </w:rPr>
                      </w:pPr>
                      <w:r w:rsidRPr="009B70FA">
                        <w:rPr>
                          <w:rFonts w:ascii="Times New Roman" w:hAnsi="Times New Roman" w:cs="Times New Roman"/>
                          <w:b/>
                          <w:sz w:val="20"/>
                          <w:szCs w:val="20"/>
                        </w:rPr>
                        <w:t>HAZARD STATEMENTS:</w:t>
                      </w:r>
                    </w:p>
                    <w:p w:rsidR="00206DAD" w:rsidRPr="009B70FA" w:rsidRDefault="00206DAD" w:rsidP="00FB556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ab/>
                      </w:r>
                      <w:r w:rsidRPr="009B70FA">
                        <w:rPr>
                          <w:rFonts w:ascii="Times New Roman" w:hAnsi="Times New Roman" w:cs="Times New Roman"/>
                          <w:sz w:val="20"/>
                          <w:szCs w:val="20"/>
                        </w:rPr>
                        <w:t>Extremely flammable liquid and vapor.</w:t>
                      </w:r>
                    </w:p>
                    <w:p w:rsidR="00206DAD" w:rsidRPr="009B70FA" w:rsidRDefault="00206DAD" w:rsidP="00FB5564">
                      <w:pPr>
                        <w:spacing w:after="0" w:line="240" w:lineRule="auto"/>
                        <w:rPr>
                          <w:rFonts w:ascii="Times New Roman" w:hAnsi="Times New Roman" w:cs="Times New Roman"/>
                          <w:sz w:val="20"/>
                          <w:szCs w:val="20"/>
                        </w:rPr>
                      </w:pPr>
                      <w:r w:rsidRPr="009B70FA">
                        <w:rPr>
                          <w:rFonts w:ascii="Times New Roman" w:hAnsi="Times New Roman" w:cs="Times New Roman"/>
                          <w:sz w:val="20"/>
                          <w:szCs w:val="20"/>
                        </w:rPr>
                        <w:tab/>
                        <w:t>May cause genetic defects.</w:t>
                      </w:r>
                    </w:p>
                    <w:p w:rsidR="00206DAD" w:rsidRPr="009B70FA" w:rsidRDefault="00206DAD" w:rsidP="00FB5564">
                      <w:pPr>
                        <w:spacing w:after="0" w:line="240" w:lineRule="auto"/>
                        <w:rPr>
                          <w:rFonts w:ascii="Times New Roman" w:hAnsi="Times New Roman" w:cs="Times New Roman"/>
                          <w:sz w:val="20"/>
                          <w:szCs w:val="20"/>
                        </w:rPr>
                      </w:pPr>
                      <w:r w:rsidRPr="009B70FA">
                        <w:rPr>
                          <w:rFonts w:ascii="Times New Roman" w:hAnsi="Times New Roman" w:cs="Times New Roman"/>
                          <w:sz w:val="20"/>
                          <w:szCs w:val="20"/>
                        </w:rPr>
                        <w:tab/>
                        <w:t>May cause cancer.</w:t>
                      </w:r>
                    </w:p>
                    <w:p w:rsidR="00206DAD" w:rsidRPr="009B70FA" w:rsidRDefault="00206DAD" w:rsidP="00FB5564">
                      <w:pPr>
                        <w:spacing w:after="0" w:line="240" w:lineRule="auto"/>
                        <w:rPr>
                          <w:rFonts w:ascii="Times New Roman" w:hAnsi="Times New Roman" w:cs="Times New Roman"/>
                          <w:sz w:val="20"/>
                          <w:szCs w:val="20"/>
                        </w:rPr>
                      </w:pPr>
                      <w:r w:rsidRPr="009B70FA">
                        <w:rPr>
                          <w:rFonts w:ascii="Times New Roman" w:hAnsi="Times New Roman" w:cs="Times New Roman"/>
                          <w:sz w:val="20"/>
                          <w:szCs w:val="20"/>
                        </w:rPr>
                        <w:tab/>
                        <w:t>Harmful to aquatic life.</w:t>
                      </w:r>
                    </w:p>
                    <w:p w:rsidR="00206DAD" w:rsidRPr="009B70FA" w:rsidRDefault="00206DAD" w:rsidP="00FB5564">
                      <w:pPr>
                        <w:spacing w:after="0" w:line="240" w:lineRule="auto"/>
                        <w:rPr>
                          <w:rFonts w:ascii="Times New Roman" w:hAnsi="Times New Roman" w:cs="Times New Roman"/>
                          <w:sz w:val="20"/>
                          <w:szCs w:val="20"/>
                        </w:rPr>
                      </w:pPr>
                    </w:p>
                    <w:p w:rsidR="00206DAD" w:rsidRPr="009B70FA" w:rsidRDefault="00206DAD" w:rsidP="00FB5564">
                      <w:pPr>
                        <w:spacing w:after="0" w:line="240" w:lineRule="auto"/>
                        <w:rPr>
                          <w:rFonts w:ascii="Times New Roman" w:hAnsi="Times New Roman" w:cs="Times New Roman"/>
                          <w:b/>
                          <w:sz w:val="20"/>
                          <w:szCs w:val="20"/>
                        </w:rPr>
                      </w:pPr>
                      <w:r w:rsidRPr="009B70FA">
                        <w:rPr>
                          <w:rFonts w:ascii="Times New Roman" w:hAnsi="Times New Roman" w:cs="Times New Roman"/>
                          <w:b/>
                          <w:sz w:val="20"/>
                          <w:szCs w:val="20"/>
                        </w:rPr>
                        <w:t>PRECAUTIONARY STATEMENTS</w:t>
                      </w:r>
                    </w:p>
                    <w:p w:rsidR="00206DAD" w:rsidRPr="009B70FA" w:rsidRDefault="00206DAD" w:rsidP="00B63581">
                      <w:pPr>
                        <w:spacing w:after="0" w:line="240" w:lineRule="auto"/>
                        <w:ind w:left="1440" w:hanging="1440"/>
                        <w:rPr>
                          <w:rFonts w:ascii="Times New Roman" w:hAnsi="Times New Roman" w:cs="Times New Roman"/>
                          <w:sz w:val="20"/>
                          <w:szCs w:val="20"/>
                        </w:rPr>
                      </w:pPr>
                      <w:r w:rsidRPr="009B70FA">
                        <w:rPr>
                          <w:rFonts w:ascii="Times New Roman" w:hAnsi="Times New Roman" w:cs="Times New Roman"/>
                          <w:b/>
                          <w:sz w:val="20"/>
                          <w:szCs w:val="20"/>
                        </w:rPr>
                        <w:t>PREVENTION:</w:t>
                      </w:r>
                      <w:r w:rsidRPr="009B70FA">
                        <w:rPr>
                          <w:rFonts w:ascii="Times New Roman" w:hAnsi="Times New Roman" w:cs="Times New Roman"/>
                          <w:b/>
                          <w:sz w:val="20"/>
                          <w:szCs w:val="20"/>
                        </w:rPr>
                        <w:tab/>
                      </w:r>
                      <w:r w:rsidRPr="009B70FA">
                        <w:rPr>
                          <w:rFonts w:ascii="Times New Roman" w:hAnsi="Times New Roman" w:cs="Times New Roman"/>
                          <w:sz w:val="20"/>
                          <w:szCs w:val="20"/>
                        </w:rPr>
                        <w:t xml:space="preserve">Keep away from heat, hot surfaces, sparks, open flames and other ignition sources. No smoking. Keep container tightly closed. Ground/bond container and receiving equipment. Use explosion-proof electrical/ventilating/lighting/equipment. Use only non-sparking tools. Take precautionary measures against static discharge. Wear protective gloves/protective clothing/ eye protection and face protection.  </w:t>
                      </w:r>
                    </w:p>
                  </w:txbxContent>
                </v:textbox>
                <w10:wrap type="square"/>
              </v:shape>
            </w:pict>
          </mc:Fallback>
        </mc:AlternateContent>
      </w:r>
      <w:r w:rsidR="00C27DB0" w:rsidRPr="009B70FA">
        <w:rPr>
          <w:rFonts w:ascii="Times New Roman" w:hAnsi="Times New Roman" w:cs="Times New Roman"/>
          <w:b/>
          <w:noProof/>
          <w:sz w:val="24"/>
          <w:szCs w:val="24"/>
          <w:lang w:eastAsia="en-CA"/>
        </w:rPr>
        <mc:AlternateContent>
          <mc:Choice Requires="wps">
            <w:drawing>
              <wp:anchor distT="0" distB="0" distL="114300" distR="114300" simplePos="0" relativeHeight="251666432" behindDoc="0" locked="0" layoutInCell="1" allowOverlap="1" wp14:anchorId="46A0590F" wp14:editId="10855FAE">
                <wp:simplePos x="0" y="0"/>
                <wp:positionH relativeFrom="column">
                  <wp:posOffset>3672692</wp:posOffset>
                </wp:positionH>
                <wp:positionV relativeFrom="paragraph">
                  <wp:posOffset>3433854</wp:posOffset>
                </wp:positionV>
                <wp:extent cx="2606467" cy="2076629"/>
                <wp:effectExtent l="0" t="0" r="0" b="0"/>
                <wp:wrapNone/>
                <wp:docPr id="5" name="Text Box 5"/>
                <wp:cNvGraphicFramePr/>
                <a:graphic xmlns:a="http://schemas.openxmlformats.org/drawingml/2006/main">
                  <a:graphicData uri="http://schemas.microsoft.com/office/word/2010/wordprocessingShape">
                    <wps:wsp>
                      <wps:cNvSpPr txBox="1"/>
                      <wps:spPr>
                        <a:xfrm>
                          <a:off x="0" y="0"/>
                          <a:ext cx="2606467" cy="20766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6DAD" w:rsidRPr="009B70FA" w:rsidRDefault="00206DAD" w:rsidP="00C27DB0">
                            <w:pPr>
                              <w:jc w:val="center"/>
                              <w:rPr>
                                <w:rFonts w:ascii="Times New Roman" w:hAnsi="Times New Roman" w:cs="Times New Roman"/>
                                <w:b/>
                                <w:sz w:val="20"/>
                                <w:szCs w:val="20"/>
                              </w:rPr>
                            </w:pPr>
                            <w:r w:rsidRPr="009B70FA">
                              <w:rPr>
                                <w:rFonts w:ascii="Times New Roman" w:hAnsi="Times New Roman" w:cs="Times New Roman"/>
                                <w:b/>
                                <w:sz w:val="20"/>
                                <w:szCs w:val="20"/>
                              </w:rPr>
                              <w:t>HAZARD SYMBOLS:</w:t>
                            </w:r>
                          </w:p>
                          <w:p w:rsidR="00206DAD" w:rsidRDefault="00206DAD" w:rsidP="00DE3011">
                            <w:pPr>
                              <w:jc w:val="center"/>
                              <w:rPr>
                                <w:b/>
                                <w:sz w:val="20"/>
                                <w:szCs w:val="20"/>
                              </w:rPr>
                            </w:pPr>
                            <w:r>
                              <w:rPr>
                                <w:noProof/>
                                <w:color w:val="FF0000"/>
                                <w:lang w:eastAsia="en-CA"/>
                              </w:rPr>
                              <w:drawing>
                                <wp:inline distT="0" distB="0" distL="0" distR="0" wp14:anchorId="4200F436" wp14:editId="39A590BD">
                                  <wp:extent cx="760575" cy="734113"/>
                                  <wp:effectExtent l="0" t="0" r="1905" b="8890"/>
                                  <wp:docPr id="14" name="Picture 0" descr="Health Hazar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ealth Hazard.jpg"/>
                                          <pic:cNvPicPr/>
                                        </pic:nvPicPr>
                                        <pic:blipFill>
                                          <a:blip r:embed="rId6" cstate="print"/>
                                          <a:stretch>
                                            <a:fillRect/>
                                          </a:stretch>
                                        </pic:blipFill>
                                        <pic:spPr>
                                          <a:xfrm>
                                            <a:off x="0" y="0"/>
                                            <a:ext cx="762406" cy="735880"/>
                                          </a:xfrm>
                                          <a:prstGeom prst="rect">
                                            <a:avLst/>
                                          </a:prstGeom>
                                        </pic:spPr>
                                      </pic:pic>
                                    </a:graphicData>
                                  </a:graphic>
                                </wp:inline>
                              </w:drawing>
                            </w:r>
                            <w:r w:rsidRPr="008E280C">
                              <w:rPr>
                                <w:noProof/>
                                <w:color w:val="FF0000"/>
                                <w:lang w:eastAsia="en-CA"/>
                              </w:rPr>
                              <w:drawing>
                                <wp:inline distT="0" distB="0" distL="0" distR="0" wp14:anchorId="1FAE6353" wp14:editId="002537A1">
                                  <wp:extent cx="738974" cy="738974"/>
                                  <wp:effectExtent l="19050" t="0" r="3976" b="0"/>
                                  <wp:docPr id="12" name="Picture 0" descr="excla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ation.jpg"/>
                                          <pic:cNvPicPr/>
                                        </pic:nvPicPr>
                                        <pic:blipFill>
                                          <a:blip r:embed="rId7" cstate="print"/>
                                          <a:stretch>
                                            <a:fillRect/>
                                          </a:stretch>
                                        </pic:blipFill>
                                        <pic:spPr>
                                          <a:xfrm>
                                            <a:off x="0" y="0"/>
                                            <a:ext cx="738974" cy="738974"/>
                                          </a:xfrm>
                                          <a:prstGeom prst="rect">
                                            <a:avLst/>
                                          </a:prstGeom>
                                        </pic:spPr>
                                      </pic:pic>
                                    </a:graphicData>
                                  </a:graphic>
                                </wp:inline>
                              </w:drawing>
                            </w:r>
                          </w:p>
                          <w:p w:rsidR="00206DAD" w:rsidRDefault="00206DAD" w:rsidP="00DE3011">
                            <w:pPr>
                              <w:jc w:val="center"/>
                              <w:rPr>
                                <w:b/>
                                <w:sz w:val="20"/>
                                <w:szCs w:val="20"/>
                              </w:rPr>
                            </w:pPr>
                          </w:p>
                          <w:p w:rsidR="00206DAD" w:rsidRPr="009B70FA" w:rsidRDefault="00206DAD" w:rsidP="00DE3011">
                            <w:pPr>
                              <w:jc w:val="center"/>
                              <w:rPr>
                                <w:rFonts w:ascii="Times New Roman" w:hAnsi="Times New Roman" w:cs="Times New Roman"/>
                                <w:b/>
                                <w:sz w:val="20"/>
                                <w:szCs w:val="20"/>
                              </w:rPr>
                            </w:pPr>
                            <w:r w:rsidRPr="009B70FA">
                              <w:rPr>
                                <w:rFonts w:ascii="Times New Roman" w:hAnsi="Times New Roman" w:cs="Times New Roman"/>
                                <w:b/>
                                <w:sz w:val="20"/>
                                <w:szCs w:val="20"/>
                              </w:rPr>
                              <w:t>SIGNAL WORD: DANGER!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A0590F" id="Text Box 5" o:spid="_x0000_s1029" type="#_x0000_t202" style="position:absolute;left:0;text-align:left;margin-left:289.2pt;margin-top:270.4pt;width:205.25pt;height:16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" filled="f" stroked="f" strokeweight=".5pt">
                <v:textbox>
                  <w:txbxContent>
                    <w:p w:rsidR="00206DAD" w:rsidRPr="009B70FA" w:rsidRDefault="00206DAD" w:rsidP="00C27DB0">
                      <w:pPr>
                        <w:jc w:val="center"/>
                        <w:rPr>
                          <w:rFonts w:ascii="Times New Roman" w:hAnsi="Times New Roman" w:cs="Times New Roman"/>
                          <w:b/>
                          <w:sz w:val="20"/>
                          <w:szCs w:val="20"/>
                        </w:rPr>
                      </w:pPr>
                      <w:r w:rsidRPr="009B70FA">
                        <w:rPr>
                          <w:rFonts w:ascii="Times New Roman" w:hAnsi="Times New Roman" w:cs="Times New Roman"/>
                          <w:b/>
                          <w:sz w:val="20"/>
                          <w:szCs w:val="20"/>
                        </w:rPr>
                        <w:t>HAZARD SYMBOLS:</w:t>
                      </w:r>
                    </w:p>
                    <w:p w:rsidR="00206DAD" w:rsidRDefault="00206DAD" w:rsidP="00DE3011">
                      <w:pPr>
                        <w:jc w:val="center"/>
                        <w:rPr>
                          <w:b/>
                          <w:sz w:val="20"/>
                          <w:szCs w:val="20"/>
                        </w:rPr>
                      </w:pPr>
                      <w:r>
                        <w:rPr>
                          <w:noProof/>
                          <w:color w:val="FF0000"/>
                          <w:lang w:eastAsia="en-CA"/>
                        </w:rPr>
                        <w:drawing>
                          <wp:inline distT="0" distB="0" distL="0" distR="0" wp14:anchorId="4200F436" wp14:editId="39A590BD">
                            <wp:extent cx="760575" cy="734113"/>
                            <wp:effectExtent l="0" t="0" r="1905" b="8890"/>
                            <wp:docPr id="14" name="Picture 0" descr="Health Hazar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ealth Hazard.jpg"/>
                                    <pic:cNvPicPr/>
                                  </pic:nvPicPr>
                                  <pic:blipFill>
                                    <a:blip r:embed="rId6" cstate="print"/>
                                    <a:stretch>
                                      <a:fillRect/>
                                    </a:stretch>
                                  </pic:blipFill>
                                  <pic:spPr>
                                    <a:xfrm>
                                      <a:off x="0" y="0"/>
                                      <a:ext cx="762406" cy="735880"/>
                                    </a:xfrm>
                                    <a:prstGeom prst="rect">
                                      <a:avLst/>
                                    </a:prstGeom>
                                  </pic:spPr>
                                </pic:pic>
                              </a:graphicData>
                            </a:graphic>
                          </wp:inline>
                        </w:drawing>
                      </w:r>
                      <w:r w:rsidRPr="008E280C">
                        <w:rPr>
                          <w:noProof/>
                          <w:color w:val="FF0000"/>
                          <w:lang w:eastAsia="en-CA"/>
                        </w:rPr>
                        <w:drawing>
                          <wp:inline distT="0" distB="0" distL="0" distR="0" wp14:anchorId="1FAE6353" wp14:editId="002537A1">
                            <wp:extent cx="738974" cy="738974"/>
                            <wp:effectExtent l="19050" t="0" r="3976" b="0"/>
                            <wp:docPr id="12" name="Picture 0" descr="excla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ation.jpg"/>
                                    <pic:cNvPicPr/>
                                  </pic:nvPicPr>
                                  <pic:blipFill>
                                    <a:blip r:embed="rId7" cstate="print"/>
                                    <a:stretch>
                                      <a:fillRect/>
                                    </a:stretch>
                                  </pic:blipFill>
                                  <pic:spPr>
                                    <a:xfrm>
                                      <a:off x="0" y="0"/>
                                      <a:ext cx="738974" cy="738974"/>
                                    </a:xfrm>
                                    <a:prstGeom prst="rect">
                                      <a:avLst/>
                                    </a:prstGeom>
                                  </pic:spPr>
                                </pic:pic>
                              </a:graphicData>
                            </a:graphic>
                          </wp:inline>
                        </w:drawing>
                      </w:r>
                    </w:p>
                    <w:p w:rsidR="00206DAD" w:rsidRDefault="00206DAD" w:rsidP="00DE3011">
                      <w:pPr>
                        <w:jc w:val="center"/>
                        <w:rPr>
                          <w:b/>
                          <w:sz w:val="20"/>
                          <w:szCs w:val="20"/>
                        </w:rPr>
                      </w:pPr>
                    </w:p>
                    <w:p w:rsidR="00206DAD" w:rsidRPr="009B70FA" w:rsidRDefault="00206DAD" w:rsidP="00DE3011">
                      <w:pPr>
                        <w:jc w:val="center"/>
                        <w:rPr>
                          <w:rFonts w:ascii="Times New Roman" w:hAnsi="Times New Roman" w:cs="Times New Roman"/>
                          <w:b/>
                          <w:sz w:val="20"/>
                          <w:szCs w:val="20"/>
                        </w:rPr>
                      </w:pPr>
                      <w:r w:rsidRPr="009B70FA">
                        <w:rPr>
                          <w:rFonts w:ascii="Times New Roman" w:hAnsi="Times New Roman" w:cs="Times New Roman"/>
                          <w:b/>
                          <w:sz w:val="20"/>
                          <w:szCs w:val="20"/>
                        </w:rPr>
                        <w:t>SIGNAL WORD: DANGER!</w:t>
                      </w:r>
                    </w:p>
                  </w:txbxContent>
                </v:textbox>
              </v:shape>
            </w:pict>
          </mc:Fallback>
        </mc:AlternateContent>
      </w:r>
      <w:r w:rsidR="004116E7" w:rsidRPr="009B70FA">
        <w:rPr>
          <w:rFonts w:ascii="Times New Roman" w:hAnsi="Times New Roman" w:cs="Times New Roman"/>
          <w:b/>
          <w:noProof/>
          <w:sz w:val="24"/>
          <w:szCs w:val="24"/>
          <w:lang w:eastAsia="en-CA"/>
        </w:rPr>
        <mc:AlternateContent>
          <mc:Choice Requires="wps">
            <w:drawing>
              <wp:anchor distT="45720" distB="45720" distL="114300" distR="114300" simplePos="0" relativeHeight="251661312" behindDoc="0" locked="0" layoutInCell="1" allowOverlap="1" wp14:anchorId="67B457C5" wp14:editId="0C981E4D">
                <wp:simplePos x="0" y="0"/>
                <wp:positionH relativeFrom="column">
                  <wp:posOffset>-10795</wp:posOffset>
                </wp:positionH>
                <wp:positionV relativeFrom="paragraph">
                  <wp:posOffset>553720</wp:posOffset>
                </wp:positionV>
                <wp:extent cx="6695440" cy="1845310"/>
                <wp:effectExtent l="0" t="0" r="10160"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845310"/>
                        </a:xfrm>
                        <a:prstGeom prst="rect">
                          <a:avLst/>
                        </a:prstGeom>
                        <a:solidFill>
                          <a:srgbClr val="FFFFFF"/>
                        </a:solidFill>
                        <a:ln w="9525">
                          <a:solidFill>
                            <a:srgbClr val="000000"/>
                          </a:solidFill>
                          <a:miter lim="800000"/>
                          <a:headEnd/>
                          <a:tailEnd/>
                        </a:ln>
                      </wps:spPr>
                      <wps:txbx>
                        <w:txbxContent>
                          <w:p w:rsidR="00206DAD" w:rsidRPr="009B70FA" w:rsidRDefault="00206DAD" w:rsidP="005D159D">
                            <w:pPr>
                              <w:spacing w:after="60" w:line="240" w:lineRule="auto"/>
                              <w:rPr>
                                <w:rFonts w:ascii="Times New Roman" w:hAnsi="Times New Roman" w:cs="Times New Roman"/>
                                <w:b/>
                                <w:sz w:val="20"/>
                                <w:szCs w:val="20"/>
                              </w:rPr>
                            </w:pPr>
                            <w:r w:rsidRPr="009B70FA">
                              <w:rPr>
                                <w:rFonts w:ascii="Times New Roman" w:hAnsi="Times New Roman" w:cs="Times New Roman"/>
                                <w:b/>
                                <w:sz w:val="20"/>
                                <w:szCs w:val="20"/>
                              </w:rPr>
                              <w:t>PRODUCT:</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009B70FA">
                              <w:rPr>
                                <w:rFonts w:ascii="Times New Roman" w:hAnsi="Times New Roman" w:cs="Times New Roman"/>
                                <w:b/>
                                <w:sz w:val="20"/>
                                <w:szCs w:val="20"/>
                              </w:rPr>
                              <w:tab/>
                            </w:r>
                            <w:r w:rsidRPr="009B70FA">
                              <w:rPr>
                                <w:rFonts w:ascii="Times New Roman" w:hAnsi="Times New Roman" w:cs="Times New Roman"/>
                                <w:b/>
                                <w:sz w:val="20"/>
                                <w:szCs w:val="20"/>
                              </w:rPr>
                              <w:t xml:space="preserve">ALLIED AC425 </w:t>
                            </w:r>
                            <w:r w:rsidR="00BF1D48" w:rsidRPr="009B70FA">
                              <w:rPr>
                                <w:rFonts w:ascii="Times New Roman" w:hAnsi="Times New Roman" w:cs="Times New Roman"/>
                                <w:b/>
                                <w:sz w:val="20"/>
                                <w:szCs w:val="20"/>
                              </w:rPr>
                              <w:t>– 5 GAL PL -</w:t>
                            </w:r>
                          </w:p>
                          <w:p w:rsidR="00206DAD" w:rsidRPr="009B70FA" w:rsidRDefault="00206DAD">
                            <w:pPr>
                              <w:rPr>
                                <w:rFonts w:ascii="Times New Roman" w:hAnsi="Times New Roman" w:cs="Times New Roman"/>
                                <w:sz w:val="20"/>
                                <w:szCs w:val="20"/>
                              </w:rPr>
                            </w:pPr>
                            <w:r w:rsidRPr="009B70FA">
                              <w:rPr>
                                <w:rFonts w:ascii="Times New Roman" w:hAnsi="Times New Roman" w:cs="Times New Roman"/>
                                <w:b/>
                                <w:sz w:val="20"/>
                                <w:szCs w:val="20"/>
                              </w:rPr>
                              <w:t>RECOMMENDED USE:</w:t>
                            </w:r>
                            <w:r w:rsidRPr="009B70FA">
                              <w:rPr>
                                <w:rFonts w:ascii="Times New Roman" w:hAnsi="Times New Roman" w:cs="Times New Roman"/>
                                <w:b/>
                                <w:sz w:val="20"/>
                                <w:szCs w:val="20"/>
                              </w:rPr>
                              <w:tab/>
                            </w:r>
                            <w:r w:rsidRPr="009B70FA">
                              <w:rPr>
                                <w:rFonts w:ascii="Times New Roman" w:hAnsi="Times New Roman" w:cs="Times New Roman"/>
                                <w:sz w:val="20"/>
                                <w:szCs w:val="20"/>
                              </w:rPr>
                              <w:t>Coating.</w:t>
                            </w:r>
                          </w:p>
                          <w:p w:rsidR="009B70FA" w:rsidRDefault="00206DAD" w:rsidP="005D159D">
                            <w:pPr>
                              <w:spacing w:after="0" w:line="240" w:lineRule="auto"/>
                              <w:rPr>
                                <w:rFonts w:ascii="Times New Roman" w:hAnsi="Times New Roman" w:cs="Times New Roman"/>
                                <w:b/>
                                <w:sz w:val="20"/>
                                <w:szCs w:val="20"/>
                              </w:rPr>
                            </w:pPr>
                            <w:r w:rsidRPr="009B70FA">
                              <w:rPr>
                                <w:rFonts w:ascii="Times New Roman" w:hAnsi="Times New Roman" w:cs="Times New Roman"/>
                                <w:b/>
                                <w:sz w:val="20"/>
                                <w:szCs w:val="20"/>
                              </w:rPr>
                              <w:t>DISTRIBUTED BY:</w:t>
                            </w:r>
                            <w:r w:rsidRPr="009B70FA">
                              <w:rPr>
                                <w:rFonts w:ascii="Times New Roman" w:hAnsi="Times New Roman" w:cs="Times New Roman"/>
                                <w:b/>
                                <w:sz w:val="20"/>
                                <w:szCs w:val="20"/>
                              </w:rPr>
                              <w:tab/>
                            </w:r>
                            <w:r w:rsidRPr="009B70FA">
                              <w:rPr>
                                <w:rFonts w:ascii="Times New Roman" w:hAnsi="Times New Roman" w:cs="Times New Roman"/>
                                <w:b/>
                                <w:sz w:val="20"/>
                                <w:szCs w:val="20"/>
                              </w:rPr>
                              <w:tab/>
                              <w:t>WALLACE CONSTRUCTION SPECIALTIES LTD</w:t>
                            </w:r>
                            <w:r w:rsidRPr="009B70FA">
                              <w:rPr>
                                <w:rFonts w:ascii="Times New Roman" w:hAnsi="Times New Roman" w:cs="Times New Roman"/>
                                <w:b/>
                                <w:sz w:val="20"/>
                                <w:szCs w:val="20"/>
                              </w:rPr>
                              <w:tab/>
                            </w:r>
                          </w:p>
                          <w:p w:rsidR="00206DAD" w:rsidRPr="009B70FA" w:rsidRDefault="00206DAD" w:rsidP="009B70FA">
                            <w:pPr>
                              <w:spacing w:after="0" w:line="240" w:lineRule="auto"/>
                              <w:ind w:left="2160" w:firstLine="720"/>
                              <w:rPr>
                                <w:rFonts w:ascii="Times New Roman" w:hAnsi="Times New Roman" w:cs="Times New Roman"/>
                                <w:sz w:val="20"/>
                                <w:szCs w:val="20"/>
                              </w:rPr>
                            </w:pPr>
                            <w:r w:rsidRPr="009B70FA">
                              <w:rPr>
                                <w:rFonts w:ascii="Times New Roman" w:hAnsi="Times New Roman" w:cs="Times New Roman"/>
                                <w:sz w:val="20"/>
                                <w:szCs w:val="20"/>
                              </w:rPr>
                              <w:t>825 MacKay St</w:t>
                            </w:r>
                          </w:p>
                          <w:p w:rsidR="00206DAD" w:rsidRPr="009B70FA" w:rsidRDefault="009B70FA" w:rsidP="005D159D">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206DAD" w:rsidRPr="009B70FA">
                              <w:rPr>
                                <w:rFonts w:ascii="Times New Roman" w:hAnsi="Times New Roman" w:cs="Times New Roman"/>
                                <w:sz w:val="20"/>
                                <w:szCs w:val="20"/>
                              </w:rPr>
                              <w:t xml:space="preserve">Regina, </w:t>
                            </w:r>
                            <w:proofErr w:type="spellStart"/>
                            <w:r w:rsidR="00206DAD" w:rsidRPr="009B70FA">
                              <w:rPr>
                                <w:rFonts w:ascii="Times New Roman" w:hAnsi="Times New Roman" w:cs="Times New Roman"/>
                                <w:sz w:val="20"/>
                                <w:szCs w:val="20"/>
                              </w:rPr>
                              <w:t>Sask</w:t>
                            </w:r>
                            <w:proofErr w:type="spellEnd"/>
                          </w:p>
                          <w:p w:rsidR="00206DAD" w:rsidRPr="009B70FA" w:rsidRDefault="00206DAD" w:rsidP="005D159D">
                            <w:pPr>
                              <w:spacing w:after="0" w:line="240" w:lineRule="auto"/>
                              <w:rPr>
                                <w:rFonts w:ascii="Times New Roman" w:hAnsi="Times New Roman" w:cs="Times New Roman"/>
                                <w:sz w:val="20"/>
                                <w:szCs w:val="20"/>
                              </w:rPr>
                            </w:pPr>
                            <w:r w:rsidRPr="009B70FA">
                              <w:rPr>
                                <w:rFonts w:ascii="Times New Roman" w:hAnsi="Times New Roman" w:cs="Times New Roman"/>
                                <w:sz w:val="20"/>
                                <w:szCs w:val="20"/>
                              </w:rPr>
                              <w:tab/>
                            </w:r>
                            <w:r w:rsidRPr="009B70FA">
                              <w:rPr>
                                <w:rFonts w:ascii="Times New Roman" w:hAnsi="Times New Roman" w:cs="Times New Roman"/>
                                <w:sz w:val="20"/>
                                <w:szCs w:val="20"/>
                              </w:rPr>
                              <w:tab/>
                            </w:r>
                            <w:r w:rsidRPr="009B70FA">
                              <w:rPr>
                                <w:rFonts w:ascii="Times New Roman" w:hAnsi="Times New Roman" w:cs="Times New Roman"/>
                                <w:sz w:val="20"/>
                                <w:szCs w:val="20"/>
                              </w:rPr>
                              <w:tab/>
                            </w:r>
                            <w:r w:rsidRPr="009B70FA">
                              <w:rPr>
                                <w:rFonts w:ascii="Times New Roman" w:hAnsi="Times New Roman" w:cs="Times New Roman"/>
                                <w:sz w:val="20"/>
                                <w:szCs w:val="20"/>
                              </w:rPr>
                              <w:tab/>
                              <w:t>Canada, S4N 2S3</w:t>
                            </w:r>
                          </w:p>
                          <w:p w:rsidR="00206DAD" w:rsidRDefault="00206DAD" w:rsidP="005D159D">
                            <w:pPr>
                              <w:spacing w:after="0" w:line="240" w:lineRule="auto"/>
                              <w:rPr>
                                <w:rFonts w:ascii="Times New Roman" w:hAnsi="Times New Roman" w:cs="Times New Roman"/>
                                <w:sz w:val="20"/>
                                <w:szCs w:val="20"/>
                              </w:rPr>
                            </w:pPr>
                            <w:r w:rsidRPr="009B70FA">
                              <w:rPr>
                                <w:rFonts w:ascii="Times New Roman" w:hAnsi="Times New Roman" w:cs="Times New Roman"/>
                                <w:sz w:val="20"/>
                                <w:szCs w:val="20"/>
                              </w:rPr>
                              <w:tab/>
                            </w:r>
                            <w:r w:rsidRPr="009B70FA">
                              <w:rPr>
                                <w:rFonts w:ascii="Times New Roman" w:hAnsi="Times New Roman" w:cs="Times New Roman"/>
                                <w:sz w:val="20"/>
                                <w:szCs w:val="20"/>
                              </w:rPr>
                              <w:tab/>
                            </w:r>
                            <w:r w:rsidRPr="009B70FA">
                              <w:rPr>
                                <w:rFonts w:ascii="Times New Roman" w:hAnsi="Times New Roman" w:cs="Times New Roman"/>
                                <w:sz w:val="20"/>
                                <w:szCs w:val="20"/>
                              </w:rPr>
                              <w:tab/>
                            </w:r>
                            <w:r w:rsidRPr="009B70FA">
                              <w:rPr>
                                <w:rFonts w:ascii="Times New Roman" w:hAnsi="Times New Roman" w:cs="Times New Roman"/>
                                <w:sz w:val="20"/>
                                <w:szCs w:val="20"/>
                              </w:rPr>
                              <w:tab/>
                              <w:t>306-569-2334</w:t>
                            </w:r>
                          </w:p>
                          <w:p w:rsidR="009B70FA" w:rsidRPr="009B70FA" w:rsidRDefault="009B70FA" w:rsidP="005D159D">
                            <w:pPr>
                              <w:spacing w:after="0" w:line="240" w:lineRule="auto"/>
                              <w:rPr>
                                <w:rFonts w:ascii="Times New Roman" w:hAnsi="Times New Roman" w:cs="Times New Roman"/>
                                <w:sz w:val="20"/>
                                <w:szCs w:val="20"/>
                              </w:rPr>
                            </w:pPr>
                          </w:p>
                          <w:p w:rsidR="00206DAD" w:rsidRPr="009B70FA" w:rsidRDefault="00206DAD" w:rsidP="005D159D">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EMERGENCY CONTACT:</w:t>
                            </w:r>
                            <w:r w:rsidRPr="009B70FA">
                              <w:rPr>
                                <w:rFonts w:ascii="Times New Roman" w:hAnsi="Times New Roman" w:cs="Times New Roman"/>
                                <w:b/>
                                <w:sz w:val="20"/>
                                <w:szCs w:val="20"/>
                              </w:rPr>
                              <w:tab/>
                            </w:r>
                            <w:r w:rsidR="00A312BC" w:rsidRPr="009B70FA">
                              <w:rPr>
                                <w:rFonts w:ascii="Times New Roman" w:hAnsi="Times New Roman" w:cs="Times New Roman"/>
                                <w:sz w:val="20"/>
                                <w:szCs w:val="20"/>
                              </w:rPr>
                              <w:t>CANUTEC  613-99</w:t>
                            </w:r>
                            <w:r w:rsidRPr="009B70FA">
                              <w:rPr>
                                <w:rFonts w:ascii="Times New Roman" w:hAnsi="Times New Roman" w:cs="Times New Roman"/>
                                <w:sz w:val="20"/>
                                <w:szCs w:val="20"/>
                              </w:rPr>
                              <w:t>6-6666</w:t>
                            </w:r>
                          </w:p>
                          <w:p w:rsidR="00206DAD" w:rsidRPr="009B70FA" w:rsidRDefault="00206DAD">
                            <w:pPr>
                              <w:rPr>
                                <w:rFonts w:ascii="Times New Roman" w:hAnsi="Times New Roman" w:cs="Times New Roman"/>
                                <w:sz w:val="20"/>
                                <w:szCs w:val="20"/>
                              </w:rPr>
                            </w:pPr>
                            <w:r w:rsidRPr="009B70FA">
                              <w:rPr>
                                <w:rFonts w:ascii="Times New Roman" w:hAnsi="Times New Roman" w:cs="Times New Roman"/>
                                <w:b/>
                                <w:sz w:val="20"/>
                                <w:szCs w:val="20"/>
                              </w:rPr>
                              <w:t>REVISION DATE:</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sz w:val="20"/>
                                <w:szCs w:val="20"/>
                              </w:rPr>
                              <w:t>09/03/2015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457C5" id="_x0000_s1030" type="#_x0000_t202" style="position:absolute;left:0;text-align:left;margin-left:-.85pt;margin-top:43.6pt;width:527.2pt;height:145.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">
                <v:textbox>
                  <w:txbxContent>
                    <w:p w:rsidR="00206DAD" w:rsidRPr="009B70FA" w:rsidRDefault="00206DAD" w:rsidP="005D159D">
                      <w:pPr>
                        <w:spacing w:after="60" w:line="240" w:lineRule="auto"/>
                        <w:rPr>
                          <w:rFonts w:ascii="Times New Roman" w:hAnsi="Times New Roman" w:cs="Times New Roman"/>
                          <w:b/>
                          <w:sz w:val="20"/>
                          <w:szCs w:val="20"/>
                        </w:rPr>
                      </w:pPr>
                      <w:r w:rsidRPr="009B70FA">
                        <w:rPr>
                          <w:rFonts w:ascii="Times New Roman" w:hAnsi="Times New Roman" w:cs="Times New Roman"/>
                          <w:b/>
                          <w:sz w:val="20"/>
                          <w:szCs w:val="20"/>
                        </w:rPr>
                        <w:t>PRODUCT:</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009B70FA">
                        <w:rPr>
                          <w:rFonts w:ascii="Times New Roman" w:hAnsi="Times New Roman" w:cs="Times New Roman"/>
                          <w:b/>
                          <w:sz w:val="20"/>
                          <w:szCs w:val="20"/>
                        </w:rPr>
                        <w:tab/>
                      </w:r>
                      <w:r w:rsidRPr="009B70FA">
                        <w:rPr>
                          <w:rFonts w:ascii="Times New Roman" w:hAnsi="Times New Roman" w:cs="Times New Roman"/>
                          <w:b/>
                          <w:sz w:val="20"/>
                          <w:szCs w:val="20"/>
                        </w:rPr>
                        <w:t xml:space="preserve">ALLIED AC425 </w:t>
                      </w:r>
                      <w:r w:rsidR="00BF1D48" w:rsidRPr="009B70FA">
                        <w:rPr>
                          <w:rFonts w:ascii="Times New Roman" w:hAnsi="Times New Roman" w:cs="Times New Roman"/>
                          <w:b/>
                          <w:sz w:val="20"/>
                          <w:szCs w:val="20"/>
                        </w:rPr>
                        <w:t>– 5 GAL PL -</w:t>
                      </w:r>
                    </w:p>
                    <w:p w:rsidR="00206DAD" w:rsidRPr="009B70FA" w:rsidRDefault="00206DAD">
                      <w:pPr>
                        <w:rPr>
                          <w:rFonts w:ascii="Times New Roman" w:hAnsi="Times New Roman" w:cs="Times New Roman"/>
                          <w:sz w:val="20"/>
                          <w:szCs w:val="20"/>
                        </w:rPr>
                      </w:pPr>
                      <w:r w:rsidRPr="009B70FA">
                        <w:rPr>
                          <w:rFonts w:ascii="Times New Roman" w:hAnsi="Times New Roman" w:cs="Times New Roman"/>
                          <w:b/>
                          <w:sz w:val="20"/>
                          <w:szCs w:val="20"/>
                        </w:rPr>
                        <w:t>RECOMMENDED USE:</w:t>
                      </w:r>
                      <w:r w:rsidRPr="009B70FA">
                        <w:rPr>
                          <w:rFonts w:ascii="Times New Roman" w:hAnsi="Times New Roman" w:cs="Times New Roman"/>
                          <w:b/>
                          <w:sz w:val="20"/>
                          <w:szCs w:val="20"/>
                        </w:rPr>
                        <w:tab/>
                      </w:r>
                      <w:r w:rsidRPr="009B70FA">
                        <w:rPr>
                          <w:rFonts w:ascii="Times New Roman" w:hAnsi="Times New Roman" w:cs="Times New Roman"/>
                          <w:sz w:val="20"/>
                          <w:szCs w:val="20"/>
                        </w:rPr>
                        <w:t>Coating.</w:t>
                      </w:r>
                    </w:p>
                    <w:p w:rsidR="009B70FA" w:rsidRDefault="00206DAD" w:rsidP="005D159D">
                      <w:pPr>
                        <w:spacing w:after="0" w:line="240" w:lineRule="auto"/>
                        <w:rPr>
                          <w:rFonts w:ascii="Times New Roman" w:hAnsi="Times New Roman" w:cs="Times New Roman"/>
                          <w:b/>
                          <w:sz w:val="20"/>
                          <w:szCs w:val="20"/>
                        </w:rPr>
                      </w:pPr>
                      <w:r w:rsidRPr="009B70FA">
                        <w:rPr>
                          <w:rFonts w:ascii="Times New Roman" w:hAnsi="Times New Roman" w:cs="Times New Roman"/>
                          <w:b/>
                          <w:sz w:val="20"/>
                          <w:szCs w:val="20"/>
                        </w:rPr>
                        <w:t>DISTRIBUTED BY:</w:t>
                      </w:r>
                      <w:r w:rsidRPr="009B70FA">
                        <w:rPr>
                          <w:rFonts w:ascii="Times New Roman" w:hAnsi="Times New Roman" w:cs="Times New Roman"/>
                          <w:b/>
                          <w:sz w:val="20"/>
                          <w:szCs w:val="20"/>
                        </w:rPr>
                        <w:tab/>
                      </w:r>
                      <w:r w:rsidRPr="009B70FA">
                        <w:rPr>
                          <w:rFonts w:ascii="Times New Roman" w:hAnsi="Times New Roman" w:cs="Times New Roman"/>
                          <w:b/>
                          <w:sz w:val="20"/>
                          <w:szCs w:val="20"/>
                        </w:rPr>
                        <w:tab/>
                        <w:t>WALLACE CONSTRUCTION SPECIALTIES LTD</w:t>
                      </w:r>
                      <w:r w:rsidRPr="009B70FA">
                        <w:rPr>
                          <w:rFonts w:ascii="Times New Roman" w:hAnsi="Times New Roman" w:cs="Times New Roman"/>
                          <w:b/>
                          <w:sz w:val="20"/>
                          <w:szCs w:val="20"/>
                        </w:rPr>
                        <w:tab/>
                      </w:r>
                    </w:p>
                    <w:p w:rsidR="00206DAD" w:rsidRPr="009B70FA" w:rsidRDefault="00206DAD" w:rsidP="009B70FA">
                      <w:pPr>
                        <w:spacing w:after="0" w:line="240" w:lineRule="auto"/>
                        <w:ind w:left="2160" w:firstLine="720"/>
                        <w:rPr>
                          <w:rFonts w:ascii="Times New Roman" w:hAnsi="Times New Roman" w:cs="Times New Roman"/>
                          <w:sz w:val="20"/>
                          <w:szCs w:val="20"/>
                        </w:rPr>
                      </w:pPr>
                      <w:r w:rsidRPr="009B70FA">
                        <w:rPr>
                          <w:rFonts w:ascii="Times New Roman" w:hAnsi="Times New Roman" w:cs="Times New Roman"/>
                          <w:sz w:val="20"/>
                          <w:szCs w:val="20"/>
                        </w:rPr>
                        <w:t>825 MacKay St</w:t>
                      </w:r>
                    </w:p>
                    <w:p w:rsidR="00206DAD" w:rsidRPr="009B70FA" w:rsidRDefault="009B70FA" w:rsidP="005D159D">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206DAD" w:rsidRPr="009B70FA">
                        <w:rPr>
                          <w:rFonts w:ascii="Times New Roman" w:hAnsi="Times New Roman" w:cs="Times New Roman"/>
                          <w:sz w:val="20"/>
                          <w:szCs w:val="20"/>
                        </w:rPr>
                        <w:t xml:space="preserve">Regina, </w:t>
                      </w:r>
                      <w:proofErr w:type="spellStart"/>
                      <w:r w:rsidR="00206DAD" w:rsidRPr="009B70FA">
                        <w:rPr>
                          <w:rFonts w:ascii="Times New Roman" w:hAnsi="Times New Roman" w:cs="Times New Roman"/>
                          <w:sz w:val="20"/>
                          <w:szCs w:val="20"/>
                        </w:rPr>
                        <w:t>Sask</w:t>
                      </w:r>
                      <w:proofErr w:type="spellEnd"/>
                    </w:p>
                    <w:p w:rsidR="00206DAD" w:rsidRPr="009B70FA" w:rsidRDefault="00206DAD" w:rsidP="005D159D">
                      <w:pPr>
                        <w:spacing w:after="0" w:line="240" w:lineRule="auto"/>
                        <w:rPr>
                          <w:rFonts w:ascii="Times New Roman" w:hAnsi="Times New Roman" w:cs="Times New Roman"/>
                          <w:sz w:val="20"/>
                          <w:szCs w:val="20"/>
                        </w:rPr>
                      </w:pPr>
                      <w:r w:rsidRPr="009B70FA">
                        <w:rPr>
                          <w:rFonts w:ascii="Times New Roman" w:hAnsi="Times New Roman" w:cs="Times New Roman"/>
                          <w:sz w:val="20"/>
                          <w:szCs w:val="20"/>
                        </w:rPr>
                        <w:tab/>
                      </w:r>
                      <w:r w:rsidRPr="009B70FA">
                        <w:rPr>
                          <w:rFonts w:ascii="Times New Roman" w:hAnsi="Times New Roman" w:cs="Times New Roman"/>
                          <w:sz w:val="20"/>
                          <w:szCs w:val="20"/>
                        </w:rPr>
                        <w:tab/>
                      </w:r>
                      <w:r w:rsidRPr="009B70FA">
                        <w:rPr>
                          <w:rFonts w:ascii="Times New Roman" w:hAnsi="Times New Roman" w:cs="Times New Roman"/>
                          <w:sz w:val="20"/>
                          <w:szCs w:val="20"/>
                        </w:rPr>
                        <w:tab/>
                      </w:r>
                      <w:r w:rsidRPr="009B70FA">
                        <w:rPr>
                          <w:rFonts w:ascii="Times New Roman" w:hAnsi="Times New Roman" w:cs="Times New Roman"/>
                          <w:sz w:val="20"/>
                          <w:szCs w:val="20"/>
                        </w:rPr>
                        <w:tab/>
                        <w:t>Canada, S4N 2S3</w:t>
                      </w:r>
                    </w:p>
                    <w:p w:rsidR="00206DAD" w:rsidRDefault="00206DAD" w:rsidP="005D159D">
                      <w:pPr>
                        <w:spacing w:after="0" w:line="240" w:lineRule="auto"/>
                        <w:rPr>
                          <w:rFonts w:ascii="Times New Roman" w:hAnsi="Times New Roman" w:cs="Times New Roman"/>
                          <w:sz w:val="20"/>
                          <w:szCs w:val="20"/>
                        </w:rPr>
                      </w:pPr>
                      <w:r w:rsidRPr="009B70FA">
                        <w:rPr>
                          <w:rFonts w:ascii="Times New Roman" w:hAnsi="Times New Roman" w:cs="Times New Roman"/>
                          <w:sz w:val="20"/>
                          <w:szCs w:val="20"/>
                        </w:rPr>
                        <w:tab/>
                      </w:r>
                      <w:r w:rsidRPr="009B70FA">
                        <w:rPr>
                          <w:rFonts w:ascii="Times New Roman" w:hAnsi="Times New Roman" w:cs="Times New Roman"/>
                          <w:sz w:val="20"/>
                          <w:szCs w:val="20"/>
                        </w:rPr>
                        <w:tab/>
                      </w:r>
                      <w:r w:rsidRPr="009B70FA">
                        <w:rPr>
                          <w:rFonts w:ascii="Times New Roman" w:hAnsi="Times New Roman" w:cs="Times New Roman"/>
                          <w:sz w:val="20"/>
                          <w:szCs w:val="20"/>
                        </w:rPr>
                        <w:tab/>
                      </w:r>
                      <w:r w:rsidRPr="009B70FA">
                        <w:rPr>
                          <w:rFonts w:ascii="Times New Roman" w:hAnsi="Times New Roman" w:cs="Times New Roman"/>
                          <w:sz w:val="20"/>
                          <w:szCs w:val="20"/>
                        </w:rPr>
                        <w:tab/>
                        <w:t>306-569-2334</w:t>
                      </w:r>
                    </w:p>
                    <w:p w:rsidR="009B70FA" w:rsidRPr="009B70FA" w:rsidRDefault="009B70FA" w:rsidP="005D159D">
                      <w:pPr>
                        <w:spacing w:after="0" w:line="240" w:lineRule="auto"/>
                        <w:rPr>
                          <w:rFonts w:ascii="Times New Roman" w:hAnsi="Times New Roman" w:cs="Times New Roman"/>
                          <w:sz w:val="20"/>
                          <w:szCs w:val="20"/>
                        </w:rPr>
                      </w:pPr>
                    </w:p>
                    <w:p w:rsidR="00206DAD" w:rsidRPr="009B70FA" w:rsidRDefault="00206DAD" w:rsidP="005D159D">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EMERGENCY CONTACT:</w:t>
                      </w:r>
                      <w:r w:rsidRPr="009B70FA">
                        <w:rPr>
                          <w:rFonts w:ascii="Times New Roman" w:hAnsi="Times New Roman" w:cs="Times New Roman"/>
                          <w:b/>
                          <w:sz w:val="20"/>
                          <w:szCs w:val="20"/>
                        </w:rPr>
                        <w:tab/>
                      </w:r>
                      <w:r w:rsidR="00A312BC" w:rsidRPr="009B70FA">
                        <w:rPr>
                          <w:rFonts w:ascii="Times New Roman" w:hAnsi="Times New Roman" w:cs="Times New Roman"/>
                          <w:sz w:val="20"/>
                          <w:szCs w:val="20"/>
                        </w:rPr>
                        <w:t>CANUTEC  613-99</w:t>
                      </w:r>
                      <w:r w:rsidRPr="009B70FA">
                        <w:rPr>
                          <w:rFonts w:ascii="Times New Roman" w:hAnsi="Times New Roman" w:cs="Times New Roman"/>
                          <w:sz w:val="20"/>
                          <w:szCs w:val="20"/>
                        </w:rPr>
                        <w:t>6-6666</w:t>
                      </w:r>
                    </w:p>
                    <w:p w:rsidR="00206DAD" w:rsidRPr="009B70FA" w:rsidRDefault="00206DAD">
                      <w:pPr>
                        <w:rPr>
                          <w:rFonts w:ascii="Times New Roman" w:hAnsi="Times New Roman" w:cs="Times New Roman"/>
                          <w:sz w:val="20"/>
                          <w:szCs w:val="20"/>
                        </w:rPr>
                      </w:pPr>
                      <w:r w:rsidRPr="009B70FA">
                        <w:rPr>
                          <w:rFonts w:ascii="Times New Roman" w:hAnsi="Times New Roman" w:cs="Times New Roman"/>
                          <w:b/>
                          <w:sz w:val="20"/>
                          <w:szCs w:val="20"/>
                        </w:rPr>
                        <w:t>REVISION DATE:</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sz w:val="20"/>
                          <w:szCs w:val="20"/>
                        </w:rPr>
                        <w:t>09/03/2015</w:t>
                      </w:r>
                    </w:p>
                  </w:txbxContent>
                </v:textbox>
                <w10:wrap type="square"/>
              </v:shape>
            </w:pict>
          </mc:Fallback>
        </mc:AlternateContent>
      </w:r>
      <w:r w:rsidR="003D35CE" w:rsidRPr="009B70FA">
        <w:rPr>
          <w:rFonts w:ascii="Times New Roman" w:hAnsi="Times New Roman" w:cs="Times New Roman"/>
          <w:b/>
          <w:sz w:val="24"/>
          <w:szCs w:val="24"/>
        </w:rPr>
        <w:t>Page 1 of 12</w:t>
      </w:r>
    </w:p>
    <w:p w:rsidR="004116E7" w:rsidRPr="009B70FA" w:rsidRDefault="00291D24" w:rsidP="004116E7">
      <w:pPr>
        <w:jc w:val="right"/>
        <w:rPr>
          <w:rFonts w:ascii="Times New Roman" w:hAnsi="Times New Roman" w:cs="Times New Roman"/>
          <w:b/>
          <w:sz w:val="24"/>
          <w:szCs w:val="24"/>
        </w:rPr>
      </w:pPr>
      <w:r w:rsidRPr="009B70FA">
        <w:rPr>
          <w:rFonts w:ascii="Times New Roman" w:hAnsi="Times New Roman" w:cs="Times New Roman"/>
          <w:b/>
          <w:noProof/>
          <w:sz w:val="24"/>
          <w:szCs w:val="24"/>
          <w:lang w:eastAsia="en-CA"/>
        </w:rPr>
        <w:lastRenderedPageBreak/>
        <mc:AlternateContent>
          <mc:Choice Requires="wps">
            <w:drawing>
              <wp:anchor distT="45720" distB="45720" distL="114300" distR="114300" simplePos="0" relativeHeight="251680768" behindDoc="0" locked="0" layoutInCell="1" allowOverlap="1" wp14:anchorId="42CF1B82" wp14:editId="1E5F1229">
                <wp:simplePos x="0" y="0"/>
                <wp:positionH relativeFrom="column">
                  <wp:posOffset>-2540</wp:posOffset>
                </wp:positionH>
                <wp:positionV relativeFrom="paragraph">
                  <wp:posOffset>7398385</wp:posOffset>
                </wp:positionV>
                <wp:extent cx="6695440" cy="1375410"/>
                <wp:effectExtent l="0" t="0" r="10160" b="1524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375410"/>
                        </a:xfrm>
                        <a:prstGeom prst="rect">
                          <a:avLst/>
                        </a:prstGeom>
                        <a:solidFill>
                          <a:srgbClr val="FFFFFF"/>
                        </a:solidFill>
                        <a:ln w="9525">
                          <a:solidFill>
                            <a:srgbClr val="000000"/>
                          </a:solidFill>
                          <a:miter lim="800000"/>
                          <a:headEnd/>
                          <a:tailEnd/>
                        </a:ln>
                      </wps:spPr>
                      <wps:txbx>
                        <w:txbxContent>
                          <w:p w:rsidR="00206DAD" w:rsidRPr="009B70FA" w:rsidRDefault="00206DAD" w:rsidP="009B70FA">
                            <w:pPr>
                              <w:spacing w:after="0" w:line="240" w:lineRule="auto"/>
                              <w:ind w:left="4320" w:hanging="4320"/>
                              <w:rPr>
                                <w:rFonts w:ascii="Times New Roman" w:hAnsi="Times New Roman" w:cs="Times New Roman"/>
                                <w:sz w:val="20"/>
                                <w:szCs w:val="20"/>
                              </w:rPr>
                            </w:pPr>
                            <w:r w:rsidRPr="009B70FA">
                              <w:rPr>
                                <w:rFonts w:ascii="Times New Roman" w:hAnsi="Times New Roman" w:cs="Times New Roman"/>
                                <w:b/>
                                <w:sz w:val="20"/>
                                <w:szCs w:val="20"/>
                              </w:rPr>
                              <w:t>GENERAL FIRE HAZARDS:</w:t>
                            </w:r>
                            <w:r w:rsidRPr="009B70FA">
                              <w:rPr>
                                <w:rFonts w:ascii="Times New Roman" w:hAnsi="Times New Roman" w:cs="Times New Roman"/>
                                <w:b/>
                                <w:sz w:val="20"/>
                                <w:szCs w:val="20"/>
                              </w:rPr>
                              <w:tab/>
                            </w:r>
                            <w:r w:rsidRPr="009B70FA">
                              <w:rPr>
                                <w:rFonts w:ascii="Times New Roman" w:hAnsi="Times New Roman" w:cs="Times New Roman"/>
                                <w:sz w:val="20"/>
                                <w:szCs w:val="20"/>
                              </w:rPr>
                              <w:t>Use water spray to keep fire/exposed containers cool. Water may be ineffective in fighting the fire. Fight fire form a protected location. Move containers from fire area if you can do so without risk.</w:t>
                            </w:r>
                          </w:p>
                          <w:p w:rsidR="00206DAD" w:rsidRPr="009B70FA" w:rsidRDefault="00206DAD" w:rsidP="00291D24">
                            <w:pPr>
                              <w:spacing w:after="0" w:line="240" w:lineRule="auto"/>
                              <w:ind w:left="2880" w:hanging="2880"/>
                              <w:rPr>
                                <w:rFonts w:ascii="Times New Roman" w:hAnsi="Times New Roman" w:cs="Times New Roman"/>
                                <w:sz w:val="20"/>
                                <w:szCs w:val="20"/>
                              </w:rPr>
                            </w:pPr>
                          </w:p>
                          <w:p w:rsidR="00206DAD" w:rsidRPr="009B70FA" w:rsidRDefault="00206DAD" w:rsidP="00291D24">
                            <w:pPr>
                              <w:spacing w:after="0" w:line="240" w:lineRule="auto"/>
                              <w:ind w:left="2880" w:hanging="2880"/>
                              <w:rPr>
                                <w:rFonts w:ascii="Times New Roman" w:hAnsi="Times New Roman" w:cs="Times New Roman"/>
                                <w:b/>
                                <w:sz w:val="20"/>
                                <w:szCs w:val="20"/>
                              </w:rPr>
                            </w:pPr>
                            <w:r w:rsidRPr="009B70FA">
                              <w:rPr>
                                <w:rFonts w:ascii="Times New Roman" w:hAnsi="Times New Roman" w:cs="Times New Roman"/>
                                <w:b/>
                                <w:sz w:val="20"/>
                                <w:szCs w:val="20"/>
                              </w:rPr>
                              <w:t>SUITABLE / UNSUITABLE EXTINGUISHING MEDIA</w:t>
                            </w:r>
                          </w:p>
                          <w:p w:rsidR="00206DAD" w:rsidRPr="009B70FA" w:rsidRDefault="00206DAD" w:rsidP="00291D24">
                            <w:pPr>
                              <w:spacing w:after="0" w:line="240" w:lineRule="auto"/>
                              <w:ind w:left="2880" w:hanging="2880"/>
                              <w:rPr>
                                <w:rFonts w:ascii="Times New Roman" w:hAnsi="Times New Roman" w:cs="Times New Roman"/>
                                <w:sz w:val="20"/>
                                <w:szCs w:val="20"/>
                              </w:rPr>
                            </w:pPr>
                            <w:r w:rsidRPr="009B70FA">
                              <w:rPr>
                                <w:rFonts w:ascii="Times New Roman" w:hAnsi="Times New Roman" w:cs="Times New Roman"/>
                                <w:b/>
                                <w:sz w:val="20"/>
                                <w:szCs w:val="20"/>
                              </w:rPr>
                              <w:t>SUITABLE EXTINGUISHING MEDIA:</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sz w:val="20"/>
                                <w:szCs w:val="20"/>
                              </w:rPr>
                              <w:t>Use fire-extinguishing media appropriate for surrounding materials.</w:t>
                            </w:r>
                          </w:p>
                          <w:p w:rsidR="00206DAD" w:rsidRPr="009B70FA" w:rsidRDefault="00206DAD" w:rsidP="00291D24">
                            <w:pPr>
                              <w:spacing w:after="0" w:line="240" w:lineRule="auto"/>
                              <w:ind w:left="2880" w:hanging="2880"/>
                              <w:rPr>
                                <w:rFonts w:ascii="Times New Roman" w:hAnsi="Times New Roman" w:cs="Times New Roman"/>
                                <w:sz w:val="20"/>
                                <w:szCs w:val="20"/>
                              </w:rPr>
                            </w:pPr>
                          </w:p>
                          <w:p w:rsidR="00206DAD" w:rsidRPr="009B70FA" w:rsidRDefault="00206DAD" w:rsidP="00291D24">
                            <w:pPr>
                              <w:spacing w:after="0" w:line="240" w:lineRule="auto"/>
                              <w:ind w:left="2880" w:hanging="2880"/>
                              <w:rPr>
                                <w:rFonts w:ascii="Times New Roman" w:hAnsi="Times New Roman" w:cs="Times New Roman"/>
                                <w:sz w:val="20"/>
                                <w:szCs w:val="20"/>
                              </w:rPr>
                            </w:pPr>
                            <w:r w:rsidRPr="009B70FA">
                              <w:rPr>
                                <w:rFonts w:ascii="Times New Roman" w:hAnsi="Times New Roman" w:cs="Times New Roman"/>
                                <w:b/>
                                <w:sz w:val="20"/>
                                <w:szCs w:val="20"/>
                              </w:rPr>
                              <w:t>UNSUITABLE EXTINGUISHING MEDIA:</w:t>
                            </w:r>
                            <w:r w:rsidRPr="009B70FA">
                              <w:rPr>
                                <w:rFonts w:ascii="Times New Roman" w:hAnsi="Times New Roman" w:cs="Times New Roman"/>
                                <w:b/>
                                <w:sz w:val="20"/>
                                <w:szCs w:val="20"/>
                              </w:rPr>
                              <w:tab/>
                            </w:r>
                            <w:r w:rsidRPr="009B70FA">
                              <w:rPr>
                                <w:rFonts w:ascii="Times New Roman" w:hAnsi="Times New Roman" w:cs="Times New Roman"/>
                                <w:sz w:val="20"/>
                                <w:szCs w:val="20"/>
                              </w:rPr>
                              <w:t>Avoid water in straight hose stream; will scatter/spread the fire.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F1B82" id="Text Box 13" o:spid="_x0000_s1031" type="#_x0000_t202" style="position:absolute;left:0;text-align:left;margin-left:-.2pt;margin-top:582.55pt;width:527.2pt;height:108.3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">
                <v:textbox>
                  <w:txbxContent>
                    <w:p w:rsidR="00206DAD" w:rsidRPr="009B70FA" w:rsidRDefault="00206DAD" w:rsidP="009B70FA">
                      <w:pPr>
                        <w:spacing w:after="0" w:line="240" w:lineRule="auto"/>
                        <w:ind w:left="4320" w:hanging="4320"/>
                        <w:rPr>
                          <w:rFonts w:ascii="Times New Roman" w:hAnsi="Times New Roman" w:cs="Times New Roman"/>
                          <w:sz w:val="20"/>
                          <w:szCs w:val="20"/>
                        </w:rPr>
                      </w:pPr>
                      <w:r w:rsidRPr="009B70FA">
                        <w:rPr>
                          <w:rFonts w:ascii="Times New Roman" w:hAnsi="Times New Roman" w:cs="Times New Roman"/>
                          <w:b/>
                          <w:sz w:val="20"/>
                          <w:szCs w:val="20"/>
                        </w:rPr>
                        <w:t>GENERAL FIRE HAZARDS:</w:t>
                      </w:r>
                      <w:r w:rsidRPr="009B70FA">
                        <w:rPr>
                          <w:rFonts w:ascii="Times New Roman" w:hAnsi="Times New Roman" w:cs="Times New Roman"/>
                          <w:b/>
                          <w:sz w:val="20"/>
                          <w:szCs w:val="20"/>
                        </w:rPr>
                        <w:tab/>
                      </w:r>
                      <w:r w:rsidRPr="009B70FA">
                        <w:rPr>
                          <w:rFonts w:ascii="Times New Roman" w:hAnsi="Times New Roman" w:cs="Times New Roman"/>
                          <w:sz w:val="20"/>
                          <w:szCs w:val="20"/>
                        </w:rPr>
                        <w:t>Use water spray to keep fire/exposed containers cool. Water may be ineffective in fighting the fire. Fight fire form a protected location. Move containers from fire area if you can do so without risk.</w:t>
                      </w:r>
                    </w:p>
                    <w:p w:rsidR="00206DAD" w:rsidRPr="009B70FA" w:rsidRDefault="00206DAD" w:rsidP="00291D24">
                      <w:pPr>
                        <w:spacing w:after="0" w:line="240" w:lineRule="auto"/>
                        <w:ind w:left="2880" w:hanging="2880"/>
                        <w:rPr>
                          <w:rFonts w:ascii="Times New Roman" w:hAnsi="Times New Roman" w:cs="Times New Roman"/>
                          <w:sz w:val="20"/>
                          <w:szCs w:val="20"/>
                        </w:rPr>
                      </w:pPr>
                    </w:p>
                    <w:p w:rsidR="00206DAD" w:rsidRPr="009B70FA" w:rsidRDefault="00206DAD" w:rsidP="00291D24">
                      <w:pPr>
                        <w:spacing w:after="0" w:line="240" w:lineRule="auto"/>
                        <w:ind w:left="2880" w:hanging="2880"/>
                        <w:rPr>
                          <w:rFonts w:ascii="Times New Roman" w:hAnsi="Times New Roman" w:cs="Times New Roman"/>
                          <w:b/>
                          <w:sz w:val="20"/>
                          <w:szCs w:val="20"/>
                        </w:rPr>
                      </w:pPr>
                      <w:r w:rsidRPr="009B70FA">
                        <w:rPr>
                          <w:rFonts w:ascii="Times New Roman" w:hAnsi="Times New Roman" w:cs="Times New Roman"/>
                          <w:b/>
                          <w:sz w:val="20"/>
                          <w:szCs w:val="20"/>
                        </w:rPr>
                        <w:t>SUITABLE / UNSUITABLE EXTINGUISHING MEDIA</w:t>
                      </w:r>
                    </w:p>
                    <w:p w:rsidR="00206DAD" w:rsidRPr="009B70FA" w:rsidRDefault="00206DAD" w:rsidP="00291D24">
                      <w:pPr>
                        <w:spacing w:after="0" w:line="240" w:lineRule="auto"/>
                        <w:ind w:left="2880" w:hanging="2880"/>
                        <w:rPr>
                          <w:rFonts w:ascii="Times New Roman" w:hAnsi="Times New Roman" w:cs="Times New Roman"/>
                          <w:sz w:val="20"/>
                          <w:szCs w:val="20"/>
                        </w:rPr>
                      </w:pPr>
                      <w:r w:rsidRPr="009B70FA">
                        <w:rPr>
                          <w:rFonts w:ascii="Times New Roman" w:hAnsi="Times New Roman" w:cs="Times New Roman"/>
                          <w:b/>
                          <w:sz w:val="20"/>
                          <w:szCs w:val="20"/>
                        </w:rPr>
                        <w:t>SUITABLE EXTINGUISHING MEDIA:</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sz w:val="20"/>
                          <w:szCs w:val="20"/>
                        </w:rPr>
                        <w:t>Use fire-extinguishing media appropriate for surrounding materials.</w:t>
                      </w:r>
                    </w:p>
                    <w:p w:rsidR="00206DAD" w:rsidRPr="009B70FA" w:rsidRDefault="00206DAD" w:rsidP="00291D24">
                      <w:pPr>
                        <w:spacing w:after="0" w:line="240" w:lineRule="auto"/>
                        <w:ind w:left="2880" w:hanging="2880"/>
                        <w:rPr>
                          <w:rFonts w:ascii="Times New Roman" w:hAnsi="Times New Roman" w:cs="Times New Roman"/>
                          <w:sz w:val="20"/>
                          <w:szCs w:val="20"/>
                        </w:rPr>
                      </w:pPr>
                    </w:p>
                    <w:p w:rsidR="00206DAD" w:rsidRPr="009B70FA" w:rsidRDefault="00206DAD" w:rsidP="00291D24">
                      <w:pPr>
                        <w:spacing w:after="0" w:line="240" w:lineRule="auto"/>
                        <w:ind w:left="2880" w:hanging="2880"/>
                        <w:rPr>
                          <w:rFonts w:ascii="Times New Roman" w:hAnsi="Times New Roman" w:cs="Times New Roman"/>
                          <w:sz w:val="20"/>
                          <w:szCs w:val="20"/>
                        </w:rPr>
                      </w:pPr>
                      <w:r w:rsidRPr="009B70FA">
                        <w:rPr>
                          <w:rFonts w:ascii="Times New Roman" w:hAnsi="Times New Roman" w:cs="Times New Roman"/>
                          <w:b/>
                          <w:sz w:val="20"/>
                          <w:szCs w:val="20"/>
                        </w:rPr>
                        <w:t>UNSUITABLE EXTINGUISHING MEDIA:</w:t>
                      </w:r>
                      <w:r w:rsidRPr="009B70FA">
                        <w:rPr>
                          <w:rFonts w:ascii="Times New Roman" w:hAnsi="Times New Roman" w:cs="Times New Roman"/>
                          <w:b/>
                          <w:sz w:val="20"/>
                          <w:szCs w:val="20"/>
                        </w:rPr>
                        <w:tab/>
                      </w:r>
                      <w:r w:rsidRPr="009B70FA">
                        <w:rPr>
                          <w:rFonts w:ascii="Times New Roman" w:hAnsi="Times New Roman" w:cs="Times New Roman"/>
                          <w:sz w:val="20"/>
                          <w:szCs w:val="20"/>
                        </w:rPr>
                        <w:t>Avoid water in straight hose stream; will scatter/spread the fire.</w:t>
                      </w:r>
                    </w:p>
                  </w:txbxContent>
                </v:textbox>
                <w10:wrap type="square"/>
              </v:shape>
            </w:pict>
          </mc:Fallback>
        </mc:AlternateContent>
      </w:r>
      <w:r w:rsidRPr="009B70FA">
        <w:rPr>
          <w:rFonts w:ascii="Times New Roman" w:hAnsi="Times New Roman" w:cs="Times New Roman"/>
          <w:b/>
          <w:noProof/>
          <w:sz w:val="24"/>
          <w:szCs w:val="24"/>
          <w:lang w:eastAsia="en-CA"/>
        </w:rPr>
        <mc:AlternateContent>
          <mc:Choice Requires="wps">
            <w:drawing>
              <wp:anchor distT="45720" distB="45720" distL="114300" distR="114300" simplePos="0" relativeHeight="251678720" behindDoc="0" locked="0" layoutInCell="1" allowOverlap="1" wp14:anchorId="404870C2" wp14:editId="361A8F5B">
                <wp:simplePos x="0" y="0"/>
                <wp:positionH relativeFrom="column">
                  <wp:posOffset>0</wp:posOffset>
                </wp:positionH>
                <wp:positionV relativeFrom="paragraph">
                  <wp:posOffset>7103448</wp:posOffset>
                </wp:positionV>
                <wp:extent cx="6695440" cy="287655"/>
                <wp:effectExtent l="0" t="0" r="10160" b="171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chemeClr val="accent1">
                            <a:lumMod val="75000"/>
                          </a:schemeClr>
                        </a:solidFill>
                        <a:ln w="9525">
                          <a:solidFill>
                            <a:srgbClr val="000000"/>
                          </a:solidFill>
                          <a:miter lim="800000"/>
                          <a:headEnd/>
                          <a:tailEnd/>
                        </a:ln>
                      </wps:spPr>
                      <wps:txbx>
                        <w:txbxContent>
                          <w:p w:rsidR="00206DAD" w:rsidRPr="009B70FA" w:rsidRDefault="00206DAD" w:rsidP="00291D24">
                            <w:pPr>
                              <w:jc w:val="center"/>
                              <w:rPr>
                                <w:rFonts w:ascii="Times New Roman" w:hAnsi="Times New Roman" w:cs="Times New Roman"/>
                                <w:b/>
                                <w:color w:val="FFFFFF" w:themeColor="background1"/>
                                <w:sz w:val="26"/>
                                <w:szCs w:val="26"/>
                              </w:rPr>
                            </w:pPr>
                            <w:r w:rsidRPr="009B70FA">
                              <w:rPr>
                                <w:rFonts w:ascii="Times New Roman" w:hAnsi="Times New Roman" w:cs="Times New Roman"/>
                                <w:b/>
                                <w:color w:val="FFFFFF" w:themeColor="background1"/>
                                <w:sz w:val="26"/>
                                <w:szCs w:val="26"/>
                              </w:rPr>
                              <w:t>SECTION 5: FIRE-FIGHTING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870C2" id="_x0000_s1032" type="#_x0000_t202" style="position:absolute;left:0;text-align:left;margin-left:0;margin-top:559.35pt;width:527.2pt;height:22.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" fillcolor="#2e74b5 [2404]">
                <v:textbox>
                  <w:txbxContent>
                    <w:p w:rsidR="00206DAD" w:rsidRPr="009B70FA" w:rsidRDefault="00206DAD" w:rsidP="00291D24">
                      <w:pPr>
                        <w:jc w:val="center"/>
                        <w:rPr>
                          <w:rFonts w:ascii="Times New Roman" w:hAnsi="Times New Roman" w:cs="Times New Roman"/>
                          <w:b/>
                          <w:color w:val="FFFFFF" w:themeColor="background1"/>
                          <w:sz w:val="26"/>
                          <w:szCs w:val="26"/>
                        </w:rPr>
                      </w:pPr>
                      <w:r w:rsidRPr="009B70FA">
                        <w:rPr>
                          <w:rFonts w:ascii="Times New Roman" w:hAnsi="Times New Roman" w:cs="Times New Roman"/>
                          <w:b/>
                          <w:color w:val="FFFFFF" w:themeColor="background1"/>
                          <w:sz w:val="26"/>
                          <w:szCs w:val="26"/>
                        </w:rPr>
                        <w:t>SECTION 5: FIRE-FIGHTING MEASURES</w:t>
                      </w:r>
                    </w:p>
                  </w:txbxContent>
                </v:textbox>
                <w10:wrap type="square"/>
              </v:shape>
            </w:pict>
          </mc:Fallback>
        </mc:AlternateContent>
      </w:r>
      <w:r w:rsidR="00596969" w:rsidRPr="009B70FA">
        <w:rPr>
          <w:rFonts w:ascii="Times New Roman" w:hAnsi="Times New Roman" w:cs="Times New Roman"/>
          <w:b/>
          <w:noProof/>
          <w:sz w:val="24"/>
          <w:szCs w:val="24"/>
          <w:lang w:eastAsia="en-CA"/>
        </w:rPr>
        <mc:AlternateContent>
          <mc:Choice Requires="wps">
            <w:drawing>
              <wp:anchor distT="45720" distB="45720" distL="114300" distR="114300" simplePos="0" relativeHeight="251676672" behindDoc="0" locked="0" layoutInCell="1" allowOverlap="1" wp14:anchorId="33FA5779" wp14:editId="25FA8664">
                <wp:simplePos x="0" y="0"/>
                <wp:positionH relativeFrom="column">
                  <wp:posOffset>-2540</wp:posOffset>
                </wp:positionH>
                <wp:positionV relativeFrom="paragraph">
                  <wp:posOffset>4970780</wp:posOffset>
                </wp:positionV>
                <wp:extent cx="6695440" cy="2136140"/>
                <wp:effectExtent l="0" t="0" r="10160" b="1651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136140"/>
                        </a:xfrm>
                        <a:prstGeom prst="rect">
                          <a:avLst/>
                        </a:prstGeom>
                        <a:solidFill>
                          <a:srgbClr val="FFFFFF"/>
                        </a:solidFill>
                        <a:ln w="9525">
                          <a:solidFill>
                            <a:srgbClr val="000000"/>
                          </a:solidFill>
                          <a:miter lim="800000"/>
                          <a:headEnd/>
                          <a:tailEnd/>
                        </a:ln>
                      </wps:spPr>
                      <wps:txbx>
                        <w:txbxContent>
                          <w:p w:rsidR="00206DAD" w:rsidRPr="009B70FA" w:rsidRDefault="00206DAD" w:rsidP="00A62DC7">
                            <w:pPr>
                              <w:spacing w:after="60" w:line="240" w:lineRule="auto"/>
                              <w:rPr>
                                <w:rFonts w:ascii="Times New Roman" w:hAnsi="Times New Roman" w:cs="Times New Roman"/>
                                <w:sz w:val="20"/>
                                <w:szCs w:val="20"/>
                              </w:rPr>
                            </w:pPr>
                            <w:r w:rsidRPr="009B70FA">
                              <w:rPr>
                                <w:rFonts w:ascii="Times New Roman" w:hAnsi="Times New Roman" w:cs="Times New Roman"/>
                                <w:b/>
                                <w:sz w:val="20"/>
                                <w:szCs w:val="20"/>
                              </w:rPr>
                              <w:t>INGESTION:</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sz w:val="20"/>
                                <w:szCs w:val="20"/>
                              </w:rPr>
                              <w:t>Call a POISON CENTER or doctor/physician if you feel unwell. Rinse mouth.</w:t>
                            </w:r>
                          </w:p>
                          <w:p w:rsidR="00206DAD" w:rsidRPr="009B70FA" w:rsidRDefault="00206DAD" w:rsidP="00A62DC7">
                            <w:pPr>
                              <w:spacing w:after="60" w:line="240" w:lineRule="auto"/>
                              <w:rPr>
                                <w:rFonts w:ascii="Times New Roman" w:hAnsi="Times New Roman" w:cs="Times New Roman"/>
                                <w:sz w:val="20"/>
                                <w:szCs w:val="20"/>
                              </w:rPr>
                            </w:pPr>
                            <w:r w:rsidRPr="009B70FA">
                              <w:rPr>
                                <w:rFonts w:ascii="Times New Roman" w:hAnsi="Times New Roman" w:cs="Times New Roman"/>
                                <w:b/>
                                <w:sz w:val="20"/>
                                <w:szCs w:val="20"/>
                              </w:rPr>
                              <w:t>INHALATION:</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sz w:val="20"/>
                                <w:szCs w:val="20"/>
                              </w:rPr>
                              <w:t>Move to fresh air.</w:t>
                            </w:r>
                          </w:p>
                          <w:p w:rsidR="00206DAD" w:rsidRPr="009B70FA" w:rsidRDefault="00206DAD" w:rsidP="00A62DC7">
                            <w:pPr>
                              <w:spacing w:after="60" w:line="240" w:lineRule="auto"/>
                              <w:ind w:left="2160" w:hanging="2160"/>
                              <w:rPr>
                                <w:rFonts w:ascii="Times New Roman" w:hAnsi="Times New Roman" w:cs="Times New Roman"/>
                                <w:sz w:val="20"/>
                                <w:szCs w:val="20"/>
                              </w:rPr>
                            </w:pPr>
                            <w:r w:rsidRPr="009B70FA">
                              <w:rPr>
                                <w:rFonts w:ascii="Times New Roman" w:hAnsi="Times New Roman" w:cs="Times New Roman"/>
                                <w:b/>
                                <w:sz w:val="20"/>
                                <w:szCs w:val="20"/>
                              </w:rPr>
                              <w:t>SKIN CONTACT:</w:t>
                            </w:r>
                            <w:r w:rsidRPr="009B70FA">
                              <w:rPr>
                                <w:rFonts w:ascii="Times New Roman" w:hAnsi="Times New Roman" w:cs="Times New Roman"/>
                                <w:b/>
                                <w:sz w:val="20"/>
                                <w:szCs w:val="20"/>
                              </w:rPr>
                              <w:tab/>
                            </w:r>
                            <w:r w:rsidRPr="009B70FA">
                              <w:rPr>
                                <w:rFonts w:ascii="Times New Roman" w:hAnsi="Times New Roman" w:cs="Times New Roman"/>
                                <w:sz w:val="20"/>
                                <w:szCs w:val="20"/>
                              </w:rPr>
                              <w:t>Wash skin thoroughly with soap and water. Take off immediately all contaminated clothing. If skin irritation occurs: Get medical attention/advice.</w:t>
                            </w:r>
                          </w:p>
                          <w:p w:rsidR="00206DAD" w:rsidRPr="009B70FA" w:rsidRDefault="00206DAD" w:rsidP="00A62DC7">
                            <w:pPr>
                              <w:spacing w:after="0" w:line="240" w:lineRule="auto"/>
                              <w:ind w:left="2160" w:hanging="2160"/>
                              <w:rPr>
                                <w:rFonts w:ascii="Times New Roman" w:hAnsi="Times New Roman" w:cs="Times New Roman"/>
                                <w:sz w:val="20"/>
                                <w:szCs w:val="20"/>
                              </w:rPr>
                            </w:pPr>
                            <w:r w:rsidRPr="009B70FA">
                              <w:rPr>
                                <w:rFonts w:ascii="Times New Roman" w:hAnsi="Times New Roman" w:cs="Times New Roman"/>
                                <w:b/>
                                <w:sz w:val="20"/>
                                <w:szCs w:val="20"/>
                              </w:rPr>
                              <w:t>EYE CONTACT:</w:t>
                            </w:r>
                            <w:r w:rsidRPr="009B70FA">
                              <w:rPr>
                                <w:rFonts w:ascii="Times New Roman" w:hAnsi="Times New Roman" w:cs="Times New Roman"/>
                                <w:b/>
                                <w:sz w:val="20"/>
                                <w:szCs w:val="20"/>
                              </w:rPr>
                              <w:tab/>
                            </w:r>
                            <w:r w:rsidRPr="009B70FA">
                              <w:rPr>
                                <w:rFonts w:ascii="Times New Roman" w:hAnsi="Times New Roman" w:cs="Times New Roman"/>
                                <w:sz w:val="20"/>
                                <w:szCs w:val="20"/>
                              </w:rPr>
                              <w:t xml:space="preserve">Any material that contacts the eye should be washed out immediately with water. If easy to do, remove contact lenses. If eye irritation persists: get medical attention/advice. </w:t>
                            </w:r>
                          </w:p>
                          <w:p w:rsidR="00206DAD" w:rsidRPr="009B70FA" w:rsidRDefault="00206DAD" w:rsidP="00A62DC7">
                            <w:pPr>
                              <w:spacing w:after="0" w:line="240" w:lineRule="auto"/>
                              <w:ind w:left="2160" w:hanging="2160"/>
                              <w:rPr>
                                <w:rFonts w:ascii="Times New Roman" w:hAnsi="Times New Roman" w:cs="Times New Roman"/>
                                <w:sz w:val="20"/>
                                <w:szCs w:val="20"/>
                              </w:rPr>
                            </w:pPr>
                          </w:p>
                          <w:p w:rsidR="00206DAD" w:rsidRPr="009B70FA" w:rsidRDefault="00206DAD" w:rsidP="00A62DC7">
                            <w:pPr>
                              <w:spacing w:after="0" w:line="240" w:lineRule="auto"/>
                              <w:rPr>
                                <w:rFonts w:ascii="Times New Roman" w:hAnsi="Times New Roman" w:cs="Times New Roman"/>
                                <w:b/>
                                <w:sz w:val="20"/>
                                <w:szCs w:val="20"/>
                              </w:rPr>
                            </w:pPr>
                            <w:r w:rsidRPr="009B70FA">
                              <w:rPr>
                                <w:rFonts w:ascii="Times New Roman" w:hAnsi="Times New Roman" w:cs="Times New Roman"/>
                                <w:b/>
                                <w:sz w:val="20"/>
                                <w:szCs w:val="20"/>
                              </w:rPr>
                              <w:t>Most important symptoms/effects, acute and delayed:</w:t>
                            </w:r>
                          </w:p>
                          <w:p w:rsidR="00206DAD" w:rsidRPr="009B70FA" w:rsidRDefault="00206DAD" w:rsidP="00596969">
                            <w:pPr>
                              <w:rPr>
                                <w:rFonts w:ascii="Times New Roman" w:hAnsi="Times New Roman" w:cs="Times New Roman"/>
                                <w:sz w:val="20"/>
                                <w:szCs w:val="20"/>
                              </w:rPr>
                            </w:pPr>
                            <w:r w:rsidRPr="009B70FA">
                              <w:rPr>
                                <w:rFonts w:ascii="Times New Roman" w:hAnsi="Times New Roman" w:cs="Times New Roman"/>
                                <w:b/>
                                <w:sz w:val="20"/>
                                <w:szCs w:val="20"/>
                              </w:rPr>
                              <w:tab/>
                              <w:t>SYMPTOMS:</w:t>
                            </w:r>
                            <w:r w:rsidRPr="009B70FA">
                              <w:rPr>
                                <w:rFonts w:ascii="Times New Roman" w:hAnsi="Times New Roman" w:cs="Times New Roman"/>
                                <w:b/>
                                <w:sz w:val="20"/>
                                <w:szCs w:val="20"/>
                              </w:rPr>
                              <w:tab/>
                            </w:r>
                            <w:r w:rsidRPr="009B70FA">
                              <w:rPr>
                                <w:rFonts w:ascii="Times New Roman" w:hAnsi="Times New Roman" w:cs="Times New Roman"/>
                                <w:sz w:val="20"/>
                                <w:szCs w:val="20"/>
                              </w:rPr>
                              <w:t>Respiratory tract irritation.</w:t>
                            </w:r>
                          </w:p>
                          <w:p w:rsidR="00206DAD" w:rsidRPr="009B70FA" w:rsidRDefault="00206DAD" w:rsidP="00A62DC7">
                            <w:pPr>
                              <w:spacing w:after="0" w:line="240" w:lineRule="auto"/>
                              <w:rPr>
                                <w:rFonts w:ascii="Times New Roman" w:hAnsi="Times New Roman" w:cs="Times New Roman"/>
                                <w:b/>
                                <w:sz w:val="20"/>
                                <w:szCs w:val="20"/>
                              </w:rPr>
                            </w:pPr>
                            <w:r w:rsidRPr="009B70FA">
                              <w:rPr>
                                <w:rFonts w:ascii="Times New Roman" w:hAnsi="Times New Roman" w:cs="Times New Roman"/>
                                <w:b/>
                                <w:sz w:val="20"/>
                                <w:szCs w:val="20"/>
                              </w:rPr>
                              <w:t>Indication of immediate medical attention and special treatment needed:</w:t>
                            </w:r>
                          </w:p>
                          <w:p w:rsidR="00206DAD" w:rsidRPr="009B70FA" w:rsidRDefault="00206DAD" w:rsidP="00596969">
                            <w:pPr>
                              <w:rPr>
                                <w:rFonts w:ascii="Times New Roman" w:hAnsi="Times New Roman" w:cs="Times New Roman"/>
                                <w:sz w:val="20"/>
                                <w:szCs w:val="20"/>
                              </w:rPr>
                            </w:pPr>
                            <w:r w:rsidRPr="009B70FA">
                              <w:rPr>
                                <w:rFonts w:ascii="Times New Roman" w:hAnsi="Times New Roman" w:cs="Times New Roman"/>
                                <w:b/>
                                <w:sz w:val="20"/>
                                <w:szCs w:val="20"/>
                              </w:rPr>
                              <w:tab/>
                              <w:t>TREATMENT:</w:t>
                            </w:r>
                            <w:r w:rsidRPr="009B70FA">
                              <w:rPr>
                                <w:rFonts w:ascii="Times New Roman" w:hAnsi="Times New Roman" w:cs="Times New Roman"/>
                                <w:b/>
                                <w:sz w:val="20"/>
                                <w:szCs w:val="20"/>
                              </w:rPr>
                              <w:tab/>
                            </w:r>
                            <w:r w:rsidRPr="009B70FA">
                              <w:rPr>
                                <w:rFonts w:ascii="Times New Roman" w:hAnsi="Times New Roman" w:cs="Times New Roman"/>
                                <w:sz w:val="20"/>
                                <w:szCs w:val="20"/>
                              </w:rPr>
                              <w:t>Symptoms may be delayed.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A5779" id="Text Box 11" o:spid="_x0000_s1033" type="#_x0000_t202" style="position:absolute;left:0;text-align:left;margin-left:-.2pt;margin-top:391.4pt;width:527.2pt;height:168.2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">
                <v:textbox>
                  <w:txbxContent>
                    <w:p w:rsidR="00206DAD" w:rsidRPr="009B70FA" w:rsidRDefault="00206DAD" w:rsidP="00A62DC7">
                      <w:pPr>
                        <w:spacing w:after="60" w:line="240" w:lineRule="auto"/>
                        <w:rPr>
                          <w:rFonts w:ascii="Times New Roman" w:hAnsi="Times New Roman" w:cs="Times New Roman"/>
                          <w:sz w:val="20"/>
                          <w:szCs w:val="20"/>
                        </w:rPr>
                      </w:pPr>
                      <w:r w:rsidRPr="009B70FA">
                        <w:rPr>
                          <w:rFonts w:ascii="Times New Roman" w:hAnsi="Times New Roman" w:cs="Times New Roman"/>
                          <w:b/>
                          <w:sz w:val="20"/>
                          <w:szCs w:val="20"/>
                        </w:rPr>
                        <w:t>INGESTION:</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sz w:val="20"/>
                          <w:szCs w:val="20"/>
                        </w:rPr>
                        <w:t>Call a POISON CENTER or doctor/physician if you feel unwell. Rinse mouth.</w:t>
                      </w:r>
                    </w:p>
                    <w:p w:rsidR="00206DAD" w:rsidRPr="009B70FA" w:rsidRDefault="00206DAD" w:rsidP="00A62DC7">
                      <w:pPr>
                        <w:spacing w:after="60" w:line="240" w:lineRule="auto"/>
                        <w:rPr>
                          <w:rFonts w:ascii="Times New Roman" w:hAnsi="Times New Roman" w:cs="Times New Roman"/>
                          <w:sz w:val="20"/>
                          <w:szCs w:val="20"/>
                        </w:rPr>
                      </w:pPr>
                      <w:r w:rsidRPr="009B70FA">
                        <w:rPr>
                          <w:rFonts w:ascii="Times New Roman" w:hAnsi="Times New Roman" w:cs="Times New Roman"/>
                          <w:b/>
                          <w:sz w:val="20"/>
                          <w:szCs w:val="20"/>
                        </w:rPr>
                        <w:t>INHALATION:</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sz w:val="20"/>
                          <w:szCs w:val="20"/>
                        </w:rPr>
                        <w:t>Move to fresh air.</w:t>
                      </w:r>
                    </w:p>
                    <w:p w:rsidR="00206DAD" w:rsidRPr="009B70FA" w:rsidRDefault="00206DAD" w:rsidP="00A62DC7">
                      <w:pPr>
                        <w:spacing w:after="60" w:line="240" w:lineRule="auto"/>
                        <w:ind w:left="2160" w:hanging="2160"/>
                        <w:rPr>
                          <w:rFonts w:ascii="Times New Roman" w:hAnsi="Times New Roman" w:cs="Times New Roman"/>
                          <w:sz w:val="20"/>
                          <w:szCs w:val="20"/>
                        </w:rPr>
                      </w:pPr>
                      <w:r w:rsidRPr="009B70FA">
                        <w:rPr>
                          <w:rFonts w:ascii="Times New Roman" w:hAnsi="Times New Roman" w:cs="Times New Roman"/>
                          <w:b/>
                          <w:sz w:val="20"/>
                          <w:szCs w:val="20"/>
                        </w:rPr>
                        <w:t>SKIN CONTACT:</w:t>
                      </w:r>
                      <w:r w:rsidRPr="009B70FA">
                        <w:rPr>
                          <w:rFonts w:ascii="Times New Roman" w:hAnsi="Times New Roman" w:cs="Times New Roman"/>
                          <w:b/>
                          <w:sz w:val="20"/>
                          <w:szCs w:val="20"/>
                        </w:rPr>
                        <w:tab/>
                      </w:r>
                      <w:r w:rsidRPr="009B70FA">
                        <w:rPr>
                          <w:rFonts w:ascii="Times New Roman" w:hAnsi="Times New Roman" w:cs="Times New Roman"/>
                          <w:sz w:val="20"/>
                          <w:szCs w:val="20"/>
                        </w:rPr>
                        <w:t>Wash skin thoroughly with soap and water. Take off immediately all contaminated clothing. If skin irritation occurs: Get medical attention/advice.</w:t>
                      </w:r>
                    </w:p>
                    <w:p w:rsidR="00206DAD" w:rsidRPr="009B70FA" w:rsidRDefault="00206DAD" w:rsidP="00A62DC7">
                      <w:pPr>
                        <w:spacing w:after="0" w:line="240" w:lineRule="auto"/>
                        <w:ind w:left="2160" w:hanging="2160"/>
                        <w:rPr>
                          <w:rFonts w:ascii="Times New Roman" w:hAnsi="Times New Roman" w:cs="Times New Roman"/>
                          <w:sz w:val="20"/>
                          <w:szCs w:val="20"/>
                        </w:rPr>
                      </w:pPr>
                      <w:r w:rsidRPr="009B70FA">
                        <w:rPr>
                          <w:rFonts w:ascii="Times New Roman" w:hAnsi="Times New Roman" w:cs="Times New Roman"/>
                          <w:b/>
                          <w:sz w:val="20"/>
                          <w:szCs w:val="20"/>
                        </w:rPr>
                        <w:t>EYE CONTACT:</w:t>
                      </w:r>
                      <w:r w:rsidRPr="009B70FA">
                        <w:rPr>
                          <w:rFonts w:ascii="Times New Roman" w:hAnsi="Times New Roman" w:cs="Times New Roman"/>
                          <w:b/>
                          <w:sz w:val="20"/>
                          <w:szCs w:val="20"/>
                        </w:rPr>
                        <w:tab/>
                      </w:r>
                      <w:r w:rsidRPr="009B70FA">
                        <w:rPr>
                          <w:rFonts w:ascii="Times New Roman" w:hAnsi="Times New Roman" w:cs="Times New Roman"/>
                          <w:sz w:val="20"/>
                          <w:szCs w:val="20"/>
                        </w:rPr>
                        <w:t xml:space="preserve">Any material that contacts the eye should be washed out immediately with water. If easy to do, remove contact lenses. If eye irritation persists: get medical attention/advice. </w:t>
                      </w:r>
                    </w:p>
                    <w:p w:rsidR="00206DAD" w:rsidRPr="009B70FA" w:rsidRDefault="00206DAD" w:rsidP="00A62DC7">
                      <w:pPr>
                        <w:spacing w:after="0" w:line="240" w:lineRule="auto"/>
                        <w:ind w:left="2160" w:hanging="2160"/>
                        <w:rPr>
                          <w:rFonts w:ascii="Times New Roman" w:hAnsi="Times New Roman" w:cs="Times New Roman"/>
                          <w:sz w:val="20"/>
                          <w:szCs w:val="20"/>
                        </w:rPr>
                      </w:pPr>
                    </w:p>
                    <w:p w:rsidR="00206DAD" w:rsidRPr="009B70FA" w:rsidRDefault="00206DAD" w:rsidP="00A62DC7">
                      <w:pPr>
                        <w:spacing w:after="0" w:line="240" w:lineRule="auto"/>
                        <w:rPr>
                          <w:rFonts w:ascii="Times New Roman" w:hAnsi="Times New Roman" w:cs="Times New Roman"/>
                          <w:b/>
                          <w:sz w:val="20"/>
                          <w:szCs w:val="20"/>
                        </w:rPr>
                      </w:pPr>
                      <w:r w:rsidRPr="009B70FA">
                        <w:rPr>
                          <w:rFonts w:ascii="Times New Roman" w:hAnsi="Times New Roman" w:cs="Times New Roman"/>
                          <w:b/>
                          <w:sz w:val="20"/>
                          <w:szCs w:val="20"/>
                        </w:rPr>
                        <w:t>Most important symptoms/effects, acute and delayed:</w:t>
                      </w:r>
                    </w:p>
                    <w:p w:rsidR="00206DAD" w:rsidRPr="009B70FA" w:rsidRDefault="00206DAD" w:rsidP="00596969">
                      <w:pPr>
                        <w:rPr>
                          <w:rFonts w:ascii="Times New Roman" w:hAnsi="Times New Roman" w:cs="Times New Roman"/>
                          <w:sz w:val="20"/>
                          <w:szCs w:val="20"/>
                        </w:rPr>
                      </w:pPr>
                      <w:r w:rsidRPr="009B70FA">
                        <w:rPr>
                          <w:rFonts w:ascii="Times New Roman" w:hAnsi="Times New Roman" w:cs="Times New Roman"/>
                          <w:b/>
                          <w:sz w:val="20"/>
                          <w:szCs w:val="20"/>
                        </w:rPr>
                        <w:tab/>
                        <w:t>SYMPTOMS:</w:t>
                      </w:r>
                      <w:r w:rsidRPr="009B70FA">
                        <w:rPr>
                          <w:rFonts w:ascii="Times New Roman" w:hAnsi="Times New Roman" w:cs="Times New Roman"/>
                          <w:b/>
                          <w:sz w:val="20"/>
                          <w:szCs w:val="20"/>
                        </w:rPr>
                        <w:tab/>
                      </w:r>
                      <w:r w:rsidRPr="009B70FA">
                        <w:rPr>
                          <w:rFonts w:ascii="Times New Roman" w:hAnsi="Times New Roman" w:cs="Times New Roman"/>
                          <w:sz w:val="20"/>
                          <w:szCs w:val="20"/>
                        </w:rPr>
                        <w:t>Respiratory tract irritation.</w:t>
                      </w:r>
                    </w:p>
                    <w:p w:rsidR="00206DAD" w:rsidRPr="009B70FA" w:rsidRDefault="00206DAD" w:rsidP="00A62DC7">
                      <w:pPr>
                        <w:spacing w:after="0" w:line="240" w:lineRule="auto"/>
                        <w:rPr>
                          <w:rFonts w:ascii="Times New Roman" w:hAnsi="Times New Roman" w:cs="Times New Roman"/>
                          <w:b/>
                          <w:sz w:val="20"/>
                          <w:szCs w:val="20"/>
                        </w:rPr>
                      </w:pPr>
                      <w:r w:rsidRPr="009B70FA">
                        <w:rPr>
                          <w:rFonts w:ascii="Times New Roman" w:hAnsi="Times New Roman" w:cs="Times New Roman"/>
                          <w:b/>
                          <w:sz w:val="20"/>
                          <w:szCs w:val="20"/>
                        </w:rPr>
                        <w:t>Indication of immediate medical attention and special treatment needed:</w:t>
                      </w:r>
                    </w:p>
                    <w:p w:rsidR="00206DAD" w:rsidRPr="009B70FA" w:rsidRDefault="00206DAD" w:rsidP="00596969">
                      <w:pPr>
                        <w:rPr>
                          <w:rFonts w:ascii="Times New Roman" w:hAnsi="Times New Roman" w:cs="Times New Roman"/>
                          <w:sz w:val="20"/>
                          <w:szCs w:val="20"/>
                        </w:rPr>
                      </w:pPr>
                      <w:r w:rsidRPr="009B70FA">
                        <w:rPr>
                          <w:rFonts w:ascii="Times New Roman" w:hAnsi="Times New Roman" w:cs="Times New Roman"/>
                          <w:b/>
                          <w:sz w:val="20"/>
                          <w:szCs w:val="20"/>
                        </w:rPr>
                        <w:tab/>
                        <w:t>TREATMENT:</w:t>
                      </w:r>
                      <w:r w:rsidRPr="009B70FA">
                        <w:rPr>
                          <w:rFonts w:ascii="Times New Roman" w:hAnsi="Times New Roman" w:cs="Times New Roman"/>
                          <w:b/>
                          <w:sz w:val="20"/>
                          <w:szCs w:val="20"/>
                        </w:rPr>
                        <w:tab/>
                      </w:r>
                      <w:r w:rsidRPr="009B70FA">
                        <w:rPr>
                          <w:rFonts w:ascii="Times New Roman" w:hAnsi="Times New Roman" w:cs="Times New Roman"/>
                          <w:sz w:val="20"/>
                          <w:szCs w:val="20"/>
                        </w:rPr>
                        <w:t>Symptoms may be delayed.</w:t>
                      </w:r>
                    </w:p>
                  </w:txbxContent>
                </v:textbox>
                <w10:wrap type="square"/>
              </v:shape>
            </w:pict>
          </mc:Fallback>
        </mc:AlternateContent>
      </w:r>
      <w:r w:rsidR="00596969" w:rsidRPr="009B70FA">
        <w:rPr>
          <w:rFonts w:ascii="Times New Roman" w:hAnsi="Times New Roman" w:cs="Times New Roman"/>
          <w:b/>
          <w:noProof/>
          <w:sz w:val="24"/>
          <w:szCs w:val="24"/>
          <w:lang w:eastAsia="en-CA"/>
        </w:rPr>
        <mc:AlternateContent>
          <mc:Choice Requires="wps">
            <w:drawing>
              <wp:anchor distT="45720" distB="45720" distL="114300" distR="114300" simplePos="0" relativeHeight="251674624" behindDoc="0" locked="0" layoutInCell="1" allowOverlap="1" wp14:anchorId="17025E1B" wp14:editId="50E0F8FD">
                <wp:simplePos x="0" y="0"/>
                <wp:positionH relativeFrom="column">
                  <wp:posOffset>0</wp:posOffset>
                </wp:positionH>
                <wp:positionV relativeFrom="paragraph">
                  <wp:posOffset>4681108</wp:posOffset>
                </wp:positionV>
                <wp:extent cx="6695440" cy="287655"/>
                <wp:effectExtent l="0" t="0" r="10160" b="1714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chemeClr val="accent1">
                            <a:lumMod val="75000"/>
                          </a:schemeClr>
                        </a:solidFill>
                        <a:ln w="9525">
                          <a:solidFill>
                            <a:srgbClr val="000000"/>
                          </a:solidFill>
                          <a:miter lim="800000"/>
                          <a:headEnd/>
                          <a:tailEnd/>
                        </a:ln>
                      </wps:spPr>
                      <wps:txbx>
                        <w:txbxContent>
                          <w:p w:rsidR="00206DAD" w:rsidRPr="009B70FA" w:rsidRDefault="00206DAD" w:rsidP="00596969">
                            <w:pPr>
                              <w:jc w:val="center"/>
                              <w:rPr>
                                <w:rFonts w:ascii="Times New Roman" w:hAnsi="Times New Roman" w:cs="Times New Roman"/>
                                <w:b/>
                                <w:color w:val="FFFFFF" w:themeColor="background1"/>
                                <w:sz w:val="26"/>
                                <w:szCs w:val="26"/>
                              </w:rPr>
                            </w:pPr>
                            <w:r w:rsidRPr="009B70FA">
                              <w:rPr>
                                <w:rFonts w:ascii="Times New Roman" w:hAnsi="Times New Roman" w:cs="Times New Roman"/>
                                <w:b/>
                                <w:color w:val="FFFFFF" w:themeColor="background1"/>
                                <w:sz w:val="26"/>
                                <w:szCs w:val="26"/>
                              </w:rPr>
                              <w:t>SECTION 4: FIRST-AID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25E1B" id="_x0000_s1034" type="#_x0000_t202" style="position:absolute;left:0;text-align:left;margin-left:0;margin-top:368.6pt;width:527.2pt;height:22.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" fillcolor="#2e74b5 [2404]">
                <v:textbox>
                  <w:txbxContent>
                    <w:p w:rsidR="00206DAD" w:rsidRPr="009B70FA" w:rsidRDefault="00206DAD" w:rsidP="00596969">
                      <w:pPr>
                        <w:jc w:val="center"/>
                        <w:rPr>
                          <w:rFonts w:ascii="Times New Roman" w:hAnsi="Times New Roman" w:cs="Times New Roman"/>
                          <w:b/>
                          <w:color w:val="FFFFFF" w:themeColor="background1"/>
                          <w:sz w:val="26"/>
                          <w:szCs w:val="26"/>
                        </w:rPr>
                      </w:pPr>
                      <w:r w:rsidRPr="009B70FA">
                        <w:rPr>
                          <w:rFonts w:ascii="Times New Roman" w:hAnsi="Times New Roman" w:cs="Times New Roman"/>
                          <w:b/>
                          <w:color w:val="FFFFFF" w:themeColor="background1"/>
                          <w:sz w:val="26"/>
                          <w:szCs w:val="26"/>
                        </w:rPr>
                        <w:t>SECTION 4: FIRST-AID MEASURES</w:t>
                      </w:r>
                    </w:p>
                  </w:txbxContent>
                </v:textbox>
                <w10:wrap type="square"/>
              </v:shape>
            </w:pict>
          </mc:Fallback>
        </mc:AlternateContent>
      </w:r>
      <w:r w:rsidR="00DE5652" w:rsidRPr="009B70FA">
        <w:rPr>
          <w:rFonts w:ascii="Times New Roman" w:hAnsi="Times New Roman" w:cs="Times New Roman"/>
          <w:b/>
          <w:noProof/>
          <w:sz w:val="24"/>
          <w:szCs w:val="24"/>
          <w:lang w:eastAsia="en-CA"/>
        </w:rPr>
        <mc:AlternateContent>
          <mc:Choice Requires="wps">
            <w:drawing>
              <wp:anchor distT="45720" distB="45720" distL="114300" distR="114300" simplePos="0" relativeHeight="251670528" behindDoc="0" locked="0" layoutInCell="1" allowOverlap="1" wp14:anchorId="61BCF12D" wp14:editId="287D4170">
                <wp:simplePos x="0" y="0"/>
                <wp:positionH relativeFrom="column">
                  <wp:posOffset>-2540</wp:posOffset>
                </wp:positionH>
                <wp:positionV relativeFrom="paragraph">
                  <wp:posOffset>2578100</wp:posOffset>
                </wp:positionV>
                <wp:extent cx="6695440" cy="2101850"/>
                <wp:effectExtent l="0" t="0" r="10160" b="127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101850"/>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3411"/>
                              <w:gridCol w:w="3410"/>
                              <w:gridCol w:w="3411"/>
                            </w:tblGrid>
                            <w:tr w:rsidR="00206DAD" w:rsidRPr="009B70FA" w:rsidTr="00785C54">
                              <w:trPr>
                                <w:trHeight w:val="274"/>
                              </w:trPr>
                              <w:tc>
                                <w:tcPr>
                                  <w:tcW w:w="3415" w:type="dxa"/>
                                  <w:vAlign w:val="center"/>
                                </w:tcPr>
                                <w:p w:rsidR="00206DAD" w:rsidRPr="009B70FA" w:rsidRDefault="00206DAD" w:rsidP="00A85E78">
                                  <w:pPr>
                                    <w:jc w:val="center"/>
                                    <w:rPr>
                                      <w:rFonts w:ascii="Times New Roman" w:hAnsi="Times New Roman" w:cs="Times New Roman"/>
                                      <w:b/>
                                      <w:sz w:val="20"/>
                                      <w:szCs w:val="20"/>
                                    </w:rPr>
                                  </w:pPr>
                                  <w:r w:rsidRPr="009B70FA">
                                    <w:rPr>
                                      <w:rFonts w:ascii="Times New Roman" w:hAnsi="Times New Roman" w:cs="Times New Roman"/>
                                      <w:b/>
                                      <w:sz w:val="20"/>
                                      <w:szCs w:val="20"/>
                                    </w:rPr>
                                    <w:t>CHEMICAL IDENTITY</w:t>
                                  </w:r>
                                </w:p>
                              </w:tc>
                              <w:tc>
                                <w:tcPr>
                                  <w:tcW w:w="3416" w:type="dxa"/>
                                  <w:vAlign w:val="center"/>
                                </w:tcPr>
                                <w:p w:rsidR="00206DAD" w:rsidRPr="009B70FA" w:rsidRDefault="00206DAD" w:rsidP="00A85E78">
                                  <w:pPr>
                                    <w:jc w:val="center"/>
                                    <w:rPr>
                                      <w:rFonts w:ascii="Times New Roman" w:hAnsi="Times New Roman" w:cs="Times New Roman"/>
                                      <w:b/>
                                      <w:sz w:val="20"/>
                                      <w:szCs w:val="20"/>
                                    </w:rPr>
                                  </w:pPr>
                                  <w:r w:rsidRPr="009B70FA">
                                    <w:rPr>
                                      <w:rFonts w:ascii="Times New Roman" w:hAnsi="Times New Roman" w:cs="Times New Roman"/>
                                      <w:b/>
                                      <w:sz w:val="20"/>
                                      <w:szCs w:val="20"/>
                                    </w:rPr>
                                    <w:t>CAS NUMBER</w:t>
                                  </w:r>
                                </w:p>
                              </w:tc>
                              <w:tc>
                                <w:tcPr>
                                  <w:tcW w:w="3416" w:type="dxa"/>
                                  <w:vAlign w:val="center"/>
                                </w:tcPr>
                                <w:p w:rsidR="00206DAD" w:rsidRPr="009B70FA" w:rsidRDefault="00206DAD" w:rsidP="00A85E78">
                                  <w:pPr>
                                    <w:jc w:val="center"/>
                                    <w:rPr>
                                      <w:rFonts w:ascii="Times New Roman" w:hAnsi="Times New Roman" w:cs="Times New Roman"/>
                                      <w:b/>
                                      <w:sz w:val="20"/>
                                      <w:szCs w:val="20"/>
                                    </w:rPr>
                                  </w:pPr>
                                  <w:r w:rsidRPr="009B70FA">
                                    <w:rPr>
                                      <w:rFonts w:ascii="Times New Roman" w:hAnsi="Times New Roman" w:cs="Times New Roman"/>
                                      <w:b/>
                                      <w:sz w:val="20"/>
                                      <w:szCs w:val="20"/>
                                    </w:rPr>
                                    <w:t>CONTENT IN PERCENT (%)*</w:t>
                                  </w:r>
                                </w:p>
                              </w:tc>
                            </w:tr>
                            <w:tr w:rsidR="00206DAD" w:rsidRPr="009B70FA" w:rsidTr="00785C54">
                              <w:trPr>
                                <w:trHeight w:val="413"/>
                              </w:trPr>
                              <w:tc>
                                <w:tcPr>
                                  <w:tcW w:w="3415" w:type="dxa"/>
                                  <w:vAlign w:val="center"/>
                                </w:tcPr>
                                <w:p w:rsidR="00206DAD" w:rsidRPr="009B70FA" w:rsidRDefault="00206DAD" w:rsidP="00785C54">
                                  <w:pPr>
                                    <w:jc w:val="center"/>
                                    <w:rPr>
                                      <w:rFonts w:ascii="Times New Roman" w:hAnsi="Times New Roman" w:cs="Times New Roman"/>
                                      <w:sz w:val="20"/>
                                      <w:szCs w:val="20"/>
                                    </w:rPr>
                                  </w:pPr>
                                  <w:r w:rsidRPr="009B70FA">
                                    <w:rPr>
                                      <w:rFonts w:ascii="Times New Roman" w:hAnsi="Times New Roman" w:cs="Times New Roman"/>
                                      <w:sz w:val="20"/>
                                      <w:szCs w:val="20"/>
                                    </w:rPr>
                                    <w:t>Tert-Butyl Acetate</w:t>
                                  </w:r>
                                </w:p>
                              </w:tc>
                              <w:tc>
                                <w:tcPr>
                                  <w:tcW w:w="3416" w:type="dxa"/>
                                  <w:vAlign w:val="center"/>
                                </w:tcPr>
                                <w:p w:rsidR="00206DAD" w:rsidRPr="009B70FA" w:rsidRDefault="00206DAD" w:rsidP="00785C54">
                                  <w:pPr>
                                    <w:jc w:val="center"/>
                                    <w:rPr>
                                      <w:rFonts w:ascii="Times New Roman" w:hAnsi="Times New Roman" w:cs="Times New Roman"/>
                                      <w:sz w:val="20"/>
                                      <w:szCs w:val="20"/>
                                    </w:rPr>
                                  </w:pPr>
                                  <w:r w:rsidRPr="009B70FA">
                                    <w:rPr>
                                      <w:rFonts w:ascii="Times New Roman" w:hAnsi="Times New Roman" w:cs="Times New Roman"/>
                                      <w:sz w:val="20"/>
                                      <w:szCs w:val="20"/>
                                    </w:rPr>
                                    <w:t>540-88-5</w:t>
                                  </w:r>
                                </w:p>
                              </w:tc>
                              <w:tc>
                                <w:tcPr>
                                  <w:tcW w:w="3416" w:type="dxa"/>
                                  <w:vAlign w:val="center"/>
                                </w:tcPr>
                                <w:p w:rsidR="00206DAD" w:rsidRPr="009B70FA" w:rsidRDefault="00206DAD" w:rsidP="00785C54">
                                  <w:pPr>
                                    <w:jc w:val="center"/>
                                    <w:rPr>
                                      <w:rFonts w:ascii="Times New Roman" w:hAnsi="Times New Roman" w:cs="Times New Roman"/>
                                      <w:sz w:val="20"/>
                                      <w:szCs w:val="20"/>
                                    </w:rPr>
                                  </w:pPr>
                                  <w:r w:rsidRPr="009B70FA">
                                    <w:rPr>
                                      <w:rFonts w:ascii="Times New Roman" w:hAnsi="Times New Roman" w:cs="Times New Roman"/>
                                      <w:sz w:val="20"/>
                                      <w:szCs w:val="20"/>
                                    </w:rPr>
                                    <w:t>40 – 70%</w:t>
                                  </w:r>
                                </w:p>
                              </w:tc>
                            </w:tr>
                            <w:tr w:rsidR="00206DAD" w:rsidRPr="009B70FA" w:rsidTr="00785C54">
                              <w:trPr>
                                <w:trHeight w:val="417"/>
                              </w:trPr>
                              <w:tc>
                                <w:tcPr>
                                  <w:tcW w:w="3415" w:type="dxa"/>
                                  <w:vAlign w:val="center"/>
                                </w:tcPr>
                                <w:p w:rsidR="00206DAD" w:rsidRPr="009B70FA" w:rsidRDefault="00206DAD" w:rsidP="00785C54">
                                  <w:pPr>
                                    <w:jc w:val="center"/>
                                    <w:rPr>
                                      <w:rFonts w:ascii="Times New Roman" w:hAnsi="Times New Roman" w:cs="Times New Roman"/>
                                      <w:sz w:val="20"/>
                                      <w:szCs w:val="20"/>
                                    </w:rPr>
                                  </w:pPr>
                                  <w:r w:rsidRPr="009B70FA">
                                    <w:rPr>
                                      <w:rFonts w:ascii="Times New Roman" w:hAnsi="Times New Roman" w:cs="Times New Roman"/>
                                      <w:sz w:val="20"/>
                                      <w:szCs w:val="20"/>
                                    </w:rPr>
                                    <w:t>Aromatic Petroleum Distillates</w:t>
                                  </w:r>
                                </w:p>
                              </w:tc>
                              <w:tc>
                                <w:tcPr>
                                  <w:tcW w:w="3416" w:type="dxa"/>
                                  <w:vAlign w:val="center"/>
                                </w:tcPr>
                                <w:p w:rsidR="00206DAD" w:rsidRPr="009B70FA" w:rsidRDefault="00206DAD" w:rsidP="00785C54">
                                  <w:pPr>
                                    <w:jc w:val="center"/>
                                    <w:rPr>
                                      <w:rFonts w:ascii="Times New Roman" w:hAnsi="Times New Roman" w:cs="Times New Roman"/>
                                      <w:sz w:val="20"/>
                                      <w:szCs w:val="20"/>
                                    </w:rPr>
                                  </w:pPr>
                                  <w:r w:rsidRPr="009B70FA">
                                    <w:rPr>
                                      <w:rFonts w:ascii="Times New Roman" w:hAnsi="Times New Roman" w:cs="Times New Roman"/>
                                      <w:sz w:val="20"/>
                                      <w:szCs w:val="20"/>
                                    </w:rPr>
                                    <w:t>64742-95-6</w:t>
                                  </w:r>
                                </w:p>
                              </w:tc>
                              <w:tc>
                                <w:tcPr>
                                  <w:tcW w:w="3416" w:type="dxa"/>
                                  <w:vAlign w:val="center"/>
                                </w:tcPr>
                                <w:p w:rsidR="00206DAD" w:rsidRPr="009B70FA" w:rsidRDefault="00206DAD" w:rsidP="00785C54">
                                  <w:pPr>
                                    <w:jc w:val="center"/>
                                    <w:rPr>
                                      <w:rFonts w:ascii="Times New Roman" w:hAnsi="Times New Roman" w:cs="Times New Roman"/>
                                      <w:sz w:val="20"/>
                                      <w:szCs w:val="20"/>
                                    </w:rPr>
                                  </w:pPr>
                                  <w:r w:rsidRPr="009B70FA">
                                    <w:rPr>
                                      <w:rFonts w:ascii="Times New Roman" w:hAnsi="Times New Roman" w:cs="Times New Roman"/>
                                      <w:sz w:val="20"/>
                                      <w:szCs w:val="20"/>
                                    </w:rPr>
                                    <w:t>7 – 13%</w:t>
                                  </w:r>
                                </w:p>
                              </w:tc>
                            </w:tr>
                            <w:tr w:rsidR="00206DAD" w:rsidRPr="009B70FA" w:rsidTr="00785C54">
                              <w:trPr>
                                <w:trHeight w:val="425"/>
                              </w:trPr>
                              <w:tc>
                                <w:tcPr>
                                  <w:tcW w:w="3415" w:type="dxa"/>
                                  <w:vAlign w:val="center"/>
                                </w:tcPr>
                                <w:p w:rsidR="00206DAD" w:rsidRPr="009B70FA" w:rsidRDefault="00206DAD" w:rsidP="00785C54">
                                  <w:pPr>
                                    <w:jc w:val="center"/>
                                    <w:rPr>
                                      <w:rFonts w:ascii="Times New Roman" w:hAnsi="Times New Roman" w:cs="Times New Roman"/>
                                      <w:sz w:val="20"/>
                                      <w:szCs w:val="20"/>
                                    </w:rPr>
                                  </w:pPr>
                                  <w:r w:rsidRPr="009B70FA">
                                    <w:rPr>
                                      <w:rFonts w:ascii="Times New Roman" w:hAnsi="Times New Roman" w:cs="Times New Roman"/>
                                      <w:sz w:val="20"/>
                                      <w:szCs w:val="20"/>
                                    </w:rPr>
                                    <w:t>1, 2,4 Trimethylbenzene</w:t>
                                  </w:r>
                                </w:p>
                              </w:tc>
                              <w:tc>
                                <w:tcPr>
                                  <w:tcW w:w="3416" w:type="dxa"/>
                                  <w:vAlign w:val="center"/>
                                </w:tcPr>
                                <w:p w:rsidR="00206DAD" w:rsidRPr="009B70FA" w:rsidRDefault="00206DAD" w:rsidP="00785C54">
                                  <w:pPr>
                                    <w:jc w:val="center"/>
                                    <w:rPr>
                                      <w:rFonts w:ascii="Times New Roman" w:hAnsi="Times New Roman" w:cs="Times New Roman"/>
                                      <w:sz w:val="20"/>
                                      <w:szCs w:val="20"/>
                                    </w:rPr>
                                  </w:pPr>
                                  <w:r w:rsidRPr="009B70FA">
                                    <w:rPr>
                                      <w:rFonts w:ascii="Times New Roman" w:hAnsi="Times New Roman" w:cs="Times New Roman"/>
                                      <w:sz w:val="20"/>
                                      <w:szCs w:val="20"/>
                                    </w:rPr>
                                    <w:t>95-63-6</w:t>
                                  </w:r>
                                </w:p>
                              </w:tc>
                              <w:tc>
                                <w:tcPr>
                                  <w:tcW w:w="3416" w:type="dxa"/>
                                  <w:vAlign w:val="center"/>
                                </w:tcPr>
                                <w:p w:rsidR="00206DAD" w:rsidRPr="009B70FA" w:rsidRDefault="00206DAD" w:rsidP="00785C54">
                                  <w:pPr>
                                    <w:jc w:val="center"/>
                                    <w:rPr>
                                      <w:rFonts w:ascii="Times New Roman" w:hAnsi="Times New Roman" w:cs="Times New Roman"/>
                                      <w:sz w:val="20"/>
                                      <w:szCs w:val="20"/>
                                    </w:rPr>
                                  </w:pPr>
                                  <w:r w:rsidRPr="009B70FA">
                                    <w:rPr>
                                      <w:rFonts w:ascii="Times New Roman" w:hAnsi="Times New Roman" w:cs="Times New Roman"/>
                                      <w:sz w:val="20"/>
                                      <w:szCs w:val="20"/>
                                    </w:rPr>
                                    <w:t>3 – 7%</w:t>
                                  </w:r>
                                </w:p>
                              </w:tc>
                            </w:tr>
                            <w:tr w:rsidR="00206DAD" w:rsidRPr="009B70FA" w:rsidTr="00785C54">
                              <w:trPr>
                                <w:trHeight w:val="411"/>
                              </w:trPr>
                              <w:tc>
                                <w:tcPr>
                                  <w:tcW w:w="3415" w:type="dxa"/>
                                  <w:vAlign w:val="center"/>
                                </w:tcPr>
                                <w:p w:rsidR="00206DAD" w:rsidRPr="009B70FA" w:rsidRDefault="00206DAD" w:rsidP="00785C54">
                                  <w:pPr>
                                    <w:jc w:val="center"/>
                                    <w:rPr>
                                      <w:rFonts w:ascii="Times New Roman" w:hAnsi="Times New Roman" w:cs="Times New Roman"/>
                                      <w:sz w:val="20"/>
                                      <w:szCs w:val="20"/>
                                    </w:rPr>
                                  </w:pPr>
                                  <w:r w:rsidRPr="009B70FA">
                                    <w:rPr>
                                      <w:rFonts w:ascii="Times New Roman" w:hAnsi="Times New Roman" w:cs="Times New Roman"/>
                                      <w:sz w:val="20"/>
                                      <w:szCs w:val="20"/>
                                    </w:rPr>
                                    <w:t>Xylene</w:t>
                                  </w:r>
                                </w:p>
                              </w:tc>
                              <w:tc>
                                <w:tcPr>
                                  <w:tcW w:w="3416" w:type="dxa"/>
                                  <w:vAlign w:val="center"/>
                                </w:tcPr>
                                <w:p w:rsidR="00206DAD" w:rsidRPr="009B70FA" w:rsidRDefault="00206DAD" w:rsidP="00785C54">
                                  <w:pPr>
                                    <w:jc w:val="center"/>
                                    <w:rPr>
                                      <w:rFonts w:ascii="Times New Roman" w:hAnsi="Times New Roman" w:cs="Times New Roman"/>
                                      <w:sz w:val="20"/>
                                      <w:szCs w:val="20"/>
                                    </w:rPr>
                                  </w:pPr>
                                  <w:r w:rsidRPr="009B70FA">
                                    <w:rPr>
                                      <w:rFonts w:ascii="Times New Roman" w:hAnsi="Times New Roman" w:cs="Times New Roman"/>
                                      <w:sz w:val="20"/>
                                      <w:szCs w:val="20"/>
                                    </w:rPr>
                                    <w:t>1330-20-7</w:t>
                                  </w:r>
                                </w:p>
                              </w:tc>
                              <w:tc>
                                <w:tcPr>
                                  <w:tcW w:w="3416" w:type="dxa"/>
                                  <w:vAlign w:val="center"/>
                                </w:tcPr>
                                <w:p w:rsidR="00206DAD" w:rsidRPr="009B70FA" w:rsidRDefault="00206DAD" w:rsidP="00785C54">
                                  <w:pPr>
                                    <w:jc w:val="center"/>
                                    <w:rPr>
                                      <w:rFonts w:ascii="Times New Roman" w:hAnsi="Times New Roman" w:cs="Times New Roman"/>
                                      <w:sz w:val="20"/>
                                      <w:szCs w:val="20"/>
                                    </w:rPr>
                                  </w:pPr>
                                  <w:r w:rsidRPr="009B70FA">
                                    <w:rPr>
                                      <w:rFonts w:ascii="Times New Roman" w:hAnsi="Times New Roman" w:cs="Times New Roman"/>
                                      <w:sz w:val="20"/>
                                      <w:szCs w:val="20"/>
                                    </w:rPr>
                                    <w:t>0.1 – 1%</w:t>
                                  </w:r>
                                </w:p>
                              </w:tc>
                            </w:tr>
                            <w:tr w:rsidR="00206DAD" w:rsidRPr="009B70FA" w:rsidTr="00785C54">
                              <w:trPr>
                                <w:trHeight w:val="409"/>
                              </w:trPr>
                              <w:tc>
                                <w:tcPr>
                                  <w:tcW w:w="3415" w:type="dxa"/>
                                  <w:vAlign w:val="center"/>
                                </w:tcPr>
                                <w:p w:rsidR="00206DAD" w:rsidRPr="009B70FA" w:rsidRDefault="00206DAD" w:rsidP="00785C54">
                                  <w:pPr>
                                    <w:jc w:val="center"/>
                                    <w:rPr>
                                      <w:rFonts w:ascii="Times New Roman" w:hAnsi="Times New Roman" w:cs="Times New Roman"/>
                                      <w:sz w:val="20"/>
                                      <w:szCs w:val="20"/>
                                    </w:rPr>
                                  </w:pPr>
                                  <w:r w:rsidRPr="009B70FA">
                                    <w:rPr>
                                      <w:rFonts w:ascii="Times New Roman" w:hAnsi="Times New Roman" w:cs="Times New Roman"/>
                                      <w:sz w:val="20"/>
                                      <w:szCs w:val="20"/>
                                    </w:rPr>
                                    <w:t>Tert-Butyl Alcohol</w:t>
                                  </w:r>
                                </w:p>
                              </w:tc>
                              <w:tc>
                                <w:tcPr>
                                  <w:tcW w:w="3416" w:type="dxa"/>
                                  <w:vAlign w:val="center"/>
                                </w:tcPr>
                                <w:p w:rsidR="00206DAD" w:rsidRPr="009B70FA" w:rsidRDefault="00206DAD" w:rsidP="00785C54">
                                  <w:pPr>
                                    <w:jc w:val="center"/>
                                    <w:rPr>
                                      <w:rFonts w:ascii="Times New Roman" w:hAnsi="Times New Roman" w:cs="Times New Roman"/>
                                      <w:sz w:val="20"/>
                                      <w:szCs w:val="20"/>
                                    </w:rPr>
                                  </w:pPr>
                                  <w:r w:rsidRPr="009B70FA">
                                    <w:rPr>
                                      <w:rFonts w:ascii="Times New Roman" w:hAnsi="Times New Roman" w:cs="Times New Roman"/>
                                      <w:sz w:val="20"/>
                                      <w:szCs w:val="20"/>
                                    </w:rPr>
                                    <w:t>75-65-0</w:t>
                                  </w:r>
                                </w:p>
                              </w:tc>
                              <w:tc>
                                <w:tcPr>
                                  <w:tcW w:w="3416" w:type="dxa"/>
                                  <w:vAlign w:val="center"/>
                                </w:tcPr>
                                <w:p w:rsidR="00206DAD" w:rsidRPr="009B70FA" w:rsidRDefault="00206DAD" w:rsidP="00785C54">
                                  <w:pPr>
                                    <w:jc w:val="center"/>
                                    <w:rPr>
                                      <w:rFonts w:ascii="Times New Roman" w:hAnsi="Times New Roman" w:cs="Times New Roman"/>
                                      <w:sz w:val="20"/>
                                      <w:szCs w:val="20"/>
                                    </w:rPr>
                                  </w:pPr>
                                  <w:r w:rsidRPr="009B70FA">
                                    <w:rPr>
                                      <w:rFonts w:ascii="Times New Roman" w:hAnsi="Times New Roman" w:cs="Times New Roman"/>
                                      <w:sz w:val="20"/>
                                      <w:szCs w:val="20"/>
                                    </w:rPr>
                                    <w:t>0.1 – 1%</w:t>
                                  </w:r>
                                </w:p>
                              </w:tc>
                            </w:tr>
                            <w:tr w:rsidR="00206DAD" w:rsidRPr="009B70FA" w:rsidTr="00785C54">
                              <w:trPr>
                                <w:trHeight w:val="415"/>
                              </w:trPr>
                              <w:tc>
                                <w:tcPr>
                                  <w:tcW w:w="3415" w:type="dxa"/>
                                  <w:vAlign w:val="center"/>
                                </w:tcPr>
                                <w:p w:rsidR="00206DAD" w:rsidRPr="009B70FA" w:rsidRDefault="00206DAD" w:rsidP="00785C54">
                                  <w:pPr>
                                    <w:jc w:val="center"/>
                                    <w:rPr>
                                      <w:rFonts w:ascii="Times New Roman" w:hAnsi="Times New Roman" w:cs="Times New Roman"/>
                                      <w:sz w:val="20"/>
                                      <w:szCs w:val="20"/>
                                    </w:rPr>
                                  </w:pPr>
                                  <w:r w:rsidRPr="009B70FA">
                                    <w:rPr>
                                      <w:rFonts w:ascii="Times New Roman" w:hAnsi="Times New Roman" w:cs="Times New Roman"/>
                                      <w:sz w:val="20"/>
                                      <w:szCs w:val="20"/>
                                    </w:rPr>
                                    <w:t>Cumene</w:t>
                                  </w:r>
                                </w:p>
                              </w:tc>
                              <w:tc>
                                <w:tcPr>
                                  <w:tcW w:w="3416" w:type="dxa"/>
                                  <w:vAlign w:val="center"/>
                                </w:tcPr>
                                <w:p w:rsidR="00206DAD" w:rsidRPr="009B70FA" w:rsidRDefault="00206DAD" w:rsidP="00785C54">
                                  <w:pPr>
                                    <w:jc w:val="center"/>
                                    <w:rPr>
                                      <w:rFonts w:ascii="Times New Roman" w:hAnsi="Times New Roman" w:cs="Times New Roman"/>
                                      <w:sz w:val="20"/>
                                      <w:szCs w:val="20"/>
                                    </w:rPr>
                                  </w:pPr>
                                  <w:r w:rsidRPr="009B70FA">
                                    <w:rPr>
                                      <w:rFonts w:ascii="Times New Roman" w:hAnsi="Times New Roman" w:cs="Times New Roman"/>
                                      <w:sz w:val="20"/>
                                      <w:szCs w:val="20"/>
                                    </w:rPr>
                                    <w:t>98-82-8</w:t>
                                  </w:r>
                                </w:p>
                              </w:tc>
                              <w:tc>
                                <w:tcPr>
                                  <w:tcW w:w="3416" w:type="dxa"/>
                                  <w:vAlign w:val="center"/>
                                </w:tcPr>
                                <w:p w:rsidR="00206DAD" w:rsidRPr="009B70FA" w:rsidRDefault="00206DAD" w:rsidP="00785C54">
                                  <w:pPr>
                                    <w:jc w:val="center"/>
                                    <w:rPr>
                                      <w:rFonts w:ascii="Times New Roman" w:hAnsi="Times New Roman" w:cs="Times New Roman"/>
                                      <w:sz w:val="20"/>
                                      <w:szCs w:val="20"/>
                                    </w:rPr>
                                  </w:pPr>
                                  <w:r w:rsidRPr="009B70FA">
                                    <w:rPr>
                                      <w:rFonts w:ascii="Times New Roman" w:hAnsi="Times New Roman" w:cs="Times New Roman"/>
                                      <w:sz w:val="20"/>
                                      <w:szCs w:val="20"/>
                                    </w:rPr>
                                    <w:t>0.1 – 1%</w:t>
                                  </w:r>
                                </w:p>
                              </w:tc>
                            </w:tr>
                          </w:tbl>
                          <w:p w:rsidR="00206DAD" w:rsidRPr="009B70FA" w:rsidRDefault="00206DAD" w:rsidP="006C3AF8">
                            <w:pPr>
                              <w:jc w:val="center"/>
                              <w:rPr>
                                <w:rFonts w:ascii="Times New Roman" w:hAnsi="Times New Roman" w:cs="Times New Roman"/>
                                <w:sz w:val="16"/>
                                <w:szCs w:val="16"/>
                              </w:rPr>
                            </w:pPr>
                            <w:r w:rsidRPr="009B70FA">
                              <w:rPr>
                                <w:rFonts w:ascii="Times New Roman" w:hAnsi="Times New Roman" w:cs="Times New Roman"/>
                                <w:sz w:val="16"/>
                                <w:szCs w:val="16"/>
                              </w:rPr>
                              <w:t>*All concentrations are percent by weight unless ingredient is a gas. Gas concentrations are in percent by volume.*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CF12D" id="Text Box 8" o:spid="_x0000_s1035" type="#_x0000_t202" style="position:absolute;left:0;text-align:left;margin-left:-.2pt;margin-top:203pt;width:527.2pt;height:16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">
                <v:textbox>
                  <w:txbxContent>
                    <w:tbl>
                      <w:tblPr>
                        <w:tblStyle w:val="TableGrid"/>
                        <w:tblW w:w="0" w:type="auto"/>
                        <w:tblLook w:val="04A0" w:firstRow="1" w:lastRow="0" w:firstColumn="1" w:lastColumn="0" w:noHBand="0" w:noVBand="1"/>
                      </w:tblPr>
                      <w:tblGrid>
                        <w:gridCol w:w="3411"/>
                        <w:gridCol w:w="3410"/>
                        <w:gridCol w:w="3411"/>
                      </w:tblGrid>
                      <w:tr w:rsidR="00206DAD" w:rsidRPr="009B70FA" w:rsidTr="00785C54">
                        <w:trPr>
                          <w:trHeight w:val="274"/>
                        </w:trPr>
                        <w:tc>
                          <w:tcPr>
                            <w:tcW w:w="3415" w:type="dxa"/>
                            <w:vAlign w:val="center"/>
                          </w:tcPr>
                          <w:p w:rsidR="00206DAD" w:rsidRPr="009B70FA" w:rsidRDefault="00206DAD" w:rsidP="00A85E78">
                            <w:pPr>
                              <w:jc w:val="center"/>
                              <w:rPr>
                                <w:rFonts w:ascii="Times New Roman" w:hAnsi="Times New Roman" w:cs="Times New Roman"/>
                                <w:b/>
                                <w:sz w:val="20"/>
                                <w:szCs w:val="20"/>
                              </w:rPr>
                            </w:pPr>
                            <w:r w:rsidRPr="009B70FA">
                              <w:rPr>
                                <w:rFonts w:ascii="Times New Roman" w:hAnsi="Times New Roman" w:cs="Times New Roman"/>
                                <w:b/>
                                <w:sz w:val="20"/>
                                <w:szCs w:val="20"/>
                              </w:rPr>
                              <w:t>CHEMICAL IDENTITY</w:t>
                            </w:r>
                          </w:p>
                        </w:tc>
                        <w:tc>
                          <w:tcPr>
                            <w:tcW w:w="3416" w:type="dxa"/>
                            <w:vAlign w:val="center"/>
                          </w:tcPr>
                          <w:p w:rsidR="00206DAD" w:rsidRPr="009B70FA" w:rsidRDefault="00206DAD" w:rsidP="00A85E78">
                            <w:pPr>
                              <w:jc w:val="center"/>
                              <w:rPr>
                                <w:rFonts w:ascii="Times New Roman" w:hAnsi="Times New Roman" w:cs="Times New Roman"/>
                                <w:b/>
                                <w:sz w:val="20"/>
                                <w:szCs w:val="20"/>
                              </w:rPr>
                            </w:pPr>
                            <w:r w:rsidRPr="009B70FA">
                              <w:rPr>
                                <w:rFonts w:ascii="Times New Roman" w:hAnsi="Times New Roman" w:cs="Times New Roman"/>
                                <w:b/>
                                <w:sz w:val="20"/>
                                <w:szCs w:val="20"/>
                              </w:rPr>
                              <w:t>CAS NUMBER</w:t>
                            </w:r>
                          </w:p>
                        </w:tc>
                        <w:tc>
                          <w:tcPr>
                            <w:tcW w:w="3416" w:type="dxa"/>
                            <w:vAlign w:val="center"/>
                          </w:tcPr>
                          <w:p w:rsidR="00206DAD" w:rsidRPr="009B70FA" w:rsidRDefault="00206DAD" w:rsidP="00A85E78">
                            <w:pPr>
                              <w:jc w:val="center"/>
                              <w:rPr>
                                <w:rFonts w:ascii="Times New Roman" w:hAnsi="Times New Roman" w:cs="Times New Roman"/>
                                <w:b/>
                                <w:sz w:val="20"/>
                                <w:szCs w:val="20"/>
                              </w:rPr>
                            </w:pPr>
                            <w:r w:rsidRPr="009B70FA">
                              <w:rPr>
                                <w:rFonts w:ascii="Times New Roman" w:hAnsi="Times New Roman" w:cs="Times New Roman"/>
                                <w:b/>
                                <w:sz w:val="20"/>
                                <w:szCs w:val="20"/>
                              </w:rPr>
                              <w:t>CONTENT IN PERCENT (%)*</w:t>
                            </w:r>
                          </w:p>
                        </w:tc>
                      </w:tr>
                      <w:tr w:rsidR="00206DAD" w:rsidRPr="009B70FA" w:rsidTr="00785C54">
                        <w:trPr>
                          <w:trHeight w:val="413"/>
                        </w:trPr>
                        <w:tc>
                          <w:tcPr>
                            <w:tcW w:w="3415" w:type="dxa"/>
                            <w:vAlign w:val="center"/>
                          </w:tcPr>
                          <w:p w:rsidR="00206DAD" w:rsidRPr="009B70FA" w:rsidRDefault="00206DAD" w:rsidP="00785C54">
                            <w:pPr>
                              <w:jc w:val="center"/>
                              <w:rPr>
                                <w:rFonts w:ascii="Times New Roman" w:hAnsi="Times New Roman" w:cs="Times New Roman"/>
                                <w:sz w:val="20"/>
                                <w:szCs w:val="20"/>
                              </w:rPr>
                            </w:pPr>
                            <w:r w:rsidRPr="009B70FA">
                              <w:rPr>
                                <w:rFonts w:ascii="Times New Roman" w:hAnsi="Times New Roman" w:cs="Times New Roman"/>
                                <w:sz w:val="20"/>
                                <w:szCs w:val="20"/>
                              </w:rPr>
                              <w:t>Tert-Butyl Acetate</w:t>
                            </w:r>
                          </w:p>
                        </w:tc>
                        <w:tc>
                          <w:tcPr>
                            <w:tcW w:w="3416" w:type="dxa"/>
                            <w:vAlign w:val="center"/>
                          </w:tcPr>
                          <w:p w:rsidR="00206DAD" w:rsidRPr="009B70FA" w:rsidRDefault="00206DAD" w:rsidP="00785C54">
                            <w:pPr>
                              <w:jc w:val="center"/>
                              <w:rPr>
                                <w:rFonts w:ascii="Times New Roman" w:hAnsi="Times New Roman" w:cs="Times New Roman"/>
                                <w:sz w:val="20"/>
                                <w:szCs w:val="20"/>
                              </w:rPr>
                            </w:pPr>
                            <w:r w:rsidRPr="009B70FA">
                              <w:rPr>
                                <w:rFonts w:ascii="Times New Roman" w:hAnsi="Times New Roman" w:cs="Times New Roman"/>
                                <w:sz w:val="20"/>
                                <w:szCs w:val="20"/>
                              </w:rPr>
                              <w:t>540-88-5</w:t>
                            </w:r>
                          </w:p>
                        </w:tc>
                        <w:tc>
                          <w:tcPr>
                            <w:tcW w:w="3416" w:type="dxa"/>
                            <w:vAlign w:val="center"/>
                          </w:tcPr>
                          <w:p w:rsidR="00206DAD" w:rsidRPr="009B70FA" w:rsidRDefault="00206DAD" w:rsidP="00785C54">
                            <w:pPr>
                              <w:jc w:val="center"/>
                              <w:rPr>
                                <w:rFonts w:ascii="Times New Roman" w:hAnsi="Times New Roman" w:cs="Times New Roman"/>
                                <w:sz w:val="20"/>
                                <w:szCs w:val="20"/>
                              </w:rPr>
                            </w:pPr>
                            <w:r w:rsidRPr="009B70FA">
                              <w:rPr>
                                <w:rFonts w:ascii="Times New Roman" w:hAnsi="Times New Roman" w:cs="Times New Roman"/>
                                <w:sz w:val="20"/>
                                <w:szCs w:val="20"/>
                              </w:rPr>
                              <w:t>40 – 70%</w:t>
                            </w:r>
                          </w:p>
                        </w:tc>
                      </w:tr>
                      <w:tr w:rsidR="00206DAD" w:rsidRPr="009B70FA" w:rsidTr="00785C54">
                        <w:trPr>
                          <w:trHeight w:val="417"/>
                        </w:trPr>
                        <w:tc>
                          <w:tcPr>
                            <w:tcW w:w="3415" w:type="dxa"/>
                            <w:vAlign w:val="center"/>
                          </w:tcPr>
                          <w:p w:rsidR="00206DAD" w:rsidRPr="009B70FA" w:rsidRDefault="00206DAD" w:rsidP="00785C54">
                            <w:pPr>
                              <w:jc w:val="center"/>
                              <w:rPr>
                                <w:rFonts w:ascii="Times New Roman" w:hAnsi="Times New Roman" w:cs="Times New Roman"/>
                                <w:sz w:val="20"/>
                                <w:szCs w:val="20"/>
                              </w:rPr>
                            </w:pPr>
                            <w:r w:rsidRPr="009B70FA">
                              <w:rPr>
                                <w:rFonts w:ascii="Times New Roman" w:hAnsi="Times New Roman" w:cs="Times New Roman"/>
                                <w:sz w:val="20"/>
                                <w:szCs w:val="20"/>
                              </w:rPr>
                              <w:t>Aromatic Petroleum Distillates</w:t>
                            </w:r>
                          </w:p>
                        </w:tc>
                        <w:tc>
                          <w:tcPr>
                            <w:tcW w:w="3416" w:type="dxa"/>
                            <w:vAlign w:val="center"/>
                          </w:tcPr>
                          <w:p w:rsidR="00206DAD" w:rsidRPr="009B70FA" w:rsidRDefault="00206DAD" w:rsidP="00785C54">
                            <w:pPr>
                              <w:jc w:val="center"/>
                              <w:rPr>
                                <w:rFonts w:ascii="Times New Roman" w:hAnsi="Times New Roman" w:cs="Times New Roman"/>
                                <w:sz w:val="20"/>
                                <w:szCs w:val="20"/>
                              </w:rPr>
                            </w:pPr>
                            <w:r w:rsidRPr="009B70FA">
                              <w:rPr>
                                <w:rFonts w:ascii="Times New Roman" w:hAnsi="Times New Roman" w:cs="Times New Roman"/>
                                <w:sz w:val="20"/>
                                <w:szCs w:val="20"/>
                              </w:rPr>
                              <w:t>64742-95-6</w:t>
                            </w:r>
                          </w:p>
                        </w:tc>
                        <w:tc>
                          <w:tcPr>
                            <w:tcW w:w="3416" w:type="dxa"/>
                            <w:vAlign w:val="center"/>
                          </w:tcPr>
                          <w:p w:rsidR="00206DAD" w:rsidRPr="009B70FA" w:rsidRDefault="00206DAD" w:rsidP="00785C54">
                            <w:pPr>
                              <w:jc w:val="center"/>
                              <w:rPr>
                                <w:rFonts w:ascii="Times New Roman" w:hAnsi="Times New Roman" w:cs="Times New Roman"/>
                                <w:sz w:val="20"/>
                                <w:szCs w:val="20"/>
                              </w:rPr>
                            </w:pPr>
                            <w:r w:rsidRPr="009B70FA">
                              <w:rPr>
                                <w:rFonts w:ascii="Times New Roman" w:hAnsi="Times New Roman" w:cs="Times New Roman"/>
                                <w:sz w:val="20"/>
                                <w:szCs w:val="20"/>
                              </w:rPr>
                              <w:t>7 – 13%</w:t>
                            </w:r>
                          </w:p>
                        </w:tc>
                      </w:tr>
                      <w:tr w:rsidR="00206DAD" w:rsidRPr="009B70FA" w:rsidTr="00785C54">
                        <w:trPr>
                          <w:trHeight w:val="425"/>
                        </w:trPr>
                        <w:tc>
                          <w:tcPr>
                            <w:tcW w:w="3415" w:type="dxa"/>
                            <w:vAlign w:val="center"/>
                          </w:tcPr>
                          <w:p w:rsidR="00206DAD" w:rsidRPr="009B70FA" w:rsidRDefault="00206DAD" w:rsidP="00785C54">
                            <w:pPr>
                              <w:jc w:val="center"/>
                              <w:rPr>
                                <w:rFonts w:ascii="Times New Roman" w:hAnsi="Times New Roman" w:cs="Times New Roman"/>
                                <w:sz w:val="20"/>
                                <w:szCs w:val="20"/>
                              </w:rPr>
                            </w:pPr>
                            <w:r w:rsidRPr="009B70FA">
                              <w:rPr>
                                <w:rFonts w:ascii="Times New Roman" w:hAnsi="Times New Roman" w:cs="Times New Roman"/>
                                <w:sz w:val="20"/>
                                <w:szCs w:val="20"/>
                              </w:rPr>
                              <w:t>1, 2,4 Trimethylbenzene</w:t>
                            </w:r>
                          </w:p>
                        </w:tc>
                        <w:tc>
                          <w:tcPr>
                            <w:tcW w:w="3416" w:type="dxa"/>
                            <w:vAlign w:val="center"/>
                          </w:tcPr>
                          <w:p w:rsidR="00206DAD" w:rsidRPr="009B70FA" w:rsidRDefault="00206DAD" w:rsidP="00785C54">
                            <w:pPr>
                              <w:jc w:val="center"/>
                              <w:rPr>
                                <w:rFonts w:ascii="Times New Roman" w:hAnsi="Times New Roman" w:cs="Times New Roman"/>
                                <w:sz w:val="20"/>
                                <w:szCs w:val="20"/>
                              </w:rPr>
                            </w:pPr>
                            <w:r w:rsidRPr="009B70FA">
                              <w:rPr>
                                <w:rFonts w:ascii="Times New Roman" w:hAnsi="Times New Roman" w:cs="Times New Roman"/>
                                <w:sz w:val="20"/>
                                <w:szCs w:val="20"/>
                              </w:rPr>
                              <w:t>95-63-6</w:t>
                            </w:r>
                          </w:p>
                        </w:tc>
                        <w:tc>
                          <w:tcPr>
                            <w:tcW w:w="3416" w:type="dxa"/>
                            <w:vAlign w:val="center"/>
                          </w:tcPr>
                          <w:p w:rsidR="00206DAD" w:rsidRPr="009B70FA" w:rsidRDefault="00206DAD" w:rsidP="00785C54">
                            <w:pPr>
                              <w:jc w:val="center"/>
                              <w:rPr>
                                <w:rFonts w:ascii="Times New Roman" w:hAnsi="Times New Roman" w:cs="Times New Roman"/>
                                <w:sz w:val="20"/>
                                <w:szCs w:val="20"/>
                              </w:rPr>
                            </w:pPr>
                            <w:r w:rsidRPr="009B70FA">
                              <w:rPr>
                                <w:rFonts w:ascii="Times New Roman" w:hAnsi="Times New Roman" w:cs="Times New Roman"/>
                                <w:sz w:val="20"/>
                                <w:szCs w:val="20"/>
                              </w:rPr>
                              <w:t>3 – 7%</w:t>
                            </w:r>
                          </w:p>
                        </w:tc>
                      </w:tr>
                      <w:tr w:rsidR="00206DAD" w:rsidRPr="009B70FA" w:rsidTr="00785C54">
                        <w:trPr>
                          <w:trHeight w:val="411"/>
                        </w:trPr>
                        <w:tc>
                          <w:tcPr>
                            <w:tcW w:w="3415" w:type="dxa"/>
                            <w:vAlign w:val="center"/>
                          </w:tcPr>
                          <w:p w:rsidR="00206DAD" w:rsidRPr="009B70FA" w:rsidRDefault="00206DAD" w:rsidP="00785C54">
                            <w:pPr>
                              <w:jc w:val="center"/>
                              <w:rPr>
                                <w:rFonts w:ascii="Times New Roman" w:hAnsi="Times New Roman" w:cs="Times New Roman"/>
                                <w:sz w:val="20"/>
                                <w:szCs w:val="20"/>
                              </w:rPr>
                            </w:pPr>
                            <w:r w:rsidRPr="009B70FA">
                              <w:rPr>
                                <w:rFonts w:ascii="Times New Roman" w:hAnsi="Times New Roman" w:cs="Times New Roman"/>
                                <w:sz w:val="20"/>
                                <w:szCs w:val="20"/>
                              </w:rPr>
                              <w:t>Xylene</w:t>
                            </w:r>
                          </w:p>
                        </w:tc>
                        <w:tc>
                          <w:tcPr>
                            <w:tcW w:w="3416" w:type="dxa"/>
                            <w:vAlign w:val="center"/>
                          </w:tcPr>
                          <w:p w:rsidR="00206DAD" w:rsidRPr="009B70FA" w:rsidRDefault="00206DAD" w:rsidP="00785C54">
                            <w:pPr>
                              <w:jc w:val="center"/>
                              <w:rPr>
                                <w:rFonts w:ascii="Times New Roman" w:hAnsi="Times New Roman" w:cs="Times New Roman"/>
                                <w:sz w:val="20"/>
                                <w:szCs w:val="20"/>
                              </w:rPr>
                            </w:pPr>
                            <w:r w:rsidRPr="009B70FA">
                              <w:rPr>
                                <w:rFonts w:ascii="Times New Roman" w:hAnsi="Times New Roman" w:cs="Times New Roman"/>
                                <w:sz w:val="20"/>
                                <w:szCs w:val="20"/>
                              </w:rPr>
                              <w:t>1330-20-7</w:t>
                            </w:r>
                          </w:p>
                        </w:tc>
                        <w:tc>
                          <w:tcPr>
                            <w:tcW w:w="3416" w:type="dxa"/>
                            <w:vAlign w:val="center"/>
                          </w:tcPr>
                          <w:p w:rsidR="00206DAD" w:rsidRPr="009B70FA" w:rsidRDefault="00206DAD" w:rsidP="00785C54">
                            <w:pPr>
                              <w:jc w:val="center"/>
                              <w:rPr>
                                <w:rFonts w:ascii="Times New Roman" w:hAnsi="Times New Roman" w:cs="Times New Roman"/>
                                <w:sz w:val="20"/>
                                <w:szCs w:val="20"/>
                              </w:rPr>
                            </w:pPr>
                            <w:r w:rsidRPr="009B70FA">
                              <w:rPr>
                                <w:rFonts w:ascii="Times New Roman" w:hAnsi="Times New Roman" w:cs="Times New Roman"/>
                                <w:sz w:val="20"/>
                                <w:szCs w:val="20"/>
                              </w:rPr>
                              <w:t>0.1 – 1%</w:t>
                            </w:r>
                          </w:p>
                        </w:tc>
                      </w:tr>
                      <w:tr w:rsidR="00206DAD" w:rsidRPr="009B70FA" w:rsidTr="00785C54">
                        <w:trPr>
                          <w:trHeight w:val="409"/>
                        </w:trPr>
                        <w:tc>
                          <w:tcPr>
                            <w:tcW w:w="3415" w:type="dxa"/>
                            <w:vAlign w:val="center"/>
                          </w:tcPr>
                          <w:p w:rsidR="00206DAD" w:rsidRPr="009B70FA" w:rsidRDefault="00206DAD" w:rsidP="00785C54">
                            <w:pPr>
                              <w:jc w:val="center"/>
                              <w:rPr>
                                <w:rFonts w:ascii="Times New Roman" w:hAnsi="Times New Roman" w:cs="Times New Roman"/>
                                <w:sz w:val="20"/>
                                <w:szCs w:val="20"/>
                              </w:rPr>
                            </w:pPr>
                            <w:r w:rsidRPr="009B70FA">
                              <w:rPr>
                                <w:rFonts w:ascii="Times New Roman" w:hAnsi="Times New Roman" w:cs="Times New Roman"/>
                                <w:sz w:val="20"/>
                                <w:szCs w:val="20"/>
                              </w:rPr>
                              <w:t>Tert-Butyl Alcohol</w:t>
                            </w:r>
                          </w:p>
                        </w:tc>
                        <w:tc>
                          <w:tcPr>
                            <w:tcW w:w="3416" w:type="dxa"/>
                            <w:vAlign w:val="center"/>
                          </w:tcPr>
                          <w:p w:rsidR="00206DAD" w:rsidRPr="009B70FA" w:rsidRDefault="00206DAD" w:rsidP="00785C54">
                            <w:pPr>
                              <w:jc w:val="center"/>
                              <w:rPr>
                                <w:rFonts w:ascii="Times New Roman" w:hAnsi="Times New Roman" w:cs="Times New Roman"/>
                                <w:sz w:val="20"/>
                                <w:szCs w:val="20"/>
                              </w:rPr>
                            </w:pPr>
                            <w:r w:rsidRPr="009B70FA">
                              <w:rPr>
                                <w:rFonts w:ascii="Times New Roman" w:hAnsi="Times New Roman" w:cs="Times New Roman"/>
                                <w:sz w:val="20"/>
                                <w:szCs w:val="20"/>
                              </w:rPr>
                              <w:t>75-65-0</w:t>
                            </w:r>
                          </w:p>
                        </w:tc>
                        <w:tc>
                          <w:tcPr>
                            <w:tcW w:w="3416" w:type="dxa"/>
                            <w:vAlign w:val="center"/>
                          </w:tcPr>
                          <w:p w:rsidR="00206DAD" w:rsidRPr="009B70FA" w:rsidRDefault="00206DAD" w:rsidP="00785C54">
                            <w:pPr>
                              <w:jc w:val="center"/>
                              <w:rPr>
                                <w:rFonts w:ascii="Times New Roman" w:hAnsi="Times New Roman" w:cs="Times New Roman"/>
                                <w:sz w:val="20"/>
                                <w:szCs w:val="20"/>
                              </w:rPr>
                            </w:pPr>
                            <w:r w:rsidRPr="009B70FA">
                              <w:rPr>
                                <w:rFonts w:ascii="Times New Roman" w:hAnsi="Times New Roman" w:cs="Times New Roman"/>
                                <w:sz w:val="20"/>
                                <w:szCs w:val="20"/>
                              </w:rPr>
                              <w:t>0.1 – 1%</w:t>
                            </w:r>
                          </w:p>
                        </w:tc>
                      </w:tr>
                      <w:tr w:rsidR="00206DAD" w:rsidRPr="009B70FA" w:rsidTr="00785C54">
                        <w:trPr>
                          <w:trHeight w:val="415"/>
                        </w:trPr>
                        <w:tc>
                          <w:tcPr>
                            <w:tcW w:w="3415" w:type="dxa"/>
                            <w:vAlign w:val="center"/>
                          </w:tcPr>
                          <w:p w:rsidR="00206DAD" w:rsidRPr="009B70FA" w:rsidRDefault="00206DAD" w:rsidP="00785C54">
                            <w:pPr>
                              <w:jc w:val="center"/>
                              <w:rPr>
                                <w:rFonts w:ascii="Times New Roman" w:hAnsi="Times New Roman" w:cs="Times New Roman"/>
                                <w:sz w:val="20"/>
                                <w:szCs w:val="20"/>
                              </w:rPr>
                            </w:pPr>
                            <w:r w:rsidRPr="009B70FA">
                              <w:rPr>
                                <w:rFonts w:ascii="Times New Roman" w:hAnsi="Times New Roman" w:cs="Times New Roman"/>
                                <w:sz w:val="20"/>
                                <w:szCs w:val="20"/>
                              </w:rPr>
                              <w:t>Cumene</w:t>
                            </w:r>
                          </w:p>
                        </w:tc>
                        <w:tc>
                          <w:tcPr>
                            <w:tcW w:w="3416" w:type="dxa"/>
                            <w:vAlign w:val="center"/>
                          </w:tcPr>
                          <w:p w:rsidR="00206DAD" w:rsidRPr="009B70FA" w:rsidRDefault="00206DAD" w:rsidP="00785C54">
                            <w:pPr>
                              <w:jc w:val="center"/>
                              <w:rPr>
                                <w:rFonts w:ascii="Times New Roman" w:hAnsi="Times New Roman" w:cs="Times New Roman"/>
                                <w:sz w:val="20"/>
                                <w:szCs w:val="20"/>
                              </w:rPr>
                            </w:pPr>
                            <w:r w:rsidRPr="009B70FA">
                              <w:rPr>
                                <w:rFonts w:ascii="Times New Roman" w:hAnsi="Times New Roman" w:cs="Times New Roman"/>
                                <w:sz w:val="20"/>
                                <w:szCs w:val="20"/>
                              </w:rPr>
                              <w:t>98-82-8</w:t>
                            </w:r>
                          </w:p>
                        </w:tc>
                        <w:tc>
                          <w:tcPr>
                            <w:tcW w:w="3416" w:type="dxa"/>
                            <w:vAlign w:val="center"/>
                          </w:tcPr>
                          <w:p w:rsidR="00206DAD" w:rsidRPr="009B70FA" w:rsidRDefault="00206DAD" w:rsidP="00785C54">
                            <w:pPr>
                              <w:jc w:val="center"/>
                              <w:rPr>
                                <w:rFonts w:ascii="Times New Roman" w:hAnsi="Times New Roman" w:cs="Times New Roman"/>
                                <w:sz w:val="20"/>
                                <w:szCs w:val="20"/>
                              </w:rPr>
                            </w:pPr>
                            <w:r w:rsidRPr="009B70FA">
                              <w:rPr>
                                <w:rFonts w:ascii="Times New Roman" w:hAnsi="Times New Roman" w:cs="Times New Roman"/>
                                <w:sz w:val="20"/>
                                <w:szCs w:val="20"/>
                              </w:rPr>
                              <w:t>0.1 – 1%</w:t>
                            </w:r>
                          </w:p>
                        </w:tc>
                      </w:tr>
                    </w:tbl>
                    <w:p w:rsidR="00206DAD" w:rsidRPr="009B70FA" w:rsidRDefault="00206DAD" w:rsidP="006C3AF8">
                      <w:pPr>
                        <w:jc w:val="center"/>
                        <w:rPr>
                          <w:rFonts w:ascii="Times New Roman" w:hAnsi="Times New Roman" w:cs="Times New Roman"/>
                          <w:sz w:val="16"/>
                          <w:szCs w:val="16"/>
                        </w:rPr>
                      </w:pPr>
                      <w:r w:rsidRPr="009B70FA">
                        <w:rPr>
                          <w:rFonts w:ascii="Times New Roman" w:hAnsi="Times New Roman" w:cs="Times New Roman"/>
                          <w:sz w:val="16"/>
                          <w:szCs w:val="16"/>
                        </w:rPr>
                        <w:t>*All concentrations are percent by weight unless ingredient is a gas. Gas concentrations are in percent by volume.*</w:t>
                      </w:r>
                    </w:p>
                  </w:txbxContent>
                </v:textbox>
                <w10:wrap type="square"/>
              </v:shape>
            </w:pict>
          </mc:Fallback>
        </mc:AlternateContent>
      </w:r>
      <w:r w:rsidR="00DE5652" w:rsidRPr="009B70FA">
        <w:rPr>
          <w:rFonts w:ascii="Times New Roman" w:hAnsi="Times New Roman" w:cs="Times New Roman"/>
          <w:b/>
          <w:noProof/>
          <w:sz w:val="24"/>
          <w:szCs w:val="24"/>
          <w:lang w:eastAsia="en-CA"/>
        </w:rPr>
        <mc:AlternateContent>
          <mc:Choice Requires="wps">
            <w:drawing>
              <wp:anchor distT="45720" distB="45720" distL="114300" distR="114300" simplePos="0" relativeHeight="251672576" behindDoc="0" locked="0" layoutInCell="1" allowOverlap="1" wp14:anchorId="6844235A" wp14:editId="190D2058">
                <wp:simplePos x="0" y="0"/>
                <wp:positionH relativeFrom="column">
                  <wp:posOffset>0</wp:posOffset>
                </wp:positionH>
                <wp:positionV relativeFrom="paragraph">
                  <wp:posOffset>2291098</wp:posOffset>
                </wp:positionV>
                <wp:extent cx="6695440" cy="287655"/>
                <wp:effectExtent l="0" t="0" r="10160" b="171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chemeClr val="accent1">
                            <a:lumMod val="75000"/>
                          </a:schemeClr>
                        </a:solidFill>
                        <a:ln w="9525">
                          <a:solidFill>
                            <a:srgbClr val="000000"/>
                          </a:solidFill>
                          <a:miter lim="800000"/>
                          <a:headEnd/>
                          <a:tailEnd/>
                        </a:ln>
                      </wps:spPr>
                      <wps:txbx>
                        <w:txbxContent>
                          <w:p w:rsidR="00206DAD" w:rsidRPr="009B70FA" w:rsidRDefault="00206DAD" w:rsidP="00DE5652">
                            <w:pPr>
                              <w:jc w:val="center"/>
                              <w:rPr>
                                <w:rFonts w:ascii="Times New Roman" w:hAnsi="Times New Roman" w:cs="Times New Roman"/>
                                <w:b/>
                                <w:color w:val="FFFFFF" w:themeColor="background1"/>
                                <w:sz w:val="26"/>
                                <w:szCs w:val="26"/>
                              </w:rPr>
                            </w:pPr>
                            <w:r w:rsidRPr="009B70FA">
                              <w:rPr>
                                <w:rFonts w:ascii="Times New Roman" w:hAnsi="Times New Roman" w:cs="Times New Roman"/>
                                <w:b/>
                                <w:color w:val="FFFFFF" w:themeColor="background1"/>
                                <w:sz w:val="26"/>
                                <w:szCs w:val="26"/>
                              </w:rPr>
                              <w:t>SECTION 3: COMPOSITION / INGREDIENT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4235A" id="_x0000_s1036" type="#_x0000_t202" style="position:absolute;left:0;text-align:left;margin-left:0;margin-top:180.4pt;width:527.2pt;height:22.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" fillcolor="#2e74b5 [2404]">
                <v:textbox>
                  <w:txbxContent>
                    <w:p w:rsidR="00206DAD" w:rsidRPr="009B70FA" w:rsidRDefault="00206DAD" w:rsidP="00DE5652">
                      <w:pPr>
                        <w:jc w:val="center"/>
                        <w:rPr>
                          <w:rFonts w:ascii="Times New Roman" w:hAnsi="Times New Roman" w:cs="Times New Roman"/>
                          <w:b/>
                          <w:color w:val="FFFFFF" w:themeColor="background1"/>
                          <w:sz w:val="26"/>
                          <w:szCs w:val="26"/>
                        </w:rPr>
                      </w:pPr>
                      <w:r w:rsidRPr="009B70FA">
                        <w:rPr>
                          <w:rFonts w:ascii="Times New Roman" w:hAnsi="Times New Roman" w:cs="Times New Roman"/>
                          <w:b/>
                          <w:color w:val="FFFFFF" w:themeColor="background1"/>
                          <w:sz w:val="26"/>
                          <w:szCs w:val="26"/>
                        </w:rPr>
                        <w:t>SECTION 3: COMPOSITION / INGREDIENT INFORMATION</w:t>
                      </w:r>
                    </w:p>
                  </w:txbxContent>
                </v:textbox>
                <w10:wrap type="square"/>
              </v:shape>
            </w:pict>
          </mc:Fallback>
        </mc:AlternateContent>
      </w:r>
      <w:r w:rsidR="00B63581" w:rsidRPr="009B70FA">
        <w:rPr>
          <w:rFonts w:ascii="Times New Roman" w:hAnsi="Times New Roman" w:cs="Times New Roman"/>
          <w:b/>
          <w:noProof/>
          <w:sz w:val="24"/>
          <w:szCs w:val="24"/>
          <w:lang w:eastAsia="en-CA"/>
        </w:rPr>
        <mc:AlternateContent>
          <mc:Choice Requires="wps">
            <w:drawing>
              <wp:anchor distT="45720" distB="45720" distL="114300" distR="114300" simplePos="0" relativeHeight="251668480" behindDoc="0" locked="0" layoutInCell="1" allowOverlap="1" wp14:anchorId="279E91FB" wp14:editId="09532500">
                <wp:simplePos x="0" y="0"/>
                <wp:positionH relativeFrom="column">
                  <wp:posOffset>-2540</wp:posOffset>
                </wp:positionH>
                <wp:positionV relativeFrom="paragraph">
                  <wp:posOffset>245110</wp:posOffset>
                </wp:positionV>
                <wp:extent cx="6695440" cy="2042160"/>
                <wp:effectExtent l="0" t="0" r="10160" b="1524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042160"/>
                        </a:xfrm>
                        <a:prstGeom prst="rect">
                          <a:avLst/>
                        </a:prstGeom>
                        <a:solidFill>
                          <a:srgbClr val="FFFFFF"/>
                        </a:solidFill>
                        <a:ln w="9525">
                          <a:solidFill>
                            <a:srgbClr val="000000"/>
                          </a:solidFill>
                          <a:miter lim="800000"/>
                          <a:headEnd/>
                          <a:tailEnd/>
                        </a:ln>
                      </wps:spPr>
                      <wps:txbx>
                        <w:txbxContent>
                          <w:p w:rsidR="00206DAD" w:rsidRPr="009B70FA" w:rsidRDefault="00206DAD" w:rsidP="00031903">
                            <w:pPr>
                              <w:ind w:left="1440"/>
                              <w:rPr>
                                <w:rFonts w:ascii="Times New Roman" w:hAnsi="Times New Roman" w:cs="Times New Roman"/>
                                <w:sz w:val="20"/>
                                <w:szCs w:val="20"/>
                              </w:rPr>
                            </w:pPr>
                            <w:r w:rsidRPr="009B70FA">
                              <w:rPr>
                                <w:rFonts w:ascii="Times New Roman" w:hAnsi="Times New Roman" w:cs="Times New Roman"/>
                                <w:sz w:val="20"/>
                                <w:szCs w:val="20"/>
                              </w:rPr>
                              <w:t>Obtain special instructions before use. Do not handle until all safety precautions have been read and understood. Use personal protective equipment as required.</w:t>
                            </w:r>
                          </w:p>
                          <w:p w:rsidR="00206DAD" w:rsidRPr="009B70FA" w:rsidRDefault="00206DAD" w:rsidP="00031903">
                            <w:pPr>
                              <w:ind w:left="1440" w:hanging="1440"/>
                              <w:rPr>
                                <w:rFonts w:ascii="Times New Roman" w:hAnsi="Times New Roman" w:cs="Times New Roman"/>
                                <w:sz w:val="20"/>
                                <w:szCs w:val="20"/>
                              </w:rPr>
                            </w:pPr>
                            <w:r w:rsidRPr="009B70FA">
                              <w:rPr>
                                <w:rFonts w:ascii="Times New Roman" w:hAnsi="Times New Roman" w:cs="Times New Roman"/>
                                <w:b/>
                                <w:sz w:val="20"/>
                                <w:szCs w:val="20"/>
                              </w:rPr>
                              <w:t>RESPONSE:</w:t>
                            </w:r>
                            <w:r w:rsidRPr="009B70FA">
                              <w:rPr>
                                <w:rFonts w:ascii="Times New Roman" w:hAnsi="Times New Roman" w:cs="Times New Roman"/>
                                <w:b/>
                                <w:sz w:val="20"/>
                                <w:szCs w:val="20"/>
                              </w:rPr>
                              <w:tab/>
                            </w:r>
                            <w:r w:rsidRPr="009B70FA">
                              <w:rPr>
                                <w:rFonts w:ascii="Times New Roman" w:hAnsi="Times New Roman" w:cs="Times New Roman"/>
                                <w:sz w:val="20"/>
                                <w:szCs w:val="20"/>
                              </w:rPr>
                              <w:t xml:space="preserve">IF ON SKIN (OR HAIR): Take off immediately all contaminated clothing. Rinse skin with water/shower. If exposed or concerned, get medical advice/attention. </w:t>
                            </w:r>
                          </w:p>
                          <w:p w:rsidR="00206DAD" w:rsidRPr="009B70FA" w:rsidRDefault="00206DAD" w:rsidP="00031903">
                            <w:pPr>
                              <w:ind w:left="1440" w:hanging="1440"/>
                              <w:rPr>
                                <w:rFonts w:ascii="Times New Roman" w:hAnsi="Times New Roman" w:cs="Times New Roman"/>
                                <w:sz w:val="20"/>
                                <w:szCs w:val="20"/>
                              </w:rPr>
                            </w:pPr>
                            <w:r w:rsidRPr="009B70FA">
                              <w:rPr>
                                <w:rFonts w:ascii="Times New Roman" w:hAnsi="Times New Roman" w:cs="Times New Roman"/>
                                <w:b/>
                                <w:sz w:val="20"/>
                                <w:szCs w:val="20"/>
                              </w:rPr>
                              <w:t>STORAGE:</w:t>
                            </w:r>
                            <w:r w:rsidRPr="009B70FA">
                              <w:rPr>
                                <w:rFonts w:ascii="Times New Roman" w:hAnsi="Times New Roman" w:cs="Times New Roman"/>
                                <w:b/>
                                <w:sz w:val="20"/>
                                <w:szCs w:val="20"/>
                              </w:rPr>
                              <w:tab/>
                            </w:r>
                            <w:r w:rsidRPr="009B70FA">
                              <w:rPr>
                                <w:rFonts w:ascii="Times New Roman" w:hAnsi="Times New Roman" w:cs="Times New Roman"/>
                                <w:sz w:val="20"/>
                                <w:szCs w:val="20"/>
                              </w:rPr>
                              <w:t>Store in well-ventilated place. Keep cool. Store locked up.</w:t>
                            </w:r>
                          </w:p>
                          <w:p w:rsidR="00206DAD" w:rsidRPr="009B70FA" w:rsidRDefault="00206DAD" w:rsidP="00031903">
                            <w:pPr>
                              <w:ind w:left="1440" w:hanging="1440"/>
                              <w:rPr>
                                <w:rFonts w:ascii="Times New Roman" w:hAnsi="Times New Roman" w:cs="Times New Roman"/>
                                <w:sz w:val="20"/>
                                <w:szCs w:val="20"/>
                              </w:rPr>
                            </w:pPr>
                            <w:r w:rsidRPr="009B70FA">
                              <w:rPr>
                                <w:rFonts w:ascii="Times New Roman" w:hAnsi="Times New Roman" w:cs="Times New Roman"/>
                                <w:b/>
                                <w:sz w:val="20"/>
                                <w:szCs w:val="20"/>
                              </w:rPr>
                              <w:t>DISPOSAL:</w:t>
                            </w:r>
                            <w:r w:rsidRPr="009B70FA">
                              <w:rPr>
                                <w:rFonts w:ascii="Times New Roman" w:hAnsi="Times New Roman" w:cs="Times New Roman"/>
                                <w:b/>
                                <w:sz w:val="20"/>
                                <w:szCs w:val="20"/>
                              </w:rPr>
                              <w:tab/>
                            </w:r>
                            <w:r w:rsidRPr="009B70FA">
                              <w:rPr>
                                <w:rFonts w:ascii="Times New Roman" w:hAnsi="Times New Roman" w:cs="Times New Roman"/>
                                <w:sz w:val="20"/>
                                <w:szCs w:val="20"/>
                              </w:rPr>
                              <w:t>Dispose of contents/container to an appropriate treatment and disposal facility in accordance with applicable laws and regulations, and product characteristics at time of disposal.</w:t>
                            </w:r>
                          </w:p>
                          <w:p w:rsidR="00206DAD" w:rsidRPr="009B70FA" w:rsidRDefault="00206DAD" w:rsidP="00031903">
                            <w:pPr>
                              <w:ind w:left="1440" w:hanging="1440"/>
                              <w:rPr>
                                <w:rFonts w:ascii="Times New Roman" w:hAnsi="Times New Roman" w:cs="Times New Roman"/>
                                <w:sz w:val="20"/>
                                <w:szCs w:val="20"/>
                              </w:rPr>
                            </w:pPr>
                            <w:r w:rsidRPr="009B70FA">
                              <w:rPr>
                                <w:rFonts w:ascii="Times New Roman" w:hAnsi="Times New Roman" w:cs="Times New Roman"/>
                                <w:b/>
                                <w:sz w:val="20"/>
                                <w:szCs w:val="20"/>
                              </w:rPr>
                              <w:t>OTHER:</w:t>
                            </w:r>
                            <w:r w:rsidRPr="009B70FA">
                              <w:rPr>
                                <w:rFonts w:ascii="Times New Roman" w:hAnsi="Times New Roman" w:cs="Times New Roman"/>
                                <w:b/>
                                <w:sz w:val="20"/>
                                <w:szCs w:val="20"/>
                              </w:rPr>
                              <w:tab/>
                            </w:r>
                            <w:r w:rsidRPr="009B70FA">
                              <w:rPr>
                                <w:rFonts w:ascii="Times New Roman" w:hAnsi="Times New Roman" w:cs="Times New Roman"/>
                                <w:sz w:val="20"/>
                                <w:szCs w:val="20"/>
                              </w:rPr>
                              <w:t>Static accumulating flammable liquid can become electrostatically charged even in bonded and grounded equipment. Sparks may ignite liquid and vapor. May cause flash fire or explosion.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E91FB" id="Text Box 7" o:spid="_x0000_s1037" type="#_x0000_t202" style="position:absolute;left:0;text-align:left;margin-left:-.2pt;margin-top:19.3pt;width:527.2pt;height:160.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">
                <v:textbox>
                  <w:txbxContent>
                    <w:p w:rsidR="00206DAD" w:rsidRPr="009B70FA" w:rsidRDefault="00206DAD" w:rsidP="00031903">
                      <w:pPr>
                        <w:ind w:left="1440"/>
                        <w:rPr>
                          <w:rFonts w:ascii="Times New Roman" w:hAnsi="Times New Roman" w:cs="Times New Roman"/>
                          <w:sz w:val="20"/>
                          <w:szCs w:val="20"/>
                        </w:rPr>
                      </w:pPr>
                      <w:r w:rsidRPr="009B70FA">
                        <w:rPr>
                          <w:rFonts w:ascii="Times New Roman" w:hAnsi="Times New Roman" w:cs="Times New Roman"/>
                          <w:sz w:val="20"/>
                          <w:szCs w:val="20"/>
                        </w:rPr>
                        <w:t>Obtain special instructions before use. Do not handle until all safety precautions have been read and understood. Use personal protective equipment as required.</w:t>
                      </w:r>
                    </w:p>
                    <w:p w:rsidR="00206DAD" w:rsidRPr="009B70FA" w:rsidRDefault="00206DAD" w:rsidP="00031903">
                      <w:pPr>
                        <w:ind w:left="1440" w:hanging="1440"/>
                        <w:rPr>
                          <w:rFonts w:ascii="Times New Roman" w:hAnsi="Times New Roman" w:cs="Times New Roman"/>
                          <w:sz w:val="20"/>
                          <w:szCs w:val="20"/>
                        </w:rPr>
                      </w:pPr>
                      <w:r w:rsidRPr="009B70FA">
                        <w:rPr>
                          <w:rFonts w:ascii="Times New Roman" w:hAnsi="Times New Roman" w:cs="Times New Roman"/>
                          <w:b/>
                          <w:sz w:val="20"/>
                          <w:szCs w:val="20"/>
                        </w:rPr>
                        <w:t>RESPONSE:</w:t>
                      </w:r>
                      <w:r w:rsidRPr="009B70FA">
                        <w:rPr>
                          <w:rFonts w:ascii="Times New Roman" w:hAnsi="Times New Roman" w:cs="Times New Roman"/>
                          <w:b/>
                          <w:sz w:val="20"/>
                          <w:szCs w:val="20"/>
                        </w:rPr>
                        <w:tab/>
                      </w:r>
                      <w:r w:rsidRPr="009B70FA">
                        <w:rPr>
                          <w:rFonts w:ascii="Times New Roman" w:hAnsi="Times New Roman" w:cs="Times New Roman"/>
                          <w:sz w:val="20"/>
                          <w:szCs w:val="20"/>
                        </w:rPr>
                        <w:t xml:space="preserve">IF ON SKIN (OR HAIR): Take off immediately all contaminated clothing. Rinse skin with water/shower. If exposed or concerned, get medical advice/attention. </w:t>
                      </w:r>
                    </w:p>
                    <w:p w:rsidR="00206DAD" w:rsidRPr="009B70FA" w:rsidRDefault="00206DAD" w:rsidP="00031903">
                      <w:pPr>
                        <w:ind w:left="1440" w:hanging="1440"/>
                        <w:rPr>
                          <w:rFonts w:ascii="Times New Roman" w:hAnsi="Times New Roman" w:cs="Times New Roman"/>
                          <w:sz w:val="20"/>
                          <w:szCs w:val="20"/>
                        </w:rPr>
                      </w:pPr>
                      <w:r w:rsidRPr="009B70FA">
                        <w:rPr>
                          <w:rFonts w:ascii="Times New Roman" w:hAnsi="Times New Roman" w:cs="Times New Roman"/>
                          <w:b/>
                          <w:sz w:val="20"/>
                          <w:szCs w:val="20"/>
                        </w:rPr>
                        <w:t>STORAGE:</w:t>
                      </w:r>
                      <w:r w:rsidRPr="009B70FA">
                        <w:rPr>
                          <w:rFonts w:ascii="Times New Roman" w:hAnsi="Times New Roman" w:cs="Times New Roman"/>
                          <w:b/>
                          <w:sz w:val="20"/>
                          <w:szCs w:val="20"/>
                        </w:rPr>
                        <w:tab/>
                      </w:r>
                      <w:r w:rsidRPr="009B70FA">
                        <w:rPr>
                          <w:rFonts w:ascii="Times New Roman" w:hAnsi="Times New Roman" w:cs="Times New Roman"/>
                          <w:sz w:val="20"/>
                          <w:szCs w:val="20"/>
                        </w:rPr>
                        <w:t>Store in well-ventilated place. Keep cool. Store locked up.</w:t>
                      </w:r>
                    </w:p>
                    <w:p w:rsidR="00206DAD" w:rsidRPr="009B70FA" w:rsidRDefault="00206DAD" w:rsidP="00031903">
                      <w:pPr>
                        <w:ind w:left="1440" w:hanging="1440"/>
                        <w:rPr>
                          <w:rFonts w:ascii="Times New Roman" w:hAnsi="Times New Roman" w:cs="Times New Roman"/>
                          <w:sz w:val="20"/>
                          <w:szCs w:val="20"/>
                        </w:rPr>
                      </w:pPr>
                      <w:r w:rsidRPr="009B70FA">
                        <w:rPr>
                          <w:rFonts w:ascii="Times New Roman" w:hAnsi="Times New Roman" w:cs="Times New Roman"/>
                          <w:b/>
                          <w:sz w:val="20"/>
                          <w:szCs w:val="20"/>
                        </w:rPr>
                        <w:t>DISPOSAL:</w:t>
                      </w:r>
                      <w:r w:rsidRPr="009B70FA">
                        <w:rPr>
                          <w:rFonts w:ascii="Times New Roman" w:hAnsi="Times New Roman" w:cs="Times New Roman"/>
                          <w:b/>
                          <w:sz w:val="20"/>
                          <w:szCs w:val="20"/>
                        </w:rPr>
                        <w:tab/>
                      </w:r>
                      <w:r w:rsidRPr="009B70FA">
                        <w:rPr>
                          <w:rFonts w:ascii="Times New Roman" w:hAnsi="Times New Roman" w:cs="Times New Roman"/>
                          <w:sz w:val="20"/>
                          <w:szCs w:val="20"/>
                        </w:rPr>
                        <w:t>Dispose of contents/container to an appropriate treatment and disposal facility in accordance with applicable laws and regulations, and product characteristics at time of disposal.</w:t>
                      </w:r>
                    </w:p>
                    <w:p w:rsidR="00206DAD" w:rsidRPr="009B70FA" w:rsidRDefault="00206DAD" w:rsidP="00031903">
                      <w:pPr>
                        <w:ind w:left="1440" w:hanging="1440"/>
                        <w:rPr>
                          <w:rFonts w:ascii="Times New Roman" w:hAnsi="Times New Roman" w:cs="Times New Roman"/>
                          <w:sz w:val="20"/>
                          <w:szCs w:val="20"/>
                        </w:rPr>
                      </w:pPr>
                      <w:r w:rsidRPr="009B70FA">
                        <w:rPr>
                          <w:rFonts w:ascii="Times New Roman" w:hAnsi="Times New Roman" w:cs="Times New Roman"/>
                          <w:b/>
                          <w:sz w:val="20"/>
                          <w:szCs w:val="20"/>
                        </w:rPr>
                        <w:t>OTHER:</w:t>
                      </w:r>
                      <w:r w:rsidRPr="009B70FA">
                        <w:rPr>
                          <w:rFonts w:ascii="Times New Roman" w:hAnsi="Times New Roman" w:cs="Times New Roman"/>
                          <w:b/>
                          <w:sz w:val="20"/>
                          <w:szCs w:val="20"/>
                        </w:rPr>
                        <w:tab/>
                      </w:r>
                      <w:r w:rsidRPr="009B70FA">
                        <w:rPr>
                          <w:rFonts w:ascii="Times New Roman" w:hAnsi="Times New Roman" w:cs="Times New Roman"/>
                          <w:sz w:val="20"/>
                          <w:szCs w:val="20"/>
                        </w:rPr>
                        <w:t>Static accumulating flammable liquid can become electrostatically charged even in bonded and grounded equipment. Sparks may ignite liquid and vapor. May cause flash fire or explosion.</w:t>
                      </w:r>
                    </w:p>
                  </w:txbxContent>
                </v:textbox>
                <w10:wrap type="square"/>
              </v:shape>
            </w:pict>
          </mc:Fallback>
        </mc:AlternateContent>
      </w:r>
      <w:r w:rsidR="003D35CE" w:rsidRPr="009B70FA">
        <w:rPr>
          <w:rFonts w:ascii="Times New Roman" w:hAnsi="Times New Roman" w:cs="Times New Roman"/>
          <w:b/>
          <w:sz w:val="24"/>
          <w:szCs w:val="24"/>
        </w:rPr>
        <w:t>Page 2 of 12</w:t>
      </w:r>
    </w:p>
    <w:p w:rsidR="00B63581" w:rsidRPr="009B70FA" w:rsidRDefault="009B70FA" w:rsidP="004116E7">
      <w:pPr>
        <w:jc w:val="right"/>
        <w:rPr>
          <w:rFonts w:ascii="Times New Roman" w:hAnsi="Times New Roman" w:cs="Times New Roman"/>
          <w:b/>
          <w:sz w:val="24"/>
          <w:szCs w:val="24"/>
        </w:rPr>
      </w:pPr>
      <w:r w:rsidRPr="009B70FA">
        <w:rPr>
          <w:rFonts w:ascii="Times New Roman" w:hAnsi="Times New Roman" w:cs="Times New Roman"/>
          <w:b/>
          <w:noProof/>
          <w:sz w:val="24"/>
          <w:szCs w:val="24"/>
          <w:lang w:eastAsia="en-CA"/>
        </w:rPr>
        <w:lastRenderedPageBreak/>
        <mc:AlternateContent>
          <mc:Choice Requires="wps">
            <w:drawing>
              <wp:anchor distT="45720" distB="45720" distL="114300" distR="114300" simplePos="0" relativeHeight="251686912" behindDoc="0" locked="0" layoutInCell="1" allowOverlap="1" wp14:anchorId="26577773" wp14:editId="048E418F">
                <wp:simplePos x="0" y="0"/>
                <wp:positionH relativeFrom="column">
                  <wp:posOffset>635</wp:posOffset>
                </wp:positionH>
                <wp:positionV relativeFrom="paragraph">
                  <wp:posOffset>2303145</wp:posOffset>
                </wp:positionV>
                <wp:extent cx="6695440" cy="2232660"/>
                <wp:effectExtent l="0" t="0" r="10160" b="1524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232660"/>
                        </a:xfrm>
                        <a:prstGeom prst="rect">
                          <a:avLst/>
                        </a:prstGeom>
                        <a:solidFill>
                          <a:srgbClr val="FFFFFF"/>
                        </a:solidFill>
                        <a:ln w="9525">
                          <a:solidFill>
                            <a:srgbClr val="000000"/>
                          </a:solidFill>
                          <a:miter lim="800000"/>
                          <a:headEnd/>
                          <a:tailEnd/>
                        </a:ln>
                      </wps:spPr>
                      <wps:txbx>
                        <w:txbxContent>
                          <w:p w:rsidR="00206DAD" w:rsidRPr="009B70FA" w:rsidRDefault="00206DAD" w:rsidP="00330AC3">
                            <w:pPr>
                              <w:spacing w:after="0" w:line="240" w:lineRule="auto"/>
                              <w:ind w:left="3600" w:hanging="3600"/>
                              <w:rPr>
                                <w:rFonts w:ascii="Times New Roman" w:hAnsi="Times New Roman" w:cs="Times New Roman"/>
                                <w:b/>
                                <w:sz w:val="20"/>
                                <w:szCs w:val="20"/>
                              </w:rPr>
                            </w:pPr>
                            <w:r w:rsidRPr="009B70FA">
                              <w:rPr>
                                <w:rFonts w:ascii="Times New Roman" w:hAnsi="Times New Roman" w:cs="Times New Roman"/>
                                <w:b/>
                                <w:sz w:val="20"/>
                                <w:szCs w:val="20"/>
                              </w:rPr>
                              <w:t>PERSONAL PRECAUTIONS, EQUIPMENT AND PROCEDURES</w:t>
                            </w:r>
                          </w:p>
                          <w:p w:rsidR="00206DAD" w:rsidRPr="009B70FA" w:rsidRDefault="00206DAD" w:rsidP="00330AC3">
                            <w:pPr>
                              <w:spacing w:after="0" w:line="240" w:lineRule="auto"/>
                              <w:ind w:left="720"/>
                              <w:rPr>
                                <w:rFonts w:ascii="Times New Roman" w:hAnsi="Times New Roman" w:cs="Times New Roman"/>
                                <w:sz w:val="20"/>
                                <w:szCs w:val="20"/>
                              </w:rPr>
                            </w:pPr>
                            <w:r w:rsidRPr="009B70FA">
                              <w:rPr>
                                <w:rFonts w:ascii="Times New Roman" w:hAnsi="Times New Roman" w:cs="Times New Roman"/>
                                <w:sz w:val="20"/>
                                <w:szCs w:val="20"/>
                              </w:rPr>
                              <w:t>Ventilate closed spaces before entering them. ELIMINATE all ignition sources (no smoking, flares, sparks or flames in immediate area). Keep upwind.</w:t>
                            </w:r>
                          </w:p>
                          <w:p w:rsidR="00206DAD" w:rsidRPr="009B70FA" w:rsidRDefault="00206DAD" w:rsidP="00330AC3">
                            <w:pPr>
                              <w:spacing w:after="0" w:line="240" w:lineRule="auto"/>
                              <w:rPr>
                                <w:rFonts w:ascii="Times New Roman" w:hAnsi="Times New Roman" w:cs="Times New Roman"/>
                                <w:sz w:val="20"/>
                                <w:szCs w:val="20"/>
                              </w:rPr>
                            </w:pPr>
                          </w:p>
                          <w:p w:rsidR="00206DAD" w:rsidRPr="009B70FA" w:rsidRDefault="00206DAD" w:rsidP="00330AC3">
                            <w:pPr>
                              <w:spacing w:after="0" w:line="240" w:lineRule="auto"/>
                              <w:rPr>
                                <w:rFonts w:ascii="Times New Roman" w:hAnsi="Times New Roman" w:cs="Times New Roman"/>
                                <w:b/>
                                <w:sz w:val="20"/>
                                <w:szCs w:val="20"/>
                              </w:rPr>
                            </w:pPr>
                            <w:r w:rsidRPr="009B70FA">
                              <w:rPr>
                                <w:rFonts w:ascii="Times New Roman" w:hAnsi="Times New Roman" w:cs="Times New Roman"/>
                                <w:b/>
                                <w:sz w:val="20"/>
                                <w:szCs w:val="20"/>
                              </w:rPr>
                              <w:t>METHOD/MATERIAL FOR CONTAINMENT AND CLEANUP</w:t>
                            </w:r>
                          </w:p>
                          <w:p w:rsidR="00206DAD" w:rsidRPr="009B70FA" w:rsidRDefault="00206DAD" w:rsidP="00330AC3">
                            <w:pPr>
                              <w:spacing w:after="0" w:line="240" w:lineRule="auto"/>
                              <w:ind w:left="720" w:firstLine="7"/>
                              <w:rPr>
                                <w:rFonts w:ascii="Times New Roman" w:hAnsi="Times New Roman" w:cs="Times New Roman"/>
                                <w:sz w:val="20"/>
                                <w:szCs w:val="20"/>
                              </w:rPr>
                            </w:pPr>
                            <w:r w:rsidRPr="009B70FA">
                              <w:rPr>
                                <w:rFonts w:ascii="Times New Roman" w:hAnsi="Times New Roman" w:cs="Times New Roman"/>
                                <w:sz w:val="20"/>
                                <w:szCs w:val="20"/>
                              </w:rPr>
                              <w:t>Dam and absorb spillages with sand, earth or other non-combustible material. Collect spillage in containers, seal securely and deliver for disposal according to local regulations.</w:t>
                            </w:r>
                          </w:p>
                          <w:p w:rsidR="00206DAD" w:rsidRPr="009B70FA" w:rsidRDefault="00206DAD" w:rsidP="00330AC3">
                            <w:pPr>
                              <w:spacing w:after="0" w:line="240" w:lineRule="auto"/>
                              <w:rPr>
                                <w:rFonts w:ascii="Times New Roman" w:hAnsi="Times New Roman" w:cs="Times New Roman"/>
                                <w:sz w:val="20"/>
                                <w:szCs w:val="20"/>
                              </w:rPr>
                            </w:pPr>
                          </w:p>
                          <w:p w:rsidR="00206DAD" w:rsidRPr="009B70FA" w:rsidRDefault="00206DAD" w:rsidP="00330AC3">
                            <w:pPr>
                              <w:spacing w:after="0" w:line="240" w:lineRule="auto"/>
                              <w:rPr>
                                <w:rFonts w:ascii="Times New Roman" w:hAnsi="Times New Roman" w:cs="Times New Roman"/>
                                <w:b/>
                                <w:sz w:val="20"/>
                                <w:szCs w:val="20"/>
                              </w:rPr>
                            </w:pPr>
                            <w:r w:rsidRPr="009B70FA">
                              <w:rPr>
                                <w:rFonts w:ascii="Times New Roman" w:hAnsi="Times New Roman" w:cs="Times New Roman"/>
                                <w:b/>
                                <w:sz w:val="20"/>
                                <w:szCs w:val="20"/>
                              </w:rPr>
                              <w:t>NOTIFICATION PROCEDURES</w:t>
                            </w:r>
                          </w:p>
                          <w:p w:rsidR="00206DAD" w:rsidRPr="009B70FA" w:rsidRDefault="00206DAD" w:rsidP="00330AC3">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ab/>
                            </w:r>
                            <w:r w:rsidRPr="009B70FA">
                              <w:rPr>
                                <w:rFonts w:ascii="Times New Roman" w:hAnsi="Times New Roman" w:cs="Times New Roman"/>
                                <w:sz w:val="20"/>
                                <w:szCs w:val="20"/>
                              </w:rPr>
                              <w:t>In the event of a spill or accidental release, notify relevant authorities in accordance with all applicable regulations.</w:t>
                            </w:r>
                          </w:p>
                          <w:p w:rsidR="00206DAD" w:rsidRPr="009B70FA" w:rsidRDefault="00206DAD" w:rsidP="00330AC3">
                            <w:pPr>
                              <w:spacing w:after="0" w:line="240" w:lineRule="auto"/>
                              <w:rPr>
                                <w:rFonts w:ascii="Times New Roman" w:hAnsi="Times New Roman" w:cs="Times New Roman"/>
                                <w:sz w:val="20"/>
                                <w:szCs w:val="20"/>
                              </w:rPr>
                            </w:pPr>
                          </w:p>
                          <w:p w:rsidR="00206DAD" w:rsidRPr="009B70FA" w:rsidRDefault="00206DAD" w:rsidP="00330AC3">
                            <w:pPr>
                              <w:spacing w:after="0" w:line="240" w:lineRule="auto"/>
                              <w:rPr>
                                <w:rFonts w:ascii="Times New Roman" w:hAnsi="Times New Roman" w:cs="Times New Roman"/>
                                <w:b/>
                                <w:sz w:val="20"/>
                                <w:szCs w:val="20"/>
                              </w:rPr>
                            </w:pPr>
                            <w:r w:rsidRPr="009B70FA">
                              <w:rPr>
                                <w:rFonts w:ascii="Times New Roman" w:hAnsi="Times New Roman" w:cs="Times New Roman"/>
                                <w:b/>
                                <w:sz w:val="20"/>
                                <w:szCs w:val="20"/>
                              </w:rPr>
                              <w:t>ENVIRONMENTAL PRECAUTIONS</w:t>
                            </w:r>
                          </w:p>
                          <w:p w:rsidR="00206DAD" w:rsidRPr="009B70FA" w:rsidRDefault="00206DAD" w:rsidP="00330AC3">
                            <w:pPr>
                              <w:spacing w:after="0" w:line="240" w:lineRule="auto"/>
                              <w:ind w:left="720" w:firstLine="7"/>
                              <w:rPr>
                                <w:rFonts w:ascii="Times New Roman" w:hAnsi="Times New Roman" w:cs="Times New Roman"/>
                                <w:sz w:val="20"/>
                                <w:szCs w:val="20"/>
                              </w:rPr>
                            </w:pPr>
                            <w:r w:rsidRPr="009B70FA">
                              <w:rPr>
                                <w:rFonts w:ascii="Times New Roman" w:hAnsi="Times New Roman" w:cs="Times New Roman"/>
                                <w:sz w:val="20"/>
                                <w:szCs w:val="20"/>
                              </w:rPr>
                              <w:t>Do not contaminate water sources or sewer. Prevent further leakage or spillage if safe to do so. Avoid release to the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77773" id="Text Box 17" o:spid="_x0000_s1038" type="#_x0000_t202" style="position:absolute;left:0;text-align:left;margin-left:.05pt;margin-top:181.35pt;width:527.2pt;height:175.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">
                <v:textbox>
                  <w:txbxContent>
                    <w:p w:rsidR="00206DAD" w:rsidRPr="009B70FA" w:rsidRDefault="00206DAD" w:rsidP="00330AC3">
                      <w:pPr>
                        <w:spacing w:after="0" w:line="240" w:lineRule="auto"/>
                        <w:ind w:left="3600" w:hanging="3600"/>
                        <w:rPr>
                          <w:rFonts w:ascii="Times New Roman" w:hAnsi="Times New Roman" w:cs="Times New Roman"/>
                          <w:b/>
                          <w:sz w:val="20"/>
                          <w:szCs w:val="20"/>
                        </w:rPr>
                      </w:pPr>
                      <w:r w:rsidRPr="009B70FA">
                        <w:rPr>
                          <w:rFonts w:ascii="Times New Roman" w:hAnsi="Times New Roman" w:cs="Times New Roman"/>
                          <w:b/>
                          <w:sz w:val="20"/>
                          <w:szCs w:val="20"/>
                        </w:rPr>
                        <w:t>PERSONAL PRECAUTIONS, EQUIPMENT AND PROCEDURES</w:t>
                      </w:r>
                    </w:p>
                    <w:p w:rsidR="00206DAD" w:rsidRPr="009B70FA" w:rsidRDefault="00206DAD" w:rsidP="00330AC3">
                      <w:pPr>
                        <w:spacing w:after="0" w:line="240" w:lineRule="auto"/>
                        <w:ind w:left="720"/>
                        <w:rPr>
                          <w:rFonts w:ascii="Times New Roman" w:hAnsi="Times New Roman" w:cs="Times New Roman"/>
                          <w:sz w:val="20"/>
                          <w:szCs w:val="20"/>
                        </w:rPr>
                      </w:pPr>
                      <w:r w:rsidRPr="009B70FA">
                        <w:rPr>
                          <w:rFonts w:ascii="Times New Roman" w:hAnsi="Times New Roman" w:cs="Times New Roman"/>
                          <w:sz w:val="20"/>
                          <w:szCs w:val="20"/>
                        </w:rPr>
                        <w:t>Ventilate closed spaces before entering them. ELIMINATE all ignition sources (no smoking, flares, sparks or flames in immediate area). Keep upwind.</w:t>
                      </w:r>
                    </w:p>
                    <w:p w:rsidR="00206DAD" w:rsidRPr="009B70FA" w:rsidRDefault="00206DAD" w:rsidP="00330AC3">
                      <w:pPr>
                        <w:spacing w:after="0" w:line="240" w:lineRule="auto"/>
                        <w:rPr>
                          <w:rFonts w:ascii="Times New Roman" w:hAnsi="Times New Roman" w:cs="Times New Roman"/>
                          <w:sz w:val="20"/>
                          <w:szCs w:val="20"/>
                        </w:rPr>
                      </w:pPr>
                    </w:p>
                    <w:p w:rsidR="00206DAD" w:rsidRPr="009B70FA" w:rsidRDefault="00206DAD" w:rsidP="00330AC3">
                      <w:pPr>
                        <w:spacing w:after="0" w:line="240" w:lineRule="auto"/>
                        <w:rPr>
                          <w:rFonts w:ascii="Times New Roman" w:hAnsi="Times New Roman" w:cs="Times New Roman"/>
                          <w:b/>
                          <w:sz w:val="20"/>
                          <w:szCs w:val="20"/>
                        </w:rPr>
                      </w:pPr>
                      <w:r w:rsidRPr="009B70FA">
                        <w:rPr>
                          <w:rFonts w:ascii="Times New Roman" w:hAnsi="Times New Roman" w:cs="Times New Roman"/>
                          <w:b/>
                          <w:sz w:val="20"/>
                          <w:szCs w:val="20"/>
                        </w:rPr>
                        <w:t>METHOD/MATERIAL FOR CONTAINMENT AND CLEANUP</w:t>
                      </w:r>
                    </w:p>
                    <w:p w:rsidR="00206DAD" w:rsidRPr="009B70FA" w:rsidRDefault="00206DAD" w:rsidP="00330AC3">
                      <w:pPr>
                        <w:spacing w:after="0" w:line="240" w:lineRule="auto"/>
                        <w:ind w:left="720" w:firstLine="7"/>
                        <w:rPr>
                          <w:rFonts w:ascii="Times New Roman" w:hAnsi="Times New Roman" w:cs="Times New Roman"/>
                          <w:sz w:val="20"/>
                          <w:szCs w:val="20"/>
                        </w:rPr>
                      </w:pPr>
                      <w:r w:rsidRPr="009B70FA">
                        <w:rPr>
                          <w:rFonts w:ascii="Times New Roman" w:hAnsi="Times New Roman" w:cs="Times New Roman"/>
                          <w:sz w:val="20"/>
                          <w:szCs w:val="20"/>
                        </w:rPr>
                        <w:t>Dam and absorb spillages with sand, earth or other non-combustible material. Collect spillage in containers, seal securely and deliver for disposal according to local regulations.</w:t>
                      </w:r>
                    </w:p>
                    <w:p w:rsidR="00206DAD" w:rsidRPr="009B70FA" w:rsidRDefault="00206DAD" w:rsidP="00330AC3">
                      <w:pPr>
                        <w:spacing w:after="0" w:line="240" w:lineRule="auto"/>
                        <w:rPr>
                          <w:rFonts w:ascii="Times New Roman" w:hAnsi="Times New Roman" w:cs="Times New Roman"/>
                          <w:sz w:val="20"/>
                          <w:szCs w:val="20"/>
                        </w:rPr>
                      </w:pPr>
                    </w:p>
                    <w:p w:rsidR="00206DAD" w:rsidRPr="009B70FA" w:rsidRDefault="00206DAD" w:rsidP="00330AC3">
                      <w:pPr>
                        <w:spacing w:after="0" w:line="240" w:lineRule="auto"/>
                        <w:rPr>
                          <w:rFonts w:ascii="Times New Roman" w:hAnsi="Times New Roman" w:cs="Times New Roman"/>
                          <w:b/>
                          <w:sz w:val="20"/>
                          <w:szCs w:val="20"/>
                        </w:rPr>
                      </w:pPr>
                      <w:r w:rsidRPr="009B70FA">
                        <w:rPr>
                          <w:rFonts w:ascii="Times New Roman" w:hAnsi="Times New Roman" w:cs="Times New Roman"/>
                          <w:b/>
                          <w:sz w:val="20"/>
                          <w:szCs w:val="20"/>
                        </w:rPr>
                        <w:t>NOTIFICATION PROCEDURES</w:t>
                      </w:r>
                    </w:p>
                    <w:p w:rsidR="00206DAD" w:rsidRPr="009B70FA" w:rsidRDefault="00206DAD" w:rsidP="00330AC3">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ab/>
                      </w:r>
                      <w:r w:rsidRPr="009B70FA">
                        <w:rPr>
                          <w:rFonts w:ascii="Times New Roman" w:hAnsi="Times New Roman" w:cs="Times New Roman"/>
                          <w:sz w:val="20"/>
                          <w:szCs w:val="20"/>
                        </w:rPr>
                        <w:t>In the event of a spill or accidental release, notify relevant authorities in accordance with all applicable regulations.</w:t>
                      </w:r>
                    </w:p>
                    <w:p w:rsidR="00206DAD" w:rsidRPr="009B70FA" w:rsidRDefault="00206DAD" w:rsidP="00330AC3">
                      <w:pPr>
                        <w:spacing w:after="0" w:line="240" w:lineRule="auto"/>
                        <w:rPr>
                          <w:rFonts w:ascii="Times New Roman" w:hAnsi="Times New Roman" w:cs="Times New Roman"/>
                          <w:sz w:val="20"/>
                          <w:szCs w:val="20"/>
                        </w:rPr>
                      </w:pPr>
                    </w:p>
                    <w:p w:rsidR="00206DAD" w:rsidRPr="009B70FA" w:rsidRDefault="00206DAD" w:rsidP="00330AC3">
                      <w:pPr>
                        <w:spacing w:after="0" w:line="240" w:lineRule="auto"/>
                        <w:rPr>
                          <w:rFonts w:ascii="Times New Roman" w:hAnsi="Times New Roman" w:cs="Times New Roman"/>
                          <w:b/>
                          <w:sz w:val="20"/>
                          <w:szCs w:val="20"/>
                        </w:rPr>
                      </w:pPr>
                      <w:r w:rsidRPr="009B70FA">
                        <w:rPr>
                          <w:rFonts w:ascii="Times New Roman" w:hAnsi="Times New Roman" w:cs="Times New Roman"/>
                          <w:b/>
                          <w:sz w:val="20"/>
                          <w:szCs w:val="20"/>
                        </w:rPr>
                        <w:t>ENVIRONMENTAL PRECAUTIONS</w:t>
                      </w:r>
                    </w:p>
                    <w:p w:rsidR="00206DAD" w:rsidRPr="009B70FA" w:rsidRDefault="00206DAD" w:rsidP="00330AC3">
                      <w:pPr>
                        <w:spacing w:after="0" w:line="240" w:lineRule="auto"/>
                        <w:ind w:left="720" w:firstLine="7"/>
                        <w:rPr>
                          <w:rFonts w:ascii="Times New Roman" w:hAnsi="Times New Roman" w:cs="Times New Roman"/>
                          <w:sz w:val="20"/>
                          <w:szCs w:val="20"/>
                        </w:rPr>
                      </w:pPr>
                      <w:r w:rsidRPr="009B70FA">
                        <w:rPr>
                          <w:rFonts w:ascii="Times New Roman" w:hAnsi="Times New Roman" w:cs="Times New Roman"/>
                          <w:sz w:val="20"/>
                          <w:szCs w:val="20"/>
                        </w:rPr>
                        <w:t>Do not contaminate water sources or sewer. Prevent further leakage or spillage if safe to do so. Avoid release to the environment.</w:t>
                      </w:r>
                    </w:p>
                  </w:txbxContent>
                </v:textbox>
                <w10:wrap type="square"/>
              </v:shape>
            </w:pict>
          </mc:Fallback>
        </mc:AlternateContent>
      </w:r>
      <w:r w:rsidRPr="009B70FA">
        <w:rPr>
          <w:rFonts w:ascii="Times New Roman" w:hAnsi="Times New Roman" w:cs="Times New Roman"/>
          <w:b/>
          <w:noProof/>
          <w:sz w:val="24"/>
          <w:szCs w:val="24"/>
          <w:lang w:eastAsia="en-CA"/>
        </w:rPr>
        <mc:AlternateContent>
          <mc:Choice Requires="wps">
            <w:drawing>
              <wp:anchor distT="45720" distB="45720" distL="114300" distR="114300" simplePos="0" relativeHeight="251684864" behindDoc="0" locked="0" layoutInCell="1" allowOverlap="1" wp14:anchorId="3B5C580B" wp14:editId="60AA72D0">
                <wp:simplePos x="0" y="0"/>
                <wp:positionH relativeFrom="column">
                  <wp:posOffset>0</wp:posOffset>
                </wp:positionH>
                <wp:positionV relativeFrom="paragraph">
                  <wp:posOffset>2013585</wp:posOffset>
                </wp:positionV>
                <wp:extent cx="6695440" cy="287655"/>
                <wp:effectExtent l="0" t="0" r="10160" b="1714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rgbClr val="5B9BD5">
                            <a:lumMod val="75000"/>
                          </a:srgbClr>
                        </a:solidFill>
                        <a:ln w="9525">
                          <a:solidFill>
                            <a:srgbClr val="000000"/>
                          </a:solidFill>
                          <a:miter lim="800000"/>
                          <a:headEnd/>
                          <a:tailEnd/>
                        </a:ln>
                      </wps:spPr>
                      <wps:txbx>
                        <w:txbxContent>
                          <w:p w:rsidR="00206DAD" w:rsidRPr="009B70FA" w:rsidRDefault="00206DAD" w:rsidP="00330AC3">
                            <w:pPr>
                              <w:jc w:val="center"/>
                              <w:rPr>
                                <w:rFonts w:ascii="Times New Roman" w:hAnsi="Times New Roman" w:cs="Times New Roman"/>
                                <w:b/>
                                <w:color w:val="FFFFFF" w:themeColor="background1"/>
                                <w:sz w:val="26"/>
                                <w:szCs w:val="26"/>
                              </w:rPr>
                            </w:pPr>
                            <w:r w:rsidRPr="009B70FA">
                              <w:rPr>
                                <w:rFonts w:ascii="Times New Roman" w:hAnsi="Times New Roman" w:cs="Times New Roman"/>
                                <w:b/>
                                <w:color w:val="FFFFFF" w:themeColor="background1"/>
                                <w:sz w:val="26"/>
                                <w:szCs w:val="26"/>
                              </w:rPr>
                              <w:t>SECTION 6: ACCIDENTAL RELEASE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C580B" id="_x0000_s1039" type="#_x0000_t202" style="position:absolute;left:0;text-align:left;margin-left:0;margin-top:158.55pt;width:527.2pt;height:22.6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" fillcolor="#2e75b6">
                <v:textbox>
                  <w:txbxContent>
                    <w:p w:rsidR="00206DAD" w:rsidRPr="009B70FA" w:rsidRDefault="00206DAD" w:rsidP="00330AC3">
                      <w:pPr>
                        <w:jc w:val="center"/>
                        <w:rPr>
                          <w:rFonts w:ascii="Times New Roman" w:hAnsi="Times New Roman" w:cs="Times New Roman"/>
                          <w:b/>
                          <w:color w:val="FFFFFF" w:themeColor="background1"/>
                          <w:sz w:val="26"/>
                          <w:szCs w:val="26"/>
                        </w:rPr>
                      </w:pPr>
                      <w:r w:rsidRPr="009B70FA">
                        <w:rPr>
                          <w:rFonts w:ascii="Times New Roman" w:hAnsi="Times New Roman" w:cs="Times New Roman"/>
                          <w:b/>
                          <w:color w:val="FFFFFF" w:themeColor="background1"/>
                          <w:sz w:val="26"/>
                          <w:szCs w:val="26"/>
                        </w:rPr>
                        <w:t>SECTION 6: ACCIDENTAL RELEASE MEASURES</w:t>
                      </w:r>
                    </w:p>
                  </w:txbxContent>
                </v:textbox>
                <w10:wrap type="square"/>
              </v:shape>
            </w:pict>
          </mc:Fallback>
        </mc:AlternateContent>
      </w:r>
      <w:r w:rsidRPr="009B70FA">
        <w:rPr>
          <w:rFonts w:ascii="Times New Roman" w:hAnsi="Times New Roman" w:cs="Times New Roman"/>
          <w:b/>
          <w:noProof/>
          <w:sz w:val="24"/>
          <w:szCs w:val="24"/>
          <w:lang w:eastAsia="en-CA"/>
        </w:rPr>
        <mc:AlternateContent>
          <mc:Choice Requires="wps">
            <w:drawing>
              <wp:anchor distT="45720" distB="45720" distL="114300" distR="114300" simplePos="0" relativeHeight="251682816" behindDoc="0" locked="0" layoutInCell="1" allowOverlap="1" wp14:anchorId="06038715" wp14:editId="5061EB39">
                <wp:simplePos x="0" y="0"/>
                <wp:positionH relativeFrom="column">
                  <wp:posOffset>635</wp:posOffset>
                </wp:positionH>
                <wp:positionV relativeFrom="paragraph">
                  <wp:posOffset>262890</wp:posOffset>
                </wp:positionV>
                <wp:extent cx="6695440" cy="1752600"/>
                <wp:effectExtent l="0" t="0" r="10160" b="1905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752600"/>
                        </a:xfrm>
                        <a:prstGeom prst="rect">
                          <a:avLst/>
                        </a:prstGeom>
                        <a:solidFill>
                          <a:srgbClr val="FFFFFF"/>
                        </a:solidFill>
                        <a:ln w="9525">
                          <a:solidFill>
                            <a:srgbClr val="000000"/>
                          </a:solidFill>
                          <a:miter lim="800000"/>
                          <a:headEnd/>
                          <a:tailEnd/>
                        </a:ln>
                      </wps:spPr>
                      <wps:txbx>
                        <w:txbxContent>
                          <w:p w:rsidR="00206DAD" w:rsidRPr="009B70FA" w:rsidRDefault="00206DAD" w:rsidP="009B70FA">
                            <w:pPr>
                              <w:spacing w:after="0" w:line="240" w:lineRule="auto"/>
                              <w:ind w:left="4320" w:hanging="4320"/>
                              <w:rPr>
                                <w:rFonts w:ascii="Times New Roman" w:hAnsi="Times New Roman" w:cs="Times New Roman"/>
                                <w:sz w:val="20"/>
                                <w:szCs w:val="20"/>
                              </w:rPr>
                            </w:pPr>
                            <w:r w:rsidRPr="009B70FA">
                              <w:rPr>
                                <w:rFonts w:ascii="Times New Roman" w:hAnsi="Times New Roman" w:cs="Times New Roman"/>
                                <w:b/>
                                <w:sz w:val="20"/>
                                <w:szCs w:val="20"/>
                              </w:rPr>
                              <w:t>SPECIFIC HAZARDS FROM CHEMICAL:</w:t>
                            </w:r>
                            <w:r w:rsidRPr="009B70FA">
                              <w:rPr>
                                <w:rFonts w:ascii="Times New Roman" w:hAnsi="Times New Roman" w:cs="Times New Roman"/>
                                <w:b/>
                                <w:sz w:val="20"/>
                                <w:szCs w:val="20"/>
                              </w:rPr>
                              <w:tab/>
                            </w:r>
                            <w:r w:rsidRPr="009B70FA">
                              <w:rPr>
                                <w:rFonts w:ascii="Times New Roman" w:hAnsi="Times New Roman" w:cs="Times New Roman"/>
                                <w:sz w:val="20"/>
                                <w:szCs w:val="20"/>
                              </w:rPr>
                              <w:t>Vapors may travel considerable distances to a source of ignition and flash back. Vapors may cause a flash fire or ignite explosively. Prevent buildup of vapors or gasses to explosive concentrations.</w:t>
                            </w:r>
                          </w:p>
                          <w:p w:rsidR="00206DAD" w:rsidRPr="009B70FA" w:rsidRDefault="00206DAD" w:rsidP="005F7784">
                            <w:pPr>
                              <w:spacing w:after="0" w:line="240" w:lineRule="auto"/>
                              <w:ind w:left="3600" w:hanging="3600"/>
                              <w:rPr>
                                <w:rFonts w:ascii="Times New Roman" w:hAnsi="Times New Roman" w:cs="Times New Roman"/>
                                <w:sz w:val="20"/>
                                <w:szCs w:val="20"/>
                              </w:rPr>
                            </w:pPr>
                          </w:p>
                          <w:p w:rsidR="00206DAD" w:rsidRPr="009B70FA" w:rsidRDefault="00206DAD" w:rsidP="005F7784">
                            <w:pPr>
                              <w:spacing w:after="0" w:line="240" w:lineRule="auto"/>
                              <w:ind w:left="3600" w:hanging="3600"/>
                              <w:rPr>
                                <w:rFonts w:ascii="Times New Roman" w:hAnsi="Times New Roman" w:cs="Times New Roman"/>
                                <w:b/>
                                <w:sz w:val="20"/>
                                <w:szCs w:val="20"/>
                              </w:rPr>
                            </w:pPr>
                            <w:r w:rsidRPr="009B70FA">
                              <w:rPr>
                                <w:rFonts w:ascii="Times New Roman" w:hAnsi="Times New Roman" w:cs="Times New Roman"/>
                                <w:b/>
                                <w:sz w:val="20"/>
                                <w:szCs w:val="20"/>
                              </w:rPr>
                              <w:t>SPECIAL PROTECTIVE EQUIPMENT AND PRECAUTIONS FOR FIREFIGHTERS:</w:t>
                            </w:r>
                          </w:p>
                          <w:p w:rsidR="00206DAD" w:rsidRPr="009B70FA" w:rsidRDefault="00206DAD" w:rsidP="005F7784">
                            <w:pPr>
                              <w:spacing w:after="0" w:line="240" w:lineRule="auto"/>
                              <w:ind w:left="3600" w:hanging="3600"/>
                              <w:rPr>
                                <w:rFonts w:ascii="Times New Roman" w:hAnsi="Times New Roman" w:cs="Times New Roman"/>
                                <w:sz w:val="20"/>
                                <w:szCs w:val="20"/>
                              </w:rPr>
                            </w:pPr>
                            <w:r w:rsidRPr="009B70FA">
                              <w:rPr>
                                <w:rFonts w:ascii="Times New Roman" w:hAnsi="Times New Roman" w:cs="Times New Roman"/>
                                <w:b/>
                                <w:sz w:val="20"/>
                                <w:szCs w:val="20"/>
                              </w:rPr>
                              <w:t>SPECIAL FIREFIGHTING PROCEDURES:</w:t>
                            </w:r>
                            <w:r w:rsidRPr="009B70FA">
                              <w:rPr>
                                <w:rFonts w:ascii="Times New Roman" w:hAnsi="Times New Roman" w:cs="Times New Roman"/>
                                <w:b/>
                                <w:sz w:val="20"/>
                                <w:szCs w:val="20"/>
                              </w:rPr>
                              <w:tab/>
                            </w:r>
                            <w:r w:rsidRPr="009B70FA">
                              <w:rPr>
                                <w:rFonts w:ascii="Times New Roman" w:hAnsi="Times New Roman" w:cs="Times New Roman"/>
                                <w:sz w:val="20"/>
                                <w:szCs w:val="20"/>
                              </w:rPr>
                              <w:t>No data available.</w:t>
                            </w:r>
                          </w:p>
                          <w:p w:rsidR="00206DAD" w:rsidRPr="009B70FA" w:rsidRDefault="00206DAD" w:rsidP="005F7784">
                            <w:pPr>
                              <w:spacing w:after="0" w:line="240" w:lineRule="auto"/>
                              <w:ind w:left="3600" w:hanging="3600"/>
                              <w:rPr>
                                <w:rFonts w:ascii="Times New Roman" w:hAnsi="Times New Roman" w:cs="Times New Roman"/>
                                <w:sz w:val="20"/>
                                <w:szCs w:val="20"/>
                              </w:rPr>
                            </w:pPr>
                          </w:p>
                          <w:p w:rsidR="00206DAD" w:rsidRPr="009B70FA" w:rsidRDefault="00206DAD" w:rsidP="005F7784">
                            <w:pPr>
                              <w:spacing w:after="0" w:line="240" w:lineRule="auto"/>
                              <w:ind w:left="3600" w:hanging="3600"/>
                              <w:rPr>
                                <w:rFonts w:ascii="Times New Roman" w:hAnsi="Times New Roman" w:cs="Times New Roman"/>
                                <w:b/>
                                <w:sz w:val="20"/>
                                <w:szCs w:val="20"/>
                              </w:rPr>
                            </w:pPr>
                            <w:r w:rsidRPr="009B70FA">
                              <w:rPr>
                                <w:rFonts w:ascii="Times New Roman" w:hAnsi="Times New Roman" w:cs="Times New Roman"/>
                                <w:b/>
                                <w:sz w:val="20"/>
                                <w:szCs w:val="20"/>
                              </w:rPr>
                              <w:t>SPECIAL PROTECTIVE EQUIPMENT FOR FIREFIGHTERS:</w:t>
                            </w:r>
                          </w:p>
                          <w:p w:rsidR="00206DAD" w:rsidRPr="009B70FA" w:rsidRDefault="00206DAD" w:rsidP="009B70FA">
                            <w:pPr>
                              <w:spacing w:after="0" w:line="240" w:lineRule="auto"/>
                              <w:ind w:left="4320"/>
                              <w:rPr>
                                <w:rFonts w:ascii="Times New Roman" w:hAnsi="Times New Roman" w:cs="Times New Roman"/>
                                <w:sz w:val="20"/>
                                <w:szCs w:val="20"/>
                              </w:rPr>
                            </w:pPr>
                            <w:r w:rsidRPr="009B70FA">
                              <w:rPr>
                                <w:rFonts w:ascii="Times New Roman" w:hAnsi="Times New Roman" w:cs="Times New Roman"/>
                                <w:sz w:val="20"/>
                                <w:szCs w:val="20"/>
                              </w:rPr>
                              <w:t>Firefighters must use standard protective equipment including flame retardant coat, helmet with face shield, gloves, rubber boots, and in enclosed spaces, SCBA.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38715" id="Text Box 15" o:spid="_x0000_s1040" type="#_x0000_t202" style="position:absolute;left:0;text-align:left;margin-left:.05pt;margin-top:20.7pt;width:527.2pt;height:13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">
                <v:textbox>
                  <w:txbxContent>
                    <w:p w:rsidR="00206DAD" w:rsidRPr="009B70FA" w:rsidRDefault="00206DAD" w:rsidP="009B70FA">
                      <w:pPr>
                        <w:spacing w:after="0" w:line="240" w:lineRule="auto"/>
                        <w:ind w:left="4320" w:hanging="4320"/>
                        <w:rPr>
                          <w:rFonts w:ascii="Times New Roman" w:hAnsi="Times New Roman" w:cs="Times New Roman"/>
                          <w:sz w:val="20"/>
                          <w:szCs w:val="20"/>
                        </w:rPr>
                      </w:pPr>
                      <w:r w:rsidRPr="009B70FA">
                        <w:rPr>
                          <w:rFonts w:ascii="Times New Roman" w:hAnsi="Times New Roman" w:cs="Times New Roman"/>
                          <w:b/>
                          <w:sz w:val="20"/>
                          <w:szCs w:val="20"/>
                        </w:rPr>
                        <w:t>SPECIFIC HAZARDS FROM CHEMICAL:</w:t>
                      </w:r>
                      <w:r w:rsidRPr="009B70FA">
                        <w:rPr>
                          <w:rFonts w:ascii="Times New Roman" w:hAnsi="Times New Roman" w:cs="Times New Roman"/>
                          <w:b/>
                          <w:sz w:val="20"/>
                          <w:szCs w:val="20"/>
                        </w:rPr>
                        <w:tab/>
                      </w:r>
                      <w:r w:rsidRPr="009B70FA">
                        <w:rPr>
                          <w:rFonts w:ascii="Times New Roman" w:hAnsi="Times New Roman" w:cs="Times New Roman"/>
                          <w:sz w:val="20"/>
                          <w:szCs w:val="20"/>
                        </w:rPr>
                        <w:t>Vapors may travel considerable distances to a source of ignition and flash back. Vapors may cause a flash fire or ignite explosively. Prevent buildup of vapors or gasses to explosive concentrations.</w:t>
                      </w:r>
                    </w:p>
                    <w:p w:rsidR="00206DAD" w:rsidRPr="009B70FA" w:rsidRDefault="00206DAD" w:rsidP="005F7784">
                      <w:pPr>
                        <w:spacing w:after="0" w:line="240" w:lineRule="auto"/>
                        <w:ind w:left="3600" w:hanging="3600"/>
                        <w:rPr>
                          <w:rFonts w:ascii="Times New Roman" w:hAnsi="Times New Roman" w:cs="Times New Roman"/>
                          <w:sz w:val="20"/>
                          <w:szCs w:val="20"/>
                        </w:rPr>
                      </w:pPr>
                    </w:p>
                    <w:p w:rsidR="00206DAD" w:rsidRPr="009B70FA" w:rsidRDefault="00206DAD" w:rsidP="005F7784">
                      <w:pPr>
                        <w:spacing w:after="0" w:line="240" w:lineRule="auto"/>
                        <w:ind w:left="3600" w:hanging="3600"/>
                        <w:rPr>
                          <w:rFonts w:ascii="Times New Roman" w:hAnsi="Times New Roman" w:cs="Times New Roman"/>
                          <w:b/>
                          <w:sz w:val="20"/>
                          <w:szCs w:val="20"/>
                        </w:rPr>
                      </w:pPr>
                      <w:r w:rsidRPr="009B70FA">
                        <w:rPr>
                          <w:rFonts w:ascii="Times New Roman" w:hAnsi="Times New Roman" w:cs="Times New Roman"/>
                          <w:b/>
                          <w:sz w:val="20"/>
                          <w:szCs w:val="20"/>
                        </w:rPr>
                        <w:t>SPECIAL PROTECTIVE EQUIPMENT AND PRECAUTIONS FOR FIREFIGHTERS:</w:t>
                      </w:r>
                    </w:p>
                    <w:p w:rsidR="00206DAD" w:rsidRPr="009B70FA" w:rsidRDefault="00206DAD" w:rsidP="005F7784">
                      <w:pPr>
                        <w:spacing w:after="0" w:line="240" w:lineRule="auto"/>
                        <w:ind w:left="3600" w:hanging="3600"/>
                        <w:rPr>
                          <w:rFonts w:ascii="Times New Roman" w:hAnsi="Times New Roman" w:cs="Times New Roman"/>
                          <w:sz w:val="20"/>
                          <w:szCs w:val="20"/>
                        </w:rPr>
                      </w:pPr>
                      <w:r w:rsidRPr="009B70FA">
                        <w:rPr>
                          <w:rFonts w:ascii="Times New Roman" w:hAnsi="Times New Roman" w:cs="Times New Roman"/>
                          <w:b/>
                          <w:sz w:val="20"/>
                          <w:szCs w:val="20"/>
                        </w:rPr>
                        <w:t>SPECIAL FIREFIGHTING PROCEDURES:</w:t>
                      </w:r>
                      <w:r w:rsidRPr="009B70FA">
                        <w:rPr>
                          <w:rFonts w:ascii="Times New Roman" w:hAnsi="Times New Roman" w:cs="Times New Roman"/>
                          <w:b/>
                          <w:sz w:val="20"/>
                          <w:szCs w:val="20"/>
                        </w:rPr>
                        <w:tab/>
                      </w:r>
                      <w:r w:rsidRPr="009B70FA">
                        <w:rPr>
                          <w:rFonts w:ascii="Times New Roman" w:hAnsi="Times New Roman" w:cs="Times New Roman"/>
                          <w:sz w:val="20"/>
                          <w:szCs w:val="20"/>
                        </w:rPr>
                        <w:t>No data available.</w:t>
                      </w:r>
                    </w:p>
                    <w:p w:rsidR="00206DAD" w:rsidRPr="009B70FA" w:rsidRDefault="00206DAD" w:rsidP="005F7784">
                      <w:pPr>
                        <w:spacing w:after="0" w:line="240" w:lineRule="auto"/>
                        <w:ind w:left="3600" w:hanging="3600"/>
                        <w:rPr>
                          <w:rFonts w:ascii="Times New Roman" w:hAnsi="Times New Roman" w:cs="Times New Roman"/>
                          <w:sz w:val="20"/>
                          <w:szCs w:val="20"/>
                        </w:rPr>
                      </w:pPr>
                    </w:p>
                    <w:p w:rsidR="00206DAD" w:rsidRPr="009B70FA" w:rsidRDefault="00206DAD" w:rsidP="005F7784">
                      <w:pPr>
                        <w:spacing w:after="0" w:line="240" w:lineRule="auto"/>
                        <w:ind w:left="3600" w:hanging="3600"/>
                        <w:rPr>
                          <w:rFonts w:ascii="Times New Roman" w:hAnsi="Times New Roman" w:cs="Times New Roman"/>
                          <w:b/>
                          <w:sz w:val="20"/>
                          <w:szCs w:val="20"/>
                        </w:rPr>
                      </w:pPr>
                      <w:r w:rsidRPr="009B70FA">
                        <w:rPr>
                          <w:rFonts w:ascii="Times New Roman" w:hAnsi="Times New Roman" w:cs="Times New Roman"/>
                          <w:b/>
                          <w:sz w:val="20"/>
                          <w:szCs w:val="20"/>
                        </w:rPr>
                        <w:t>SPECIAL PROTECTIVE EQUIPMENT FOR FIREFIGHTERS:</w:t>
                      </w:r>
                    </w:p>
                    <w:p w:rsidR="00206DAD" w:rsidRPr="009B70FA" w:rsidRDefault="00206DAD" w:rsidP="009B70FA">
                      <w:pPr>
                        <w:spacing w:after="0" w:line="240" w:lineRule="auto"/>
                        <w:ind w:left="4320"/>
                        <w:rPr>
                          <w:rFonts w:ascii="Times New Roman" w:hAnsi="Times New Roman" w:cs="Times New Roman"/>
                          <w:sz w:val="20"/>
                          <w:szCs w:val="20"/>
                        </w:rPr>
                      </w:pPr>
                      <w:r w:rsidRPr="009B70FA">
                        <w:rPr>
                          <w:rFonts w:ascii="Times New Roman" w:hAnsi="Times New Roman" w:cs="Times New Roman"/>
                          <w:sz w:val="20"/>
                          <w:szCs w:val="20"/>
                        </w:rPr>
                        <w:t>Firefighters must use standard protective equipment including flame retardant coat, helmet with face shield, gloves, rubber boots, and in enclosed spaces, SCBA.</w:t>
                      </w:r>
                    </w:p>
                  </w:txbxContent>
                </v:textbox>
                <w10:wrap type="square"/>
              </v:shape>
            </w:pict>
          </mc:Fallback>
        </mc:AlternateContent>
      </w:r>
      <w:r w:rsidR="005A4BF8" w:rsidRPr="009B70FA">
        <w:rPr>
          <w:rFonts w:ascii="Times New Roman" w:hAnsi="Times New Roman" w:cs="Times New Roman"/>
          <w:noProof/>
          <w:sz w:val="24"/>
          <w:szCs w:val="24"/>
          <w:lang w:eastAsia="en-CA"/>
        </w:rPr>
        <mc:AlternateContent>
          <mc:Choice Requires="wps">
            <w:drawing>
              <wp:anchor distT="45720" distB="45720" distL="114300" distR="114300" simplePos="0" relativeHeight="251695104" behindDoc="0" locked="0" layoutInCell="1" allowOverlap="1" wp14:anchorId="0EA31AB6" wp14:editId="2244805A">
                <wp:simplePos x="0" y="0"/>
                <wp:positionH relativeFrom="column">
                  <wp:posOffset>-10795</wp:posOffset>
                </wp:positionH>
                <wp:positionV relativeFrom="paragraph">
                  <wp:posOffset>6517640</wp:posOffset>
                </wp:positionV>
                <wp:extent cx="6695440" cy="2255520"/>
                <wp:effectExtent l="0" t="0" r="10160" b="1143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255520"/>
                        </a:xfrm>
                        <a:prstGeom prst="rect">
                          <a:avLst/>
                        </a:prstGeom>
                        <a:solidFill>
                          <a:srgbClr val="FFFFFF"/>
                        </a:solidFill>
                        <a:ln w="9525">
                          <a:solidFill>
                            <a:srgbClr val="000000"/>
                          </a:solidFill>
                          <a:miter lim="800000"/>
                          <a:headEnd/>
                          <a:tailEnd/>
                        </a:ln>
                      </wps:spPr>
                      <wps:txbx>
                        <w:txbxContent>
                          <w:p w:rsidR="00206DAD" w:rsidRPr="009B70FA" w:rsidRDefault="00206DAD">
                            <w:pPr>
                              <w:rPr>
                                <w:rFonts w:ascii="Times New Roman" w:hAnsi="Times New Roman" w:cs="Times New Roman"/>
                                <w:b/>
                                <w:sz w:val="20"/>
                                <w:szCs w:val="20"/>
                              </w:rPr>
                            </w:pPr>
                            <w:r w:rsidRPr="009B70FA">
                              <w:rPr>
                                <w:rFonts w:ascii="Times New Roman" w:hAnsi="Times New Roman" w:cs="Times New Roman"/>
                                <w:b/>
                                <w:sz w:val="20"/>
                                <w:szCs w:val="20"/>
                              </w:rPr>
                              <w:t>CONTROL PARAMETERS</w:t>
                            </w:r>
                          </w:p>
                          <w:p w:rsidR="00206DAD" w:rsidRPr="009B70FA" w:rsidRDefault="00206DAD" w:rsidP="00407BBE">
                            <w:pPr>
                              <w:spacing w:after="0" w:line="240" w:lineRule="auto"/>
                              <w:rPr>
                                <w:rFonts w:ascii="Times New Roman" w:hAnsi="Times New Roman" w:cs="Times New Roman"/>
                                <w:b/>
                                <w:sz w:val="20"/>
                                <w:szCs w:val="20"/>
                              </w:rPr>
                            </w:pPr>
                            <w:r w:rsidRPr="009B70FA">
                              <w:rPr>
                                <w:rFonts w:ascii="Times New Roman" w:hAnsi="Times New Roman" w:cs="Times New Roman"/>
                                <w:b/>
                                <w:sz w:val="20"/>
                                <w:szCs w:val="20"/>
                              </w:rPr>
                              <w:t>OCCUPATIONAL EXPOSURE LIMITS</w:t>
                            </w:r>
                          </w:p>
                          <w:tbl>
                            <w:tblPr>
                              <w:tblStyle w:val="TableGrid"/>
                              <w:tblW w:w="0" w:type="auto"/>
                              <w:tblLook w:val="04A0" w:firstRow="1" w:lastRow="0" w:firstColumn="1" w:lastColumn="0" w:noHBand="0" w:noVBand="1"/>
                            </w:tblPr>
                            <w:tblGrid>
                              <w:gridCol w:w="2558"/>
                              <w:gridCol w:w="2399"/>
                              <w:gridCol w:w="2716"/>
                              <w:gridCol w:w="2559"/>
                            </w:tblGrid>
                            <w:tr w:rsidR="00206DAD" w:rsidRPr="009B70FA" w:rsidTr="002967B7">
                              <w:trPr>
                                <w:trHeight w:val="447"/>
                              </w:trPr>
                              <w:tc>
                                <w:tcPr>
                                  <w:tcW w:w="2558" w:type="dxa"/>
                                  <w:vAlign w:val="center"/>
                                </w:tcPr>
                                <w:p w:rsidR="00206DAD" w:rsidRPr="009B70FA" w:rsidRDefault="00206DAD" w:rsidP="00407BBE">
                                  <w:pPr>
                                    <w:jc w:val="center"/>
                                    <w:rPr>
                                      <w:rFonts w:ascii="Times New Roman" w:hAnsi="Times New Roman" w:cs="Times New Roman"/>
                                      <w:b/>
                                      <w:sz w:val="20"/>
                                      <w:szCs w:val="20"/>
                                    </w:rPr>
                                  </w:pPr>
                                  <w:r w:rsidRPr="009B70FA">
                                    <w:rPr>
                                      <w:rFonts w:ascii="Times New Roman" w:hAnsi="Times New Roman" w:cs="Times New Roman"/>
                                      <w:b/>
                                      <w:sz w:val="20"/>
                                      <w:szCs w:val="20"/>
                                    </w:rPr>
                                    <w:t>CHEMICAL IDENTITY</w:t>
                                  </w:r>
                                </w:p>
                              </w:tc>
                              <w:tc>
                                <w:tcPr>
                                  <w:tcW w:w="2399" w:type="dxa"/>
                                  <w:vAlign w:val="center"/>
                                </w:tcPr>
                                <w:p w:rsidR="00206DAD" w:rsidRPr="009B70FA" w:rsidRDefault="00206DAD" w:rsidP="00407BBE">
                                  <w:pPr>
                                    <w:jc w:val="center"/>
                                    <w:rPr>
                                      <w:rFonts w:ascii="Times New Roman" w:hAnsi="Times New Roman" w:cs="Times New Roman"/>
                                      <w:b/>
                                      <w:sz w:val="20"/>
                                      <w:szCs w:val="20"/>
                                    </w:rPr>
                                  </w:pPr>
                                  <w:r w:rsidRPr="009B70FA">
                                    <w:rPr>
                                      <w:rFonts w:ascii="Times New Roman" w:hAnsi="Times New Roman" w:cs="Times New Roman"/>
                                      <w:b/>
                                      <w:sz w:val="20"/>
                                      <w:szCs w:val="20"/>
                                    </w:rPr>
                                    <w:t>TYPE</w:t>
                                  </w:r>
                                </w:p>
                              </w:tc>
                              <w:tc>
                                <w:tcPr>
                                  <w:tcW w:w="2716" w:type="dxa"/>
                                  <w:vAlign w:val="center"/>
                                </w:tcPr>
                                <w:p w:rsidR="00206DAD" w:rsidRPr="009B70FA" w:rsidRDefault="00206DAD" w:rsidP="00407BBE">
                                  <w:pPr>
                                    <w:jc w:val="center"/>
                                    <w:rPr>
                                      <w:rFonts w:ascii="Times New Roman" w:hAnsi="Times New Roman" w:cs="Times New Roman"/>
                                      <w:b/>
                                      <w:sz w:val="20"/>
                                      <w:szCs w:val="20"/>
                                    </w:rPr>
                                  </w:pPr>
                                  <w:r w:rsidRPr="009B70FA">
                                    <w:rPr>
                                      <w:rFonts w:ascii="Times New Roman" w:hAnsi="Times New Roman" w:cs="Times New Roman"/>
                                      <w:b/>
                                      <w:sz w:val="20"/>
                                      <w:szCs w:val="20"/>
                                    </w:rPr>
                                    <w:t>EXPOSURE LIMIT VALUES</w:t>
                                  </w:r>
                                </w:p>
                              </w:tc>
                              <w:tc>
                                <w:tcPr>
                                  <w:tcW w:w="2559" w:type="dxa"/>
                                  <w:vAlign w:val="center"/>
                                </w:tcPr>
                                <w:p w:rsidR="00206DAD" w:rsidRPr="009B70FA" w:rsidRDefault="00206DAD" w:rsidP="00407BBE">
                                  <w:pPr>
                                    <w:jc w:val="center"/>
                                    <w:rPr>
                                      <w:rFonts w:ascii="Times New Roman" w:hAnsi="Times New Roman" w:cs="Times New Roman"/>
                                      <w:b/>
                                      <w:sz w:val="20"/>
                                      <w:szCs w:val="20"/>
                                    </w:rPr>
                                  </w:pPr>
                                  <w:r w:rsidRPr="009B70FA">
                                    <w:rPr>
                                      <w:rFonts w:ascii="Times New Roman" w:hAnsi="Times New Roman" w:cs="Times New Roman"/>
                                      <w:b/>
                                      <w:sz w:val="20"/>
                                      <w:szCs w:val="20"/>
                                    </w:rPr>
                                    <w:t>SOURCE</w:t>
                                  </w:r>
                                </w:p>
                              </w:tc>
                            </w:tr>
                            <w:tr w:rsidR="00206DAD" w:rsidRPr="009B70FA" w:rsidTr="002967B7">
                              <w:trPr>
                                <w:trHeight w:val="568"/>
                              </w:trPr>
                              <w:tc>
                                <w:tcPr>
                                  <w:tcW w:w="2558"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Tert-Butyl Acetate</w:t>
                                  </w:r>
                                </w:p>
                              </w:tc>
                              <w:tc>
                                <w:tcPr>
                                  <w:tcW w:w="2399"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TWA</w:t>
                                  </w:r>
                                </w:p>
                              </w:tc>
                              <w:tc>
                                <w:tcPr>
                                  <w:tcW w:w="2716"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200 ppm</w:t>
                                  </w:r>
                                </w:p>
                              </w:tc>
                              <w:tc>
                                <w:tcPr>
                                  <w:tcW w:w="2559"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US ACGIH Threshold Limit Values (2011)</w:t>
                                  </w:r>
                                </w:p>
                              </w:tc>
                            </w:tr>
                            <w:tr w:rsidR="00206DAD" w:rsidRPr="009B70FA" w:rsidTr="002967B7">
                              <w:trPr>
                                <w:trHeight w:val="689"/>
                              </w:trPr>
                              <w:tc>
                                <w:tcPr>
                                  <w:tcW w:w="2558" w:type="dxa"/>
                                  <w:vAlign w:val="center"/>
                                </w:tcPr>
                                <w:p w:rsidR="00206DAD" w:rsidRPr="009B70FA" w:rsidRDefault="00206DAD" w:rsidP="00407BBE">
                                  <w:pPr>
                                    <w:jc w:val="center"/>
                                    <w:rPr>
                                      <w:rFonts w:ascii="Times New Roman" w:hAnsi="Times New Roman" w:cs="Times New Roman"/>
                                      <w:sz w:val="20"/>
                                      <w:szCs w:val="20"/>
                                    </w:rPr>
                                  </w:pPr>
                                </w:p>
                              </w:tc>
                              <w:tc>
                                <w:tcPr>
                                  <w:tcW w:w="2399"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PEL</w:t>
                                  </w:r>
                                </w:p>
                              </w:tc>
                              <w:tc>
                                <w:tcPr>
                                  <w:tcW w:w="2716"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200ppm</w:t>
                                  </w:r>
                                </w:p>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950 mg/m</w:t>
                                  </w:r>
                                  <w:r w:rsidRPr="009B70FA">
                                    <w:rPr>
                                      <w:rFonts w:ascii="Times New Roman" w:hAnsi="Times New Roman" w:cs="Times New Roman"/>
                                      <w:sz w:val="20"/>
                                      <w:szCs w:val="20"/>
                                      <w:vertAlign w:val="superscript"/>
                                    </w:rPr>
                                    <w:t>3</w:t>
                                  </w:r>
                                </w:p>
                              </w:tc>
                              <w:tc>
                                <w:tcPr>
                                  <w:tcW w:w="2559"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US OSHA Table Z-1 Limits for Air Contaminants (29 CFR 1910.1000) (02/2006)</w:t>
                                  </w:r>
                                </w:p>
                              </w:tc>
                            </w:tr>
                            <w:tr w:rsidR="00206DAD" w:rsidRPr="009B70FA" w:rsidTr="002967B7">
                              <w:trPr>
                                <w:trHeight w:val="571"/>
                              </w:trPr>
                              <w:tc>
                                <w:tcPr>
                                  <w:tcW w:w="2558"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1, 2, 4 Trimethylbenzene</w:t>
                                  </w:r>
                                </w:p>
                              </w:tc>
                              <w:tc>
                                <w:tcPr>
                                  <w:tcW w:w="2399"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TWA</w:t>
                                  </w:r>
                                </w:p>
                              </w:tc>
                              <w:tc>
                                <w:tcPr>
                                  <w:tcW w:w="2716"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25ppm</w:t>
                                  </w:r>
                                </w:p>
                              </w:tc>
                              <w:tc>
                                <w:tcPr>
                                  <w:tcW w:w="2559"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US ACGIH Threshold Limit Values (2011)</w:t>
                                  </w:r>
                                </w:p>
                              </w:tc>
                            </w:tr>
                          </w:tbl>
                          <w:p w:rsidR="00206DAD" w:rsidRPr="00407BBE" w:rsidRDefault="00206DAD">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31AB6" id="_x0000_s1041" type="#_x0000_t202" style="position:absolute;left:0;text-align:left;margin-left:-.85pt;margin-top:513.2pt;width:527.2pt;height:177.6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">
                <v:textbox>
                  <w:txbxContent>
                    <w:p w:rsidR="00206DAD" w:rsidRPr="009B70FA" w:rsidRDefault="00206DAD">
                      <w:pPr>
                        <w:rPr>
                          <w:rFonts w:ascii="Times New Roman" w:hAnsi="Times New Roman" w:cs="Times New Roman"/>
                          <w:b/>
                          <w:sz w:val="20"/>
                          <w:szCs w:val="20"/>
                        </w:rPr>
                      </w:pPr>
                      <w:r w:rsidRPr="009B70FA">
                        <w:rPr>
                          <w:rFonts w:ascii="Times New Roman" w:hAnsi="Times New Roman" w:cs="Times New Roman"/>
                          <w:b/>
                          <w:sz w:val="20"/>
                          <w:szCs w:val="20"/>
                        </w:rPr>
                        <w:t>CONTROL PARAMETERS</w:t>
                      </w:r>
                    </w:p>
                    <w:p w:rsidR="00206DAD" w:rsidRPr="009B70FA" w:rsidRDefault="00206DAD" w:rsidP="00407BBE">
                      <w:pPr>
                        <w:spacing w:after="0" w:line="240" w:lineRule="auto"/>
                        <w:rPr>
                          <w:rFonts w:ascii="Times New Roman" w:hAnsi="Times New Roman" w:cs="Times New Roman"/>
                          <w:b/>
                          <w:sz w:val="20"/>
                          <w:szCs w:val="20"/>
                        </w:rPr>
                      </w:pPr>
                      <w:r w:rsidRPr="009B70FA">
                        <w:rPr>
                          <w:rFonts w:ascii="Times New Roman" w:hAnsi="Times New Roman" w:cs="Times New Roman"/>
                          <w:b/>
                          <w:sz w:val="20"/>
                          <w:szCs w:val="20"/>
                        </w:rPr>
                        <w:t>OCCUPATIONAL EXPOSURE LIMITS</w:t>
                      </w:r>
                    </w:p>
                    <w:tbl>
                      <w:tblPr>
                        <w:tblStyle w:val="TableGrid"/>
                        <w:tblW w:w="0" w:type="auto"/>
                        <w:tblLook w:val="04A0" w:firstRow="1" w:lastRow="0" w:firstColumn="1" w:lastColumn="0" w:noHBand="0" w:noVBand="1"/>
                      </w:tblPr>
                      <w:tblGrid>
                        <w:gridCol w:w="2558"/>
                        <w:gridCol w:w="2399"/>
                        <w:gridCol w:w="2716"/>
                        <w:gridCol w:w="2559"/>
                      </w:tblGrid>
                      <w:tr w:rsidR="00206DAD" w:rsidRPr="009B70FA" w:rsidTr="002967B7">
                        <w:trPr>
                          <w:trHeight w:val="447"/>
                        </w:trPr>
                        <w:tc>
                          <w:tcPr>
                            <w:tcW w:w="2558" w:type="dxa"/>
                            <w:vAlign w:val="center"/>
                          </w:tcPr>
                          <w:p w:rsidR="00206DAD" w:rsidRPr="009B70FA" w:rsidRDefault="00206DAD" w:rsidP="00407BBE">
                            <w:pPr>
                              <w:jc w:val="center"/>
                              <w:rPr>
                                <w:rFonts w:ascii="Times New Roman" w:hAnsi="Times New Roman" w:cs="Times New Roman"/>
                                <w:b/>
                                <w:sz w:val="20"/>
                                <w:szCs w:val="20"/>
                              </w:rPr>
                            </w:pPr>
                            <w:r w:rsidRPr="009B70FA">
                              <w:rPr>
                                <w:rFonts w:ascii="Times New Roman" w:hAnsi="Times New Roman" w:cs="Times New Roman"/>
                                <w:b/>
                                <w:sz w:val="20"/>
                                <w:szCs w:val="20"/>
                              </w:rPr>
                              <w:t>CHEMICAL IDENTITY</w:t>
                            </w:r>
                          </w:p>
                        </w:tc>
                        <w:tc>
                          <w:tcPr>
                            <w:tcW w:w="2399" w:type="dxa"/>
                            <w:vAlign w:val="center"/>
                          </w:tcPr>
                          <w:p w:rsidR="00206DAD" w:rsidRPr="009B70FA" w:rsidRDefault="00206DAD" w:rsidP="00407BBE">
                            <w:pPr>
                              <w:jc w:val="center"/>
                              <w:rPr>
                                <w:rFonts w:ascii="Times New Roman" w:hAnsi="Times New Roman" w:cs="Times New Roman"/>
                                <w:b/>
                                <w:sz w:val="20"/>
                                <w:szCs w:val="20"/>
                              </w:rPr>
                            </w:pPr>
                            <w:r w:rsidRPr="009B70FA">
                              <w:rPr>
                                <w:rFonts w:ascii="Times New Roman" w:hAnsi="Times New Roman" w:cs="Times New Roman"/>
                                <w:b/>
                                <w:sz w:val="20"/>
                                <w:szCs w:val="20"/>
                              </w:rPr>
                              <w:t>TYPE</w:t>
                            </w:r>
                          </w:p>
                        </w:tc>
                        <w:tc>
                          <w:tcPr>
                            <w:tcW w:w="2716" w:type="dxa"/>
                            <w:vAlign w:val="center"/>
                          </w:tcPr>
                          <w:p w:rsidR="00206DAD" w:rsidRPr="009B70FA" w:rsidRDefault="00206DAD" w:rsidP="00407BBE">
                            <w:pPr>
                              <w:jc w:val="center"/>
                              <w:rPr>
                                <w:rFonts w:ascii="Times New Roman" w:hAnsi="Times New Roman" w:cs="Times New Roman"/>
                                <w:b/>
                                <w:sz w:val="20"/>
                                <w:szCs w:val="20"/>
                              </w:rPr>
                            </w:pPr>
                            <w:r w:rsidRPr="009B70FA">
                              <w:rPr>
                                <w:rFonts w:ascii="Times New Roman" w:hAnsi="Times New Roman" w:cs="Times New Roman"/>
                                <w:b/>
                                <w:sz w:val="20"/>
                                <w:szCs w:val="20"/>
                              </w:rPr>
                              <w:t>EXPOSURE LIMIT VALUES</w:t>
                            </w:r>
                          </w:p>
                        </w:tc>
                        <w:tc>
                          <w:tcPr>
                            <w:tcW w:w="2559" w:type="dxa"/>
                            <w:vAlign w:val="center"/>
                          </w:tcPr>
                          <w:p w:rsidR="00206DAD" w:rsidRPr="009B70FA" w:rsidRDefault="00206DAD" w:rsidP="00407BBE">
                            <w:pPr>
                              <w:jc w:val="center"/>
                              <w:rPr>
                                <w:rFonts w:ascii="Times New Roman" w:hAnsi="Times New Roman" w:cs="Times New Roman"/>
                                <w:b/>
                                <w:sz w:val="20"/>
                                <w:szCs w:val="20"/>
                              </w:rPr>
                            </w:pPr>
                            <w:r w:rsidRPr="009B70FA">
                              <w:rPr>
                                <w:rFonts w:ascii="Times New Roman" w:hAnsi="Times New Roman" w:cs="Times New Roman"/>
                                <w:b/>
                                <w:sz w:val="20"/>
                                <w:szCs w:val="20"/>
                              </w:rPr>
                              <w:t>SOURCE</w:t>
                            </w:r>
                          </w:p>
                        </w:tc>
                      </w:tr>
                      <w:tr w:rsidR="00206DAD" w:rsidRPr="009B70FA" w:rsidTr="002967B7">
                        <w:trPr>
                          <w:trHeight w:val="568"/>
                        </w:trPr>
                        <w:tc>
                          <w:tcPr>
                            <w:tcW w:w="2558"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Tert-Butyl Acetate</w:t>
                            </w:r>
                          </w:p>
                        </w:tc>
                        <w:tc>
                          <w:tcPr>
                            <w:tcW w:w="2399"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TWA</w:t>
                            </w:r>
                          </w:p>
                        </w:tc>
                        <w:tc>
                          <w:tcPr>
                            <w:tcW w:w="2716"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200 ppm</w:t>
                            </w:r>
                          </w:p>
                        </w:tc>
                        <w:tc>
                          <w:tcPr>
                            <w:tcW w:w="2559"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US ACGIH Threshold Limit Values (2011)</w:t>
                            </w:r>
                          </w:p>
                        </w:tc>
                      </w:tr>
                      <w:tr w:rsidR="00206DAD" w:rsidRPr="009B70FA" w:rsidTr="002967B7">
                        <w:trPr>
                          <w:trHeight w:val="689"/>
                        </w:trPr>
                        <w:tc>
                          <w:tcPr>
                            <w:tcW w:w="2558" w:type="dxa"/>
                            <w:vAlign w:val="center"/>
                          </w:tcPr>
                          <w:p w:rsidR="00206DAD" w:rsidRPr="009B70FA" w:rsidRDefault="00206DAD" w:rsidP="00407BBE">
                            <w:pPr>
                              <w:jc w:val="center"/>
                              <w:rPr>
                                <w:rFonts w:ascii="Times New Roman" w:hAnsi="Times New Roman" w:cs="Times New Roman"/>
                                <w:sz w:val="20"/>
                                <w:szCs w:val="20"/>
                              </w:rPr>
                            </w:pPr>
                          </w:p>
                        </w:tc>
                        <w:tc>
                          <w:tcPr>
                            <w:tcW w:w="2399"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PEL</w:t>
                            </w:r>
                          </w:p>
                        </w:tc>
                        <w:tc>
                          <w:tcPr>
                            <w:tcW w:w="2716"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200ppm</w:t>
                            </w:r>
                          </w:p>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950 mg/m</w:t>
                            </w:r>
                            <w:r w:rsidRPr="009B70FA">
                              <w:rPr>
                                <w:rFonts w:ascii="Times New Roman" w:hAnsi="Times New Roman" w:cs="Times New Roman"/>
                                <w:sz w:val="20"/>
                                <w:szCs w:val="20"/>
                                <w:vertAlign w:val="superscript"/>
                              </w:rPr>
                              <w:t>3</w:t>
                            </w:r>
                          </w:p>
                        </w:tc>
                        <w:tc>
                          <w:tcPr>
                            <w:tcW w:w="2559"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US OSHA Table Z-1 Limits for Air Contaminants (29 CFR 1910.1000) (02/2006)</w:t>
                            </w:r>
                          </w:p>
                        </w:tc>
                      </w:tr>
                      <w:tr w:rsidR="00206DAD" w:rsidRPr="009B70FA" w:rsidTr="002967B7">
                        <w:trPr>
                          <w:trHeight w:val="571"/>
                        </w:trPr>
                        <w:tc>
                          <w:tcPr>
                            <w:tcW w:w="2558"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1, 2, 4 Trimethylbenzene</w:t>
                            </w:r>
                          </w:p>
                        </w:tc>
                        <w:tc>
                          <w:tcPr>
                            <w:tcW w:w="2399"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TWA</w:t>
                            </w:r>
                          </w:p>
                        </w:tc>
                        <w:tc>
                          <w:tcPr>
                            <w:tcW w:w="2716"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25ppm</w:t>
                            </w:r>
                          </w:p>
                        </w:tc>
                        <w:tc>
                          <w:tcPr>
                            <w:tcW w:w="2559"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US ACGIH Threshold Limit Values (2011)</w:t>
                            </w:r>
                          </w:p>
                        </w:tc>
                      </w:tr>
                    </w:tbl>
                    <w:p w:rsidR="00206DAD" w:rsidRPr="00407BBE" w:rsidRDefault="00206DAD">
                      <w:pPr>
                        <w:rPr>
                          <w:b/>
                          <w:sz w:val="20"/>
                          <w:szCs w:val="20"/>
                        </w:rPr>
                      </w:pPr>
                    </w:p>
                  </w:txbxContent>
                </v:textbox>
                <w10:wrap type="square"/>
              </v:shape>
            </w:pict>
          </mc:Fallback>
        </mc:AlternateContent>
      </w:r>
      <w:r w:rsidR="005A4BF8" w:rsidRPr="009B70FA">
        <w:rPr>
          <w:rFonts w:ascii="Times New Roman" w:hAnsi="Times New Roman" w:cs="Times New Roman"/>
          <w:b/>
          <w:noProof/>
          <w:sz w:val="24"/>
          <w:szCs w:val="24"/>
          <w:lang w:eastAsia="en-CA"/>
        </w:rPr>
        <mc:AlternateContent>
          <mc:Choice Requires="wps">
            <w:drawing>
              <wp:anchor distT="45720" distB="45720" distL="114300" distR="114300" simplePos="0" relativeHeight="251693056" behindDoc="0" locked="0" layoutInCell="1" allowOverlap="1" wp14:anchorId="38FCB411" wp14:editId="5194D2EE">
                <wp:simplePos x="0" y="0"/>
                <wp:positionH relativeFrom="column">
                  <wp:posOffset>0</wp:posOffset>
                </wp:positionH>
                <wp:positionV relativeFrom="paragraph">
                  <wp:posOffset>6231226</wp:posOffset>
                </wp:positionV>
                <wp:extent cx="6695440" cy="287655"/>
                <wp:effectExtent l="0" t="0" r="10160" b="1714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rgbClr val="5B9BD5">
                            <a:lumMod val="75000"/>
                          </a:srgbClr>
                        </a:solidFill>
                        <a:ln w="9525">
                          <a:solidFill>
                            <a:srgbClr val="000000"/>
                          </a:solidFill>
                          <a:miter lim="800000"/>
                          <a:headEnd/>
                          <a:tailEnd/>
                        </a:ln>
                      </wps:spPr>
                      <wps:txbx>
                        <w:txbxContent>
                          <w:p w:rsidR="00206DAD" w:rsidRPr="009B70FA" w:rsidRDefault="00206DAD" w:rsidP="005A4BF8">
                            <w:pPr>
                              <w:jc w:val="center"/>
                              <w:rPr>
                                <w:rFonts w:ascii="Times New Roman" w:hAnsi="Times New Roman" w:cs="Times New Roman"/>
                                <w:b/>
                                <w:color w:val="FFFFFF" w:themeColor="background1"/>
                                <w:sz w:val="26"/>
                                <w:szCs w:val="26"/>
                              </w:rPr>
                            </w:pPr>
                            <w:r w:rsidRPr="009B70FA">
                              <w:rPr>
                                <w:rFonts w:ascii="Times New Roman" w:hAnsi="Times New Roman" w:cs="Times New Roman"/>
                                <w:b/>
                                <w:color w:val="FFFFFF" w:themeColor="background1"/>
                                <w:sz w:val="26"/>
                                <w:szCs w:val="26"/>
                              </w:rPr>
                              <w:t>SECTION 8: EXPOSURE CONTROLS / PERSONAL PROTECTION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CB411" id="_x0000_s1042" type="#_x0000_t202" style="position:absolute;left:0;text-align:left;margin-left:0;margin-top:490.65pt;width:527.2pt;height:22.6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" fillcolor="#2e75b6">
                <v:textbox>
                  <w:txbxContent>
                    <w:p w:rsidR="00206DAD" w:rsidRPr="009B70FA" w:rsidRDefault="00206DAD" w:rsidP="005A4BF8">
                      <w:pPr>
                        <w:jc w:val="center"/>
                        <w:rPr>
                          <w:rFonts w:ascii="Times New Roman" w:hAnsi="Times New Roman" w:cs="Times New Roman"/>
                          <w:b/>
                          <w:color w:val="FFFFFF" w:themeColor="background1"/>
                          <w:sz w:val="26"/>
                          <w:szCs w:val="26"/>
                        </w:rPr>
                      </w:pPr>
                      <w:r w:rsidRPr="009B70FA">
                        <w:rPr>
                          <w:rFonts w:ascii="Times New Roman" w:hAnsi="Times New Roman" w:cs="Times New Roman"/>
                          <w:b/>
                          <w:color w:val="FFFFFF" w:themeColor="background1"/>
                          <w:sz w:val="26"/>
                          <w:szCs w:val="26"/>
                        </w:rPr>
                        <w:t>SECTION 8: EXPOSURE CONTROLS / PERSONAL PROTECTION</w:t>
                      </w:r>
                    </w:p>
                  </w:txbxContent>
                </v:textbox>
                <w10:wrap type="square"/>
              </v:shape>
            </w:pict>
          </mc:Fallback>
        </mc:AlternateContent>
      </w:r>
      <w:r w:rsidR="00873161" w:rsidRPr="009B70FA">
        <w:rPr>
          <w:rFonts w:ascii="Times New Roman" w:hAnsi="Times New Roman" w:cs="Times New Roman"/>
          <w:b/>
          <w:noProof/>
          <w:sz w:val="24"/>
          <w:szCs w:val="24"/>
          <w:lang w:eastAsia="en-CA"/>
        </w:rPr>
        <mc:AlternateContent>
          <mc:Choice Requires="wps">
            <w:drawing>
              <wp:anchor distT="45720" distB="45720" distL="114300" distR="114300" simplePos="0" relativeHeight="251688960" behindDoc="0" locked="0" layoutInCell="1" allowOverlap="1" wp14:anchorId="556CDDBC" wp14:editId="4C835701">
                <wp:simplePos x="0" y="0"/>
                <wp:positionH relativeFrom="column">
                  <wp:posOffset>-2540</wp:posOffset>
                </wp:positionH>
                <wp:positionV relativeFrom="paragraph">
                  <wp:posOffset>4817110</wp:posOffset>
                </wp:positionV>
                <wp:extent cx="6695440" cy="1418590"/>
                <wp:effectExtent l="0" t="0" r="10160" b="1016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418590"/>
                        </a:xfrm>
                        <a:prstGeom prst="rect">
                          <a:avLst/>
                        </a:prstGeom>
                        <a:solidFill>
                          <a:srgbClr val="FFFFFF"/>
                        </a:solidFill>
                        <a:ln w="9525">
                          <a:solidFill>
                            <a:srgbClr val="000000"/>
                          </a:solidFill>
                          <a:miter lim="800000"/>
                          <a:headEnd/>
                          <a:tailEnd/>
                        </a:ln>
                      </wps:spPr>
                      <wps:txbx>
                        <w:txbxContent>
                          <w:p w:rsidR="00206DAD" w:rsidRPr="009B70FA" w:rsidRDefault="00206DAD" w:rsidP="009B70FA">
                            <w:pPr>
                              <w:spacing w:after="0" w:line="240" w:lineRule="auto"/>
                              <w:ind w:left="4320" w:hanging="4320"/>
                              <w:rPr>
                                <w:rFonts w:ascii="Times New Roman" w:hAnsi="Times New Roman" w:cs="Times New Roman"/>
                                <w:sz w:val="20"/>
                                <w:szCs w:val="20"/>
                              </w:rPr>
                            </w:pPr>
                            <w:r w:rsidRPr="009B70FA">
                              <w:rPr>
                                <w:rFonts w:ascii="Times New Roman" w:hAnsi="Times New Roman" w:cs="Times New Roman"/>
                                <w:b/>
                                <w:sz w:val="20"/>
                                <w:szCs w:val="20"/>
                              </w:rPr>
                              <w:t>PRECAUTIONS FOR SAFE HANDLING:</w:t>
                            </w:r>
                            <w:r w:rsidRPr="009B70FA">
                              <w:rPr>
                                <w:rFonts w:ascii="Times New Roman" w:hAnsi="Times New Roman" w:cs="Times New Roman"/>
                                <w:b/>
                                <w:sz w:val="20"/>
                                <w:szCs w:val="20"/>
                              </w:rPr>
                              <w:tab/>
                            </w:r>
                            <w:r w:rsidRPr="009B70FA">
                              <w:rPr>
                                <w:rFonts w:ascii="Times New Roman" w:hAnsi="Times New Roman" w:cs="Times New Roman"/>
                                <w:sz w:val="20"/>
                                <w:szCs w:val="20"/>
                              </w:rPr>
                              <w:t>Do not handle until all safety precautions have been read and understood. Obtain special instructions before use. Use personal protective equipment as required. Keep away from heat, hot surfaces, sparks, open flames and other ignition sources. No smoking. Ground/bond container and receiving equipment. Take precautionary measures against static discharges. Provide adequate ventilation. Wear appropriate personal protective equipment. Observe good industrial hygiene practices. Store locked up. Store in a well-ventilated place. Store in a cool place.</w:t>
                            </w:r>
                          </w:p>
                          <w:p w:rsidR="00206DAD" w:rsidRDefault="00206DAD" w:rsidP="00873161">
                            <w:pPr>
                              <w:spacing w:after="0" w:line="240" w:lineRule="auto"/>
                              <w:ind w:left="3600" w:hanging="3600"/>
                              <w:rPr>
                                <w:sz w:val="20"/>
                                <w:szCs w:val="20"/>
                              </w:rPr>
                            </w:pPr>
                          </w:p>
                          <w:p w:rsidR="00206DAD" w:rsidRPr="00873161" w:rsidRDefault="00206DAD" w:rsidP="00873161">
                            <w:pPr>
                              <w:spacing w:after="0" w:line="240" w:lineRule="auto"/>
                              <w:ind w:left="3600" w:hanging="360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CDDBC" id="Text Box 18" o:spid="_x0000_s1043" type="#_x0000_t202" style="position:absolute;left:0;text-align:left;margin-left:-.2pt;margin-top:379.3pt;width:527.2pt;height:111.7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">
                <v:textbox>
                  <w:txbxContent>
                    <w:p w:rsidR="00206DAD" w:rsidRPr="009B70FA" w:rsidRDefault="00206DAD" w:rsidP="009B70FA">
                      <w:pPr>
                        <w:spacing w:after="0" w:line="240" w:lineRule="auto"/>
                        <w:ind w:left="4320" w:hanging="4320"/>
                        <w:rPr>
                          <w:rFonts w:ascii="Times New Roman" w:hAnsi="Times New Roman" w:cs="Times New Roman"/>
                          <w:sz w:val="20"/>
                          <w:szCs w:val="20"/>
                        </w:rPr>
                      </w:pPr>
                      <w:r w:rsidRPr="009B70FA">
                        <w:rPr>
                          <w:rFonts w:ascii="Times New Roman" w:hAnsi="Times New Roman" w:cs="Times New Roman"/>
                          <w:b/>
                          <w:sz w:val="20"/>
                          <w:szCs w:val="20"/>
                        </w:rPr>
                        <w:t>PRECAUTIONS FOR SAFE HANDLING:</w:t>
                      </w:r>
                      <w:r w:rsidRPr="009B70FA">
                        <w:rPr>
                          <w:rFonts w:ascii="Times New Roman" w:hAnsi="Times New Roman" w:cs="Times New Roman"/>
                          <w:b/>
                          <w:sz w:val="20"/>
                          <w:szCs w:val="20"/>
                        </w:rPr>
                        <w:tab/>
                      </w:r>
                      <w:r w:rsidRPr="009B70FA">
                        <w:rPr>
                          <w:rFonts w:ascii="Times New Roman" w:hAnsi="Times New Roman" w:cs="Times New Roman"/>
                          <w:sz w:val="20"/>
                          <w:szCs w:val="20"/>
                        </w:rPr>
                        <w:t>Do not handle until all safety precautions have been read and understood. Obtain special instructions before use. Use personal protective equipment as required. Keep away from heat, hot surfaces, sparks, open flames and other ignition sources. No smoking. Ground/bond container and receiving equipment. Take precautionary measures against static discharges. Provide adequate ventilation. Wear appropriate personal protective equipment. Observe good industrial hygiene practices. Store locked up. Store in a well-ventilated place. Store in a cool place.</w:t>
                      </w:r>
                    </w:p>
                    <w:p w:rsidR="00206DAD" w:rsidRDefault="00206DAD" w:rsidP="00873161">
                      <w:pPr>
                        <w:spacing w:after="0" w:line="240" w:lineRule="auto"/>
                        <w:ind w:left="3600" w:hanging="3600"/>
                        <w:rPr>
                          <w:sz w:val="20"/>
                          <w:szCs w:val="20"/>
                        </w:rPr>
                      </w:pPr>
                    </w:p>
                    <w:p w:rsidR="00206DAD" w:rsidRPr="00873161" w:rsidRDefault="00206DAD" w:rsidP="00873161">
                      <w:pPr>
                        <w:spacing w:after="0" w:line="240" w:lineRule="auto"/>
                        <w:ind w:left="3600" w:hanging="3600"/>
                        <w:rPr>
                          <w:sz w:val="20"/>
                          <w:szCs w:val="20"/>
                        </w:rPr>
                      </w:pPr>
                    </w:p>
                  </w:txbxContent>
                </v:textbox>
                <w10:wrap type="square"/>
              </v:shape>
            </w:pict>
          </mc:Fallback>
        </mc:AlternateContent>
      </w:r>
      <w:r w:rsidR="00873161" w:rsidRPr="009B70FA">
        <w:rPr>
          <w:rFonts w:ascii="Times New Roman" w:hAnsi="Times New Roman" w:cs="Times New Roman"/>
          <w:b/>
          <w:noProof/>
          <w:sz w:val="24"/>
          <w:szCs w:val="24"/>
          <w:lang w:eastAsia="en-CA"/>
        </w:rPr>
        <mc:AlternateContent>
          <mc:Choice Requires="wps">
            <w:drawing>
              <wp:anchor distT="45720" distB="45720" distL="114300" distR="114300" simplePos="0" relativeHeight="251691008" behindDoc="0" locked="0" layoutInCell="1" allowOverlap="1" wp14:anchorId="65AD95CE" wp14:editId="4F58F4E0">
                <wp:simplePos x="0" y="0"/>
                <wp:positionH relativeFrom="column">
                  <wp:posOffset>0</wp:posOffset>
                </wp:positionH>
                <wp:positionV relativeFrom="paragraph">
                  <wp:posOffset>4530962</wp:posOffset>
                </wp:positionV>
                <wp:extent cx="6695440" cy="287655"/>
                <wp:effectExtent l="0" t="0" r="10160" b="1714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rgbClr val="5B9BD5">
                            <a:lumMod val="75000"/>
                          </a:srgbClr>
                        </a:solidFill>
                        <a:ln w="9525">
                          <a:solidFill>
                            <a:srgbClr val="000000"/>
                          </a:solidFill>
                          <a:miter lim="800000"/>
                          <a:headEnd/>
                          <a:tailEnd/>
                        </a:ln>
                      </wps:spPr>
                      <wps:txbx>
                        <w:txbxContent>
                          <w:p w:rsidR="00206DAD" w:rsidRPr="009B70FA" w:rsidRDefault="00206DAD" w:rsidP="00873161">
                            <w:pPr>
                              <w:jc w:val="center"/>
                              <w:rPr>
                                <w:rFonts w:ascii="Times New Roman" w:hAnsi="Times New Roman" w:cs="Times New Roman"/>
                                <w:b/>
                                <w:color w:val="FFFFFF" w:themeColor="background1"/>
                                <w:sz w:val="26"/>
                                <w:szCs w:val="26"/>
                              </w:rPr>
                            </w:pPr>
                            <w:r w:rsidRPr="009B70FA">
                              <w:rPr>
                                <w:rFonts w:ascii="Times New Roman" w:hAnsi="Times New Roman" w:cs="Times New Roman"/>
                                <w:b/>
                                <w:color w:val="FFFFFF" w:themeColor="background1"/>
                                <w:sz w:val="26"/>
                                <w:szCs w:val="26"/>
                              </w:rPr>
                              <w:t>SECTION 7: HANDLING AND STORAGE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D95CE" id="_x0000_s1044" type="#_x0000_t202" style="position:absolute;left:0;text-align:left;margin-left:0;margin-top:356.75pt;width:527.2pt;height:22.6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" fillcolor="#2e75b6">
                <v:textbox>
                  <w:txbxContent>
                    <w:p w:rsidR="00206DAD" w:rsidRPr="009B70FA" w:rsidRDefault="00206DAD" w:rsidP="00873161">
                      <w:pPr>
                        <w:jc w:val="center"/>
                        <w:rPr>
                          <w:rFonts w:ascii="Times New Roman" w:hAnsi="Times New Roman" w:cs="Times New Roman"/>
                          <w:b/>
                          <w:color w:val="FFFFFF" w:themeColor="background1"/>
                          <w:sz w:val="26"/>
                          <w:szCs w:val="26"/>
                        </w:rPr>
                      </w:pPr>
                      <w:r w:rsidRPr="009B70FA">
                        <w:rPr>
                          <w:rFonts w:ascii="Times New Roman" w:hAnsi="Times New Roman" w:cs="Times New Roman"/>
                          <w:b/>
                          <w:color w:val="FFFFFF" w:themeColor="background1"/>
                          <w:sz w:val="26"/>
                          <w:szCs w:val="26"/>
                        </w:rPr>
                        <w:t>SECTION 7: HANDLING AND STORAGE</w:t>
                      </w:r>
                    </w:p>
                  </w:txbxContent>
                </v:textbox>
                <w10:wrap type="square"/>
              </v:shape>
            </w:pict>
          </mc:Fallback>
        </mc:AlternateContent>
      </w:r>
      <w:r w:rsidR="003D35CE" w:rsidRPr="009B70FA">
        <w:rPr>
          <w:rFonts w:ascii="Times New Roman" w:hAnsi="Times New Roman" w:cs="Times New Roman"/>
          <w:b/>
          <w:sz w:val="24"/>
          <w:szCs w:val="24"/>
        </w:rPr>
        <w:t>Page 3 of 12</w:t>
      </w:r>
    </w:p>
    <w:p w:rsidR="005A4BF8" w:rsidRPr="009B70FA" w:rsidRDefault="00407BBE" w:rsidP="004116E7">
      <w:pPr>
        <w:jc w:val="right"/>
        <w:rPr>
          <w:rFonts w:ascii="Times New Roman" w:hAnsi="Times New Roman" w:cs="Times New Roman"/>
          <w:b/>
          <w:sz w:val="24"/>
          <w:szCs w:val="24"/>
        </w:rPr>
      </w:pPr>
      <w:r w:rsidRPr="009B70FA">
        <w:rPr>
          <w:rFonts w:ascii="Times New Roman" w:hAnsi="Times New Roman" w:cs="Times New Roman"/>
          <w:b/>
          <w:noProof/>
          <w:sz w:val="24"/>
          <w:szCs w:val="24"/>
          <w:lang w:eastAsia="en-CA"/>
        </w:rPr>
        <w:lastRenderedPageBreak/>
        <mc:AlternateContent>
          <mc:Choice Requires="wps">
            <w:drawing>
              <wp:anchor distT="45720" distB="45720" distL="114300" distR="114300" simplePos="0" relativeHeight="251697152" behindDoc="0" locked="0" layoutInCell="1" allowOverlap="1" wp14:anchorId="7CFDE755" wp14:editId="33A0949A">
                <wp:simplePos x="0" y="0"/>
                <wp:positionH relativeFrom="column">
                  <wp:posOffset>-2540</wp:posOffset>
                </wp:positionH>
                <wp:positionV relativeFrom="paragraph">
                  <wp:posOffset>236855</wp:posOffset>
                </wp:positionV>
                <wp:extent cx="6695440" cy="8280400"/>
                <wp:effectExtent l="0" t="0" r="10160" b="2540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8280400"/>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2558"/>
                              <w:gridCol w:w="1406"/>
                              <w:gridCol w:w="2552"/>
                              <w:gridCol w:w="3716"/>
                            </w:tblGrid>
                            <w:tr w:rsidR="00206DAD" w:rsidRPr="009B70FA" w:rsidTr="00891785">
                              <w:trPr>
                                <w:trHeight w:val="422"/>
                              </w:trPr>
                              <w:tc>
                                <w:tcPr>
                                  <w:tcW w:w="2558"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Xylene</w:t>
                                  </w:r>
                                </w:p>
                              </w:tc>
                              <w:tc>
                                <w:tcPr>
                                  <w:tcW w:w="1406"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TWA</w:t>
                                  </w:r>
                                </w:p>
                              </w:tc>
                              <w:tc>
                                <w:tcPr>
                                  <w:tcW w:w="2552"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100 ppm</w:t>
                                  </w:r>
                                </w:p>
                              </w:tc>
                              <w:tc>
                                <w:tcPr>
                                  <w:tcW w:w="3716"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US ACGIH Threshold Limit Values (2011)</w:t>
                                  </w:r>
                                </w:p>
                              </w:tc>
                            </w:tr>
                            <w:tr w:rsidR="00206DAD" w:rsidRPr="009B70FA" w:rsidTr="00891785">
                              <w:trPr>
                                <w:trHeight w:val="402"/>
                              </w:trPr>
                              <w:tc>
                                <w:tcPr>
                                  <w:tcW w:w="2558" w:type="dxa"/>
                                  <w:vAlign w:val="center"/>
                                </w:tcPr>
                                <w:p w:rsidR="00206DAD" w:rsidRPr="009B70FA" w:rsidRDefault="00206DAD" w:rsidP="00407BBE">
                                  <w:pPr>
                                    <w:jc w:val="center"/>
                                    <w:rPr>
                                      <w:rFonts w:ascii="Times New Roman" w:hAnsi="Times New Roman" w:cs="Times New Roman"/>
                                      <w:sz w:val="20"/>
                                      <w:szCs w:val="20"/>
                                    </w:rPr>
                                  </w:pPr>
                                </w:p>
                              </w:tc>
                              <w:tc>
                                <w:tcPr>
                                  <w:tcW w:w="1406"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STEL</w:t>
                                  </w:r>
                                </w:p>
                              </w:tc>
                              <w:tc>
                                <w:tcPr>
                                  <w:tcW w:w="2552"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150 ppm</w:t>
                                  </w:r>
                                </w:p>
                              </w:tc>
                              <w:tc>
                                <w:tcPr>
                                  <w:tcW w:w="3716"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US ACGIH Threshold Limit Values (2011)</w:t>
                                  </w:r>
                                </w:p>
                              </w:tc>
                            </w:tr>
                            <w:tr w:rsidR="00206DAD" w:rsidRPr="009B70FA" w:rsidTr="002967B7">
                              <w:trPr>
                                <w:trHeight w:val="707"/>
                              </w:trPr>
                              <w:tc>
                                <w:tcPr>
                                  <w:tcW w:w="2558" w:type="dxa"/>
                                  <w:vAlign w:val="center"/>
                                </w:tcPr>
                                <w:p w:rsidR="00206DAD" w:rsidRPr="009B70FA" w:rsidRDefault="00206DAD" w:rsidP="00407BBE">
                                  <w:pPr>
                                    <w:jc w:val="center"/>
                                    <w:rPr>
                                      <w:rFonts w:ascii="Times New Roman" w:hAnsi="Times New Roman" w:cs="Times New Roman"/>
                                      <w:sz w:val="20"/>
                                      <w:szCs w:val="20"/>
                                    </w:rPr>
                                  </w:pPr>
                                </w:p>
                              </w:tc>
                              <w:tc>
                                <w:tcPr>
                                  <w:tcW w:w="1406"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PEL</w:t>
                                  </w:r>
                                </w:p>
                              </w:tc>
                              <w:tc>
                                <w:tcPr>
                                  <w:tcW w:w="2552"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100ppm</w:t>
                                  </w:r>
                                </w:p>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435 mg/m</w:t>
                                  </w:r>
                                  <w:r w:rsidRPr="009B70FA">
                                    <w:rPr>
                                      <w:rFonts w:ascii="Times New Roman" w:hAnsi="Times New Roman" w:cs="Times New Roman"/>
                                      <w:sz w:val="20"/>
                                      <w:szCs w:val="20"/>
                                      <w:vertAlign w:val="superscript"/>
                                    </w:rPr>
                                    <w:t>3</w:t>
                                  </w:r>
                                </w:p>
                              </w:tc>
                              <w:tc>
                                <w:tcPr>
                                  <w:tcW w:w="3716"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US OSHA Table Z-1 Limits for Air Contaminants (29 CFR 1910.1000) (02/2006)</w:t>
                                  </w:r>
                                </w:p>
                              </w:tc>
                            </w:tr>
                            <w:tr w:rsidR="00206DAD" w:rsidRPr="009B70FA" w:rsidTr="00891785">
                              <w:trPr>
                                <w:trHeight w:val="390"/>
                              </w:trPr>
                              <w:tc>
                                <w:tcPr>
                                  <w:tcW w:w="2558"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Tert-Butyl Alcohol</w:t>
                                  </w:r>
                                </w:p>
                              </w:tc>
                              <w:tc>
                                <w:tcPr>
                                  <w:tcW w:w="1406"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TWA</w:t>
                                  </w:r>
                                </w:p>
                              </w:tc>
                              <w:tc>
                                <w:tcPr>
                                  <w:tcW w:w="2552"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100 ppm</w:t>
                                  </w:r>
                                </w:p>
                              </w:tc>
                              <w:tc>
                                <w:tcPr>
                                  <w:tcW w:w="3716"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US ACGIH Threshold Limit Values (2011)</w:t>
                                  </w:r>
                                </w:p>
                              </w:tc>
                            </w:tr>
                            <w:tr w:rsidR="00206DAD" w:rsidRPr="009B70FA" w:rsidTr="002967B7">
                              <w:trPr>
                                <w:trHeight w:val="698"/>
                              </w:trPr>
                              <w:tc>
                                <w:tcPr>
                                  <w:tcW w:w="2558" w:type="dxa"/>
                                  <w:vAlign w:val="center"/>
                                </w:tcPr>
                                <w:p w:rsidR="00206DAD" w:rsidRPr="009B70FA" w:rsidRDefault="00206DAD" w:rsidP="00407BBE">
                                  <w:pPr>
                                    <w:jc w:val="center"/>
                                    <w:rPr>
                                      <w:rFonts w:ascii="Times New Roman" w:hAnsi="Times New Roman" w:cs="Times New Roman"/>
                                      <w:sz w:val="20"/>
                                      <w:szCs w:val="20"/>
                                    </w:rPr>
                                  </w:pPr>
                                </w:p>
                              </w:tc>
                              <w:tc>
                                <w:tcPr>
                                  <w:tcW w:w="1406"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PEL</w:t>
                                  </w:r>
                                </w:p>
                              </w:tc>
                              <w:tc>
                                <w:tcPr>
                                  <w:tcW w:w="2552"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100 ppm</w:t>
                                  </w:r>
                                </w:p>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300 mg/m</w:t>
                                  </w:r>
                                  <w:r w:rsidRPr="009B70FA">
                                    <w:rPr>
                                      <w:rFonts w:ascii="Times New Roman" w:hAnsi="Times New Roman" w:cs="Times New Roman"/>
                                      <w:sz w:val="20"/>
                                      <w:szCs w:val="20"/>
                                      <w:vertAlign w:val="superscript"/>
                                    </w:rPr>
                                    <w:t>3</w:t>
                                  </w:r>
                                </w:p>
                              </w:tc>
                              <w:tc>
                                <w:tcPr>
                                  <w:tcW w:w="3716"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US OSHA Table Z-1 Limits for Air Contaminants (29 CFR 1910.1000) (02/2006)</w:t>
                                  </w:r>
                                </w:p>
                              </w:tc>
                            </w:tr>
                            <w:tr w:rsidR="00206DAD" w:rsidRPr="009B70FA" w:rsidTr="00891785">
                              <w:trPr>
                                <w:trHeight w:val="380"/>
                              </w:trPr>
                              <w:tc>
                                <w:tcPr>
                                  <w:tcW w:w="2558"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Cumene</w:t>
                                  </w:r>
                                </w:p>
                              </w:tc>
                              <w:tc>
                                <w:tcPr>
                                  <w:tcW w:w="1406"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TWA</w:t>
                                  </w:r>
                                </w:p>
                              </w:tc>
                              <w:tc>
                                <w:tcPr>
                                  <w:tcW w:w="2552"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50 ppm</w:t>
                                  </w:r>
                                </w:p>
                              </w:tc>
                              <w:tc>
                                <w:tcPr>
                                  <w:tcW w:w="3716"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US ACGIH Threshold Limit Values (2011)</w:t>
                                  </w:r>
                                </w:p>
                              </w:tc>
                            </w:tr>
                            <w:tr w:rsidR="00206DAD" w:rsidRPr="009B70FA" w:rsidTr="002967B7">
                              <w:trPr>
                                <w:trHeight w:val="618"/>
                              </w:trPr>
                              <w:tc>
                                <w:tcPr>
                                  <w:tcW w:w="2558" w:type="dxa"/>
                                  <w:vAlign w:val="center"/>
                                </w:tcPr>
                                <w:p w:rsidR="00206DAD" w:rsidRPr="009B70FA" w:rsidRDefault="00206DAD" w:rsidP="00407BBE">
                                  <w:pPr>
                                    <w:jc w:val="center"/>
                                    <w:rPr>
                                      <w:rFonts w:ascii="Times New Roman" w:hAnsi="Times New Roman" w:cs="Times New Roman"/>
                                      <w:sz w:val="20"/>
                                      <w:szCs w:val="20"/>
                                    </w:rPr>
                                  </w:pPr>
                                </w:p>
                              </w:tc>
                              <w:tc>
                                <w:tcPr>
                                  <w:tcW w:w="1406"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PEL</w:t>
                                  </w:r>
                                </w:p>
                              </w:tc>
                              <w:tc>
                                <w:tcPr>
                                  <w:tcW w:w="2552"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50 ppm</w:t>
                                  </w:r>
                                </w:p>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245 mg/m</w:t>
                                  </w:r>
                                  <w:r w:rsidRPr="009B70FA">
                                    <w:rPr>
                                      <w:rFonts w:ascii="Times New Roman" w:hAnsi="Times New Roman" w:cs="Times New Roman"/>
                                      <w:sz w:val="20"/>
                                      <w:szCs w:val="20"/>
                                      <w:vertAlign w:val="superscript"/>
                                    </w:rPr>
                                    <w:t>3</w:t>
                                  </w:r>
                                </w:p>
                              </w:tc>
                              <w:tc>
                                <w:tcPr>
                                  <w:tcW w:w="3716"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US OSHA Table Z-1 Limits for Air Contaminants (29 CFR 1910.1000) (02/2006)</w:t>
                                  </w:r>
                                </w:p>
                              </w:tc>
                            </w:tr>
                          </w:tbl>
                          <w:p w:rsidR="00206DAD" w:rsidRPr="009B70FA" w:rsidRDefault="00206DAD" w:rsidP="00407BBE">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559"/>
                              <w:gridCol w:w="1405"/>
                              <w:gridCol w:w="2552"/>
                              <w:gridCol w:w="3716"/>
                            </w:tblGrid>
                            <w:tr w:rsidR="00206DAD" w:rsidRPr="009B70FA" w:rsidTr="009B70FA">
                              <w:trPr>
                                <w:trHeight w:val="383"/>
                              </w:trPr>
                              <w:tc>
                                <w:tcPr>
                                  <w:tcW w:w="2559" w:type="dxa"/>
                                  <w:vAlign w:val="center"/>
                                </w:tcPr>
                                <w:p w:rsidR="00206DAD" w:rsidRPr="009B70FA" w:rsidRDefault="00206DAD" w:rsidP="00413A9A">
                                  <w:pPr>
                                    <w:jc w:val="center"/>
                                    <w:rPr>
                                      <w:rFonts w:ascii="Times New Roman" w:hAnsi="Times New Roman" w:cs="Times New Roman"/>
                                      <w:b/>
                                      <w:sz w:val="20"/>
                                      <w:szCs w:val="20"/>
                                    </w:rPr>
                                  </w:pPr>
                                  <w:r w:rsidRPr="009B70FA">
                                    <w:rPr>
                                      <w:rFonts w:ascii="Times New Roman" w:hAnsi="Times New Roman" w:cs="Times New Roman"/>
                                      <w:b/>
                                      <w:sz w:val="20"/>
                                      <w:szCs w:val="20"/>
                                    </w:rPr>
                                    <w:t>CHEMICAL NAME</w:t>
                                  </w:r>
                                </w:p>
                              </w:tc>
                              <w:tc>
                                <w:tcPr>
                                  <w:tcW w:w="1405" w:type="dxa"/>
                                  <w:vAlign w:val="center"/>
                                </w:tcPr>
                                <w:p w:rsidR="00206DAD" w:rsidRPr="009B70FA" w:rsidRDefault="00206DAD" w:rsidP="00413A9A">
                                  <w:pPr>
                                    <w:jc w:val="center"/>
                                    <w:rPr>
                                      <w:rFonts w:ascii="Times New Roman" w:hAnsi="Times New Roman" w:cs="Times New Roman"/>
                                      <w:b/>
                                      <w:sz w:val="20"/>
                                      <w:szCs w:val="20"/>
                                    </w:rPr>
                                  </w:pPr>
                                  <w:r w:rsidRPr="009B70FA">
                                    <w:rPr>
                                      <w:rFonts w:ascii="Times New Roman" w:hAnsi="Times New Roman" w:cs="Times New Roman"/>
                                      <w:b/>
                                      <w:sz w:val="20"/>
                                      <w:szCs w:val="20"/>
                                    </w:rPr>
                                    <w:t>TYPE</w:t>
                                  </w:r>
                                </w:p>
                              </w:tc>
                              <w:tc>
                                <w:tcPr>
                                  <w:tcW w:w="2552" w:type="dxa"/>
                                  <w:vAlign w:val="center"/>
                                </w:tcPr>
                                <w:p w:rsidR="00206DAD" w:rsidRPr="009B70FA" w:rsidRDefault="00206DAD" w:rsidP="00413A9A">
                                  <w:pPr>
                                    <w:jc w:val="center"/>
                                    <w:rPr>
                                      <w:rFonts w:ascii="Times New Roman" w:hAnsi="Times New Roman" w:cs="Times New Roman"/>
                                      <w:b/>
                                      <w:sz w:val="20"/>
                                      <w:szCs w:val="20"/>
                                    </w:rPr>
                                  </w:pPr>
                                  <w:r w:rsidRPr="009B70FA">
                                    <w:rPr>
                                      <w:rFonts w:ascii="Times New Roman" w:hAnsi="Times New Roman" w:cs="Times New Roman"/>
                                      <w:b/>
                                      <w:sz w:val="20"/>
                                      <w:szCs w:val="20"/>
                                    </w:rPr>
                                    <w:t>EXPOSURE LIMIT VALUES</w:t>
                                  </w:r>
                                </w:p>
                              </w:tc>
                              <w:tc>
                                <w:tcPr>
                                  <w:tcW w:w="3716" w:type="dxa"/>
                                  <w:vAlign w:val="center"/>
                                </w:tcPr>
                                <w:p w:rsidR="00206DAD" w:rsidRPr="009B70FA" w:rsidRDefault="00206DAD" w:rsidP="00413A9A">
                                  <w:pPr>
                                    <w:jc w:val="center"/>
                                    <w:rPr>
                                      <w:rFonts w:ascii="Times New Roman" w:hAnsi="Times New Roman" w:cs="Times New Roman"/>
                                      <w:b/>
                                      <w:sz w:val="20"/>
                                      <w:szCs w:val="20"/>
                                    </w:rPr>
                                  </w:pPr>
                                  <w:r w:rsidRPr="009B70FA">
                                    <w:rPr>
                                      <w:rFonts w:ascii="Times New Roman" w:hAnsi="Times New Roman" w:cs="Times New Roman"/>
                                      <w:b/>
                                      <w:sz w:val="20"/>
                                      <w:szCs w:val="20"/>
                                    </w:rPr>
                                    <w:t>SOURCE</w:t>
                                  </w:r>
                                </w:p>
                              </w:tc>
                            </w:tr>
                            <w:tr w:rsidR="00206DAD" w:rsidRPr="009B70FA" w:rsidTr="002967B7">
                              <w:trPr>
                                <w:trHeight w:val="1295"/>
                              </w:trPr>
                              <w:tc>
                                <w:tcPr>
                                  <w:tcW w:w="2559" w:type="dxa"/>
                                  <w:vAlign w:val="center"/>
                                </w:tcPr>
                                <w:p w:rsidR="00206DAD" w:rsidRPr="009B70FA" w:rsidRDefault="00206DAD" w:rsidP="00413A9A">
                                  <w:pPr>
                                    <w:jc w:val="center"/>
                                    <w:rPr>
                                      <w:rFonts w:ascii="Times New Roman" w:hAnsi="Times New Roman" w:cs="Times New Roman"/>
                                      <w:sz w:val="20"/>
                                      <w:szCs w:val="20"/>
                                    </w:rPr>
                                  </w:pPr>
                                  <w:proofErr w:type="spellStart"/>
                                  <w:r w:rsidRPr="009B70FA">
                                    <w:rPr>
                                      <w:rFonts w:ascii="Times New Roman" w:hAnsi="Times New Roman" w:cs="Times New Roman"/>
                                      <w:sz w:val="20"/>
                                      <w:szCs w:val="20"/>
                                    </w:rPr>
                                    <w:t>Tert</w:t>
                                  </w:r>
                                  <w:proofErr w:type="spellEnd"/>
                                  <w:r w:rsidRPr="009B70FA">
                                    <w:rPr>
                                      <w:rFonts w:ascii="Times New Roman" w:hAnsi="Times New Roman" w:cs="Times New Roman"/>
                                      <w:sz w:val="20"/>
                                      <w:szCs w:val="20"/>
                                    </w:rPr>
                                    <w:t>-Butyl Acetate</w:t>
                                  </w:r>
                                </w:p>
                              </w:tc>
                              <w:tc>
                                <w:tcPr>
                                  <w:tcW w:w="1405"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TWA</w:t>
                                  </w:r>
                                </w:p>
                              </w:tc>
                              <w:tc>
                                <w:tcPr>
                                  <w:tcW w:w="2552"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200 ppm</w:t>
                                  </w:r>
                                </w:p>
                              </w:tc>
                              <w:tc>
                                <w:tcPr>
                                  <w:tcW w:w="3716"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 xml:space="preserve">Canada, British Columbia OELs. (Occupational Exposure Limits for Chemical Substances, Occupational Health and Safety Regulations 296/97, as amended) (07/2007) </w:t>
                                  </w:r>
                                </w:p>
                              </w:tc>
                            </w:tr>
                            <w:tr w:rsidR="00206DAD" w:rsidRPr="009B70FA" w:rsidTr="002967B7">
                              <w:trPr>
                                <w:trHeight w:val="832"/>
                              </w:trPr>
                              <w:tc>
                                <w:tcPr>
                                  <w:tcW w:w="2559"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Tert-Butyl Acetate</w:t>
                                  </w:r>
                                </w:p>
                              </w:tc>
                              <w:tc>
                                <w:tcPr>
                                  <w:tcW w:w="1405"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TWAEV</w:t>
                                  </w:r>
                                </w:p>
                              </w:tc>
                              <w:tc>
                                <w:tcPr>
                                  <w:tcW w:w="2552"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200 ppm</w:t>
                                  </w:r>
                                </w:p>
                              </w:tc>
                              <w:tc>
                                <w:tcPr>
                                  <w:tcW w:w="3716"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Canada, Ontario OELs. (Control of Exposure to Biological or Chemical Agents) (11/2010).</w:t>
                                  </w:r>
                                </w:p>
                              </w:tc>
                            </w:tr>
                            <w:tr w:rsidR="00206DAD" w:rsidRPr="009B70FA" w:rsidTr="009B70FA">
                              <w:trPr>
                                <w:trHeight w:val="790"/>
                              </w:trPr>
                              <w:tc>
                                <w:tcPr>
                                  <w:tcW w:w="2559" w:type="dxa"/>
                                  <w:vAlign w:val="center"/>
                                </w:tcPr>
                                <w:p w:rsidR="00206DAD" w:rsidRPr="009B70FA" w:rsidRDefault="00206DAD" w:rsidP="00413A9A">
                                  <w:pPr>
                                    <w:jc w:val="center"/>
                                    <w:rPr>
                                      <w:rFonts w:ascii="Times New Roman" w:hAnsi="Times New Roman" w:cs="Times New Roman"/>
                                      <w:sz w:val="20"/>
                                      <w:szCs w:val="20"/>
                                    </w:rPr>
                                  </w:pPr>
                                  <w:proofErr w:type="spellStart"/>
                                  <w:r w:rsidRPr="009B70FA">
                                    <w:rPr>
                                      <w:rFonts w:ascii="Times New Roman" w:hAnsi="Times New Roman" w:cs="Times New Roman"/>
                                      <w:sz w:val="20"/>
                                      <w:szCs w:val="20"/>
                                    </w:rPr>
                                    <w:t>Tert</w:t>
                                  </w:r>
                                  <w:proofErr w:type="spellEnd"/>
                                  <w:r w:rsidRPr="009B70FA">
                                    <w:rPr>
                                      <w:rFonts w:ascii="Times New Roman" w:hAnsi="Times New Roman" w:cs="Times New Roman"/>
                                      <w:sz w:val="20"/>
                                      <w:szCs w:val="20"/>
                                    </w:rPr>
                                    <w:t>-Butyl Acetate</w:t>
                                  </w:r>
                                </w:p>
                              </w:tc>
                              <w:tc>
                                <w:tcPr>
                                  <w:tcW w:w="1405"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TWA</w:t>
                                  </w:r>
                                </w:p>
                              </w:tc>
                              <w:tc>
                                <w:tcPr>
                                  <w:tcW w:w="2552"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200 ppm</w:t>
                                  </w:r>
                                </w:p>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950 mg/m</w:t>
                                  </w:r>
                                  <w:r w:rsidRPr="009B70FA">
                                    <w:rPr>
                                      <w:rFonts w:ascii="Times New Roman" w:hAnsi="Times New Roman" w:cs="Times New Roman"/>
                                      <w:sz w:val="20"/>
                                      <w:szCs w:val="20"/>
                                      <w:vertAlign w:val="superscript"/>
                                    </w:rPr>
                                    <w:t>3</w:t>
                                  </w:r>
                                </w:p>
                              </w:tc>
                              <w:tc>
                                <w:tcPr>
                                  <w:tcW w:w="3716"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Canada, Quebec OELs. (Ministry of Labor – Regulation Respecting the Quality of the Work Environment) (12/2008).</w:t>
                                  </w:r>
                                </w:p>
                              </w:tc>
                            </w:tr>
                            <w:tr w:rsidR="00206DAD" w:rsidRPr="009B70FA" w:rsidTr="009B70FA">
                              <w:trPr>
                                <w:trHeight w:val="1283"/>
                              </w:trPr>
                              <w:tc>
                                <w:tcPr>
                                  <w:tcW w:w="2559"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 xml:space="preserve">1, 2, 4 </w:t>
                                  </w:r>
                                  <w:proofErr w:type="spellStart"/>
                                  <w:r w:rsidRPr="009B70FA">
                                    <w:rPr>
                                      <w:rFonts w:ascii="Times New Roman" w:hAnsi="Times New Roman" w:cs="Times New Roman"/>
                                      <w:sz w:val="20"/>
                                      <w:szCs w:val="20"/>
                                    </w:rPr>
                                    <w:t>Trimethylbenzene</w:t>
                                  </w:r>
                                  <w:proofErr w:type="spellEnd"/>
                                </w:p>
                              </w:tc>
                              <w:tc>
                                <w:tcPr>
                                  <w:tcW w:w="1405"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TWA</w:t>
                                  </w:r>
                                </w:p>
                              </w:tc>
                              <w:tc>
                                <w:tcPr>
                                  <w:tcW w:w="2552"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25 ppm</w:t>
                                  </w:r>
                                </w:p>
                              </w:tc>
                              <w:tc>
                                <w:tcPr>
                                  <w:tcW w:w="3716"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Canada, British Columbia OELs. (Occupational Exposure Limits for Chemical Substances, Occupational Health and Safety Regulations 296/97, as amended) (07/2007).</w:t>
                                  </w:r>
                                </w:p>
                              </w:tc>
                            </w:tr>
                            <w:tr w:rsidR="00206DAD" w:rsidRPr="009B70FA" w:rsidTr="009B70FA">
                              <w:trPr>
                                <w:trHeight w:val="834"/>
                              </w:trPr>
                              <w:tc>
                                <w:tcPr>
                                  <w:tcW w:w="2559"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 xml:space="preserve">1, 2, 4 </w:t>
                                  </w:r>
                                  <w:proofErr w:type="spellStart"/>
                                  <w:r w:rsidRPr="009B70FA">
                                    <w:rPr>
                                      <w:rFonts w:ascii="Times New Roman" w:hAnsi="Times New Roman" w:cs="Times New Roman"/>
                                      <w:sz w:val="20"/>
                                      <w:szCs w:val="20"/>
                                    </w:rPr>
                                    <w:t>Trimethylbenzene</w:t>
                                  </w:r>
                                  <w:proofErr w:type="spellEnd"/>
                                </w:p>
                              </w:tc>
                              <w:tc>
                                <w:tcPr>
                                  <w:tcW w:w="1405"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TWAEV</w:t>
                                  </w:r>
                                </w:p>
                              </w:tc>
                              <w:tc>
                                <w:tcPr>
                                  <w:tcW w:w="2552"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25 ppm</w:t>
                                  </w:r>
                                </w:p>
                              </w:tc>
                              <w:tc>
                                <w:tcPr>
                                  <w:tcW w:w="3716"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Canada, Ontario OELs. (Control of Exposure to Biological or Chemical Agents) (11/2010).</w:t>
                                  </w:r>
                                </w:p>
                              </w:tc>
                            </w:tr>
                            <w:tr w:rsidR="00206DAD" w:rsidRPr="009B70FA" w:rsidTr="009B70FA">
                              <w:trPr>
                                <w:trHeight w:val="832"/>
                              </w:trPr>
                              <w:tc>
                                <w:tcPr>
                                  <w:tcW w:w="2559"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 xml:space="preserve">1, 2, 4 </w:t>
                                  </w:r>
                                  <w:proofErr w:type="spellStart"/>
                                  <w:r w:rsidRPr="009B70FA">
                                    <w:rPr>
                                      <w:rFonts w:ascii="Times New Roman" w:hAnsi="Times New Roman" w:cs="Times New Roman"/>
                                      <w:sz w:val="20"/>
                                      <w:szCs w:val="20"/>
                                    </w:rPr>
                                    <w:t>Trimethylbenzene</w:t>
                                  </w:r>
                                  <w:proofErr w:type="spellEnd"/>
                                </w:p>
                              </w:tc>
                              <w:tc>
                                <w:tcPr>
                                  <w:tcW w:w="1405"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TWA</w:t>
                                  </w:r>
                                </w:p>
                              </w:tc>
                              <w:tc>
                                <w:tcPr>
                                  <w:tcW w:w="2552"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25 ppm</w:t>
                                  </w:r>
                                </w:p>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123 mg/m</w:t>
                                  </w:r>
                                  <w:r w:rsidRPr="009B70FA">
                                    <w:rPr>
                                      <w:rFonts w:ascii="Times New Roman" w:hAnsi="Times New Roman" w:cs="Times New Roman"/>
                                      <w:sz w:val="20"/>
                                      <w:szCs w:val="20"/>
                                      <w:vertAlign w:val="superscript"/>
                                    </w:rPr>
                                    <w:t>3</w:t>
                                  </w:r>
                                </w:p>
                              </w:tc>
                              <w:tc>
                                <w:tcPr>
                                  <w:tcW w:w="3716"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Canada, Quebec OELs. (Ministry of Labor – Regulation Respecting the Quality of the Work Environment) (12/2008).</w:t>
                                  </w:r>
                                </w:p>
                              </w:tc>
                            </w:tr>
                            <w:tr w:rsidR="00206DAD" w:rsidRPr="009B70FA" w:rsidTr="009B70FA">
                              <w:trPr>
                                <w:trHeight w:val="1269"/>
                              </w:trPr>
                              <w:tc>
                                <w:tcPr>
                                  <w:tcW w:w="2559"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Xylene</w:t>
                                  </w:r>
                                </w:p>
                              </w:tc>
                              <w:tc>
                                <w:tcPr>
                                  <w:tcW w:w="1405"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TWA</w:t>
                                  </w:r>
                                </w:p>
                              </w:tc>
                              <w:tc>
                                <w:tcPr>
                                  <w:tcW w:w="2552"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100 ppm</w:t>
                                  </w:r>
                                </w:p>
                              </w:tc>
                              <w:tc>
                                <w:tcPr>
                                  <w:tcW w:w="3716"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Canada, British Columbia OELs. (Occupational Exposure Limits for Chemical Substances, Occupational Health and Safety Regulations 296/97 as amended) (07/2007)</w:t>
                                  </w:r>
                                </w:p>
                              </w:tc>
                            </w:tr>
                            <w:tr w:rsidR="00206DAD" w:rsidRPr="009B70FA" w:rsidTr="002967B7">
                              <w:trPr>
                                <w:trHeight w:val="842"/>
                              </w:trPr>
                              <w:tc>
                                <w:tcPr>
                                  <w:tcW w:w="2559" w:type="dxa"/>
                                  <w:vAlign w:val="center"/>
                                </w:tcPr>
                                <w:p w:rsidR="00206DAD" w:rsidRPr="009B70FA" w:rsidRDefault="00206DAD" w:rsidP="00413A9A">
                                  <w:pPr>
                                    <w:jc w:val="center"/>
                                    <w:rPr>
                                      <w:rFonts w:ascii="Times New Roman" w:hAnsi="Times New Roman" w:cs="Times New Roman"/>
                                      <w:sz w:val="20"/>
                                      <w:szCs w:val="20"/>
                                    </w:rPr>
                                  </w:pPr>
                                </w:p>
                                <w:p w:rsidR="00206DAD" w:rsidRPr="009B70FA" w:rsidRDefault="00206DAD" w:rsidP="00413A9A">
                                  <w:pPr>
                                    <w:jc w:val="center"/>
                                    <w:rPr>
                                      <w:rFonts w:ascii="Times New Roman" w:hAnsi="Times New Roman" w:cs="Times New Roman"/>
                                      <w:sz w:val="20"/>
                                      <w:szCs w:val="20"/>
                                    </w:rPr>
                                  </w:pPr>
                                </w:p>
                              </w:tc>
                              <w:tc>
                                <w:tcPr>
                                  <w:tcW w:w="1405"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STEL</w:t>
                                  </w:r>
                                </w:p>
                              </w:tc>
                              <w:tc>
                                <w:tcPr>
                                  <w:tcW w:w="2552"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150 ppm</w:t>
                                  </w:r>
                                </w:p>
                              </w:tc>
                              <w:tc>
                                <w:tcPr>
                                  <w:tcW w:w="3716"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Canada, British Columbia OELs. (Occupational Exposure Limits for Chemical Substances, Occupational Health and Safety Regulations 296/97 as amended) (07/2007)</w:t>
                                  </w:r>
                                </w:p>
                              </w:tc>
                            </w:tr>
                          </w:tbl>
                          <w:p w:rsidR="00206DAD" w:rsidRPr="00873161" w:rsidRDefault="00206DAD" w:rsidP="00407BBE">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DE755" id="Text Box 23" o:spid="_x0000_s1045" type="#_x0000_t202" style="position:absolute;left:0;text-align:left;margin-left:-.2pt;margin-top:18.65pt;width:527.2pt;height:652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">
                <v:textbox>
                  <w:txbxContent>
                    <w:tbl>
                      <w:tblPr>
                        <w:tblStyle w:val="TableGrid"/>
                        <w:tblW w:w="0" w:type="auto"/>
                        <w:tblLook w:val="04A0" w:firstRow="1" w:lastRow="0" w:firstColumn="1" w:lastColumn="0" w:noHBand="0" w:noVBand="1"/>
                      </w:tblPr>
                      <w:tblGrid>
                        <w:gridCol w:w="2558"/>
                        <w:gridCol w:w="1406"/>
                        <w:gridCol w:w="2552"/>
                        <w:gridCol w:w="3716"/>
                      </w:tblGrid>
                      <w:tr w:rsidR="00206DAD" w:rsidRPr="009B70FA" w:rsidTr="00891785">
                        <w:trPr>
                          <w:trHeight w:val="422"/>
                        </w:trPr>
                        <w:tc>
                          <w:tcPr>
                            <w:tcW w:w="2558"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Xylene</w:t>
                            </w:r>
                          </w:p>
                        </w:tc>
                        <w:tc>
                          <w:tcPr>
                            <w:tcW w:w="1406"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TWA</w:t>
                            </w:r>
                          </w:p>
                        </w:tc>
                        <w:tc>
                          <w:tcPr>
                            <w:tcW w:w="2552"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100 ppm</w:t>
                            </w:r>
                          </w:p>
                        </w:tc>
                        <w:tc>
                          <w:tcPr>
                            <w:tcW w:w="3716"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US ACGIH Threshold Limit Values (2011)</w:t>
                            </w:r>
                          </w:p>
                        </w:tc>
                      </w:tr>
                      <w:tr w:rsidR="00206DAD" w:rsidRPr="009B70FA" w:rsidTr="00891785">
                        <w:trPr>
                          <w:trHeight w:val="402"/>
                        </w:trPr>
                        <w:tc>
                          <w:tcPr>
                            <w:tcW w:w="2558" w:type="dxa"/>
                            <w:vAlign w:val="center"/>
                          </w:tcPr>
                          <w:p w:rsidR="00206DAD" w:rsidRPr="009B70FA" w:rsidRDefault="00206DAD" w:rsidP="00407BBE">
                            <w:pPr>
                              <w:jc w:val="center"/>
                              <w:rPr>
                                <w:rFonts w:ascii="Times New Roman" w:hAnsi="Times New Roman" w:cs="Times New Roman"/>
                                <w:sz w:val="20"/>
                                <w:szCs w:val="20"/>
                              </w:rPr>
                            </w:pPr>
                          </w:p>
                        </w:tc>
                        <w:tc>
                          <w:tcPr>
                            <w:tcW w:w="1406"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STEL</w:t>
                            </w:r>
                          </w:p>
                        </w:tc>
                        <w:tc>
                          <w:tcPr>
                            <w:tcW w:w="2552"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150 ppm</w:t>
                            </w:r>
                          </w:p>
                        </w:tc>
                        <w:tc>
                          <w:tcPr>
                            <w:tcW w:w="3716"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US ACGIH Threshold Limit Values (2011)</w:t>
                            </w:r>
                          </w:p>
                        </w:tc>
                      </w:tr>
                      <w:tr w:rsidR="00206DAD" w:rsidRPr="009B70FA" w:rsidTr="002967B7">
                        <w:trPr>
                          <w:trHeight w:val="707"/>
                        </w:trPr>
                        <w:tc>
                          <w:tcPr>
                            <w:tcW w:w="2558" w:type="dxa"/>
                            <w:vAlign w:val="center"/>
                          </w:tcPr>
                          <w:p w:rsidR="00206DAD" w:rsidRPr="009B70FA" w:rsidRDefault="00206DAD" w:rsidP="00407BBE">
                            <w:pPr>
                              <w:jc w:val="center"/>
                              <w:rPr>
                                <w:rFonts w:ascii="Times New Roman" w:hAnsi="Times New Roman" w:cs="Times New Roman"/>
                                <w:sz w:val="20"/>
                                <w:szCs w:val="20"/>
                              </w:rPr>
                            </w:pPr>
                          </w:p>
                        </w:tc>
                        <w:tc>
                          <w:tcPr>
                            <w:tcW w:w="1406"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PEL</w:t>
                            </w:r>
                          </w:p>
                        </w:tc>
                        <w:tc>
                          <w:tcPr>
                            <w:tcW w:w="2552"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100ppm</w:t>
                            </w:r>
                          </w:p>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435 mg/m</w:t>
                            </w:r>
                            <w:r w:rsidRPr="009B70FA">
                              <w:rPr>
                                <w:rFonts w:ascii="Times New Roman" w:hAnsi="Times New Roman" w:cs="Times New Roman"/>
                                <w:sz w:val="20"/>
                                <w:szCs w:val="20"/>
                                <w:vertAlign w:val="superscript"/>
                              </w:rPr>
                              <w:t>3</w:t>
                            </w:r>
                          </w:p>
                        </w:tc>
                        <w:tc>
                          <w:tcPr>
                            <w:tcW w:w="3716"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US OSHA Table Z-1 Limits for Air Contaminants (29 CFR 1910.1000) (02/2006)</w:t>
                            </w:r>
                          </w:p>
                        </w:tc>
                      </w:tr>
                      <w:tr w:rsidR="00206DAD" w:rsidRPr="009B70FA" w:rsidTr="00891785">
                        <w:trPr>
                          <w:trHeight w:val="390"/>
                        </w:trPr>
                        <w:tc>
                          <w:tcPr>
                            <w:tcW w:w="2558"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Tert-Butyl Alcohol</w:t>
                            </w:r>
                          </w:p>
                        </w:tc>
                        <w:tc>
                          <w:tcPr>
                            <w:tcW w:w="1406"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TWA</w:t>
                            </w:r>
                          </w:p>
                        </w:tc>
                        <w:tc>
                          <w:tcPr>
                            <w:tcW w:w="2552"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100 ppm</w:t>
                            </w:r>
                          </w:p>
                        </w:tc>
                        <w:tc>
                          <w:tcPr>
                            <w:tcW w:w="3716"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US ACGIH Threshold Limit Values (2011)</w:t>
                            </w:r>
                          </w:p>
                        </w:tc>
                      </w:tr>
                      <w:tr w:rsidR="00206DAD" w:rsidRPr="009B70FA" w:rsidTr="002967B7">
                        <w:trPr>
                          <w:trHeight w:val="698"/>
                        </w:trPr>
                        <w:tc>
                          <w:tcPr>
                            <w:tcW w:w="2558" w:type="dxa"/>
                            <w:vAlign w:val="center"/>
                          </w:tcPr>
                          <w:p w:rsidR="00206DAD" w:rsidRPr="009B70FA" w:rsidRDefault="00206DAD" w:rsidP="00407BBE">
                            <w:pPr>
                              <w:jc w:val="center"/>
                              <w:rPr>
                                <w:rFonts w:ascii="Times New Roman" w:hAnsi="Times New Roman" w:cs="Times New Roman"/>
                                <w:sz w:val="20"/>
                                <w:szCs w:val="20"/>
                              </w:rPr>
                            </w:pPr>
                          </w:p>
                        </w:tc>
                        <w:tc>
                          <w:tcPr>
                            <w:tcW w:w="1406"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PEL</w:t>
                            </w:r>
                          </w:p>
                        </w:tc>
                        <w:tc>
                          <w:tcPr>
                            <w:tcW w:w="2552"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100 ppm</w:t>
                            </w:r>
                          </w:p>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300 mg/m</w:t>
                            </w:r>
                            <w:r w:rsidRPr="009B70FA">
                              <w:rPr>
                                <w:rFonts w:ascii="Times New Roman" w:hAnsi="Times New Roman" w:cs="Times New Roman"/>
                                <w:sz w:val="20"/>
                                <w:szCs w:val="20"/>
                                <w:vertAlign w:val="superscript"/>
                              </w:rPr>
                              <w:t>3</w:t>
                            </w:r>
                          </w:p>
                        </w:tc>
                        <w:tc>
                          <w:tcPr>
                            <w:tcW w:w="3716"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US OSHA Table Z-1 Limits for Air Contaminants (29 CFR 1910.1000) (02/2006)</w:t>
                            </w:r>
                          </w:p>
                        </w:tc>
                      </w:tr>
                      <w:tr w:rsidR="00206DAD" w:rsidRPr="009B70FA" w:rsidTr="00891785">
                        <w:trPr>
                          <w:trHeight w:val="380"/>
                        </w:trPr>
                        <w:tc>
                          <w:tcPr>
                            <w:tcW w:w="2558"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Cumene</w:t>
                            </w:r>
                          </w:p>
                        </w:tc>
                        <w:tc>
                          <w:tcPr>
                            <w:tcW w:w="1406"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TWA</w:t>
                            </w:r>
                          </w:p>
                        </w:tc>
                        <w:tc>
                          <w:tcPr>
                            <w:tcW w:w="2552"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50 ppm</w:t>
                            </w:r>
                          </w:p>
                        </w:tc>
                        <w:tc>
                          <w:tcPr>
                            <w:tcW w:w="3716"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US ACGIH Threshold Limit Values (2011)</w:t>
                            </w:r>
                          </w:p>
                        </w:tc>
                      </w:tr>
                      <w:tr w:rsidR="00206DAD" w:rsidRPr="009B70FA" w:rsidTr="002967B7">
                        <w:trPr>
                          <w:trHeight w:val="618"/>
                        </w:trPr>
                        <w:tc>
                          <w:tcPr>
                            <w:tcW w:w="2558" w:type="dxa"/>
                            <w:vAlign w:val="center"/>
                          </w:tcPr>
                          <w:p w:rsidR="00206DAD" w:rsidRPr="009B70FA" w:rsidRDefault="00206DAD" w:rsidP="00407BBE">
                            <w:pPr>
                              <w:jc w:val="center"/>
                              <w:rPr>
                                <w:rFonts w:ascii="Times New Roman" w:hAnsi="Times New Roman" w:cs="Times New Roman"/>
                                <w:sz w:val="20"/>
                                <w:szCs w:val="20"/>
                              </w:rPr>
                            </w:pPr>
                          </w:p>
                        </w:tc>
                        <w:tc>
                          <w:tcPr>
                            <w:tcW w:w="1406"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PEL</w:t>
                            </w:r>
                          </w:p>
                        </w:tc>
                        <w:tc>
                          <w:tcPr>
                            <w:tcW w:w="2552"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50 ppm</w:t>
                            </w:r>
                          </w:p>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245 mg/m</w:t>
                            </w:r>
                            <w:r w:rsidRPr="009B70FA">
                              <w:rPr>
                                <w:rFonts w:ascii="Times New Roman" w:hAnsi="Times New Roman" w:cs="Times New Roman"/>
                                <w:sz w:val="20"/>
                                <w:szCs w:val="20"/>
                                <w:vertAlign w:val="superscript"/>
                              </w:rPr>
                              <w:t>3</w:t>
                            </w:r>
                          </w:p>
                        </w:tc>
                        <w:tc>
                          <w:tcPr>
                            <w:tcW w:w="3716" w:type="dxa"/>
                            <w:vAlign w:val="center"/>
                          </w:tcPr>
                          <w:p w:rsidR="00206DAD" w:rsidRPr="009B70FA" w:rsidRDefault="00206DAD" w:rsidP="00407BBE">
                            <w:pPr>
                              <w:jc w:val="center"/>
                              <w:rPr>
                                <w:rFonts w:ascii="Times New Roman" w:hAnsi="Times New Roman" w:cs="Times New Roman"/>
                                <w:sz w:val="20"/>
                                <w:szCs w:val="20"/>
                              </w:rPr>
                            </w:pPr>
                            <w:r w:rsidRPr="009B70FA">
                              <w:rPr>
                                <w:rFonts w:ascii="Times New Roman" w:hAnsi="Times New Roman" w:cs="Times New Roman"/>
                                <w:sz w:val="20"/>
                                <w:szCs w:val="20"/>
                              </w:rPr>
                              <w:t>US OSHA Table Z-1 Limits for Air Contaminants (29 CFR 1910.1000) (02/2006)</w:t>
                            </w:r>
                          </w:p>
                        </w:tc>
                      </w:tr>
                    </w:tbl>
                    <w:p w:rsidR="00206DAD" w:rsidRPr="009B70FA" w:rsidRDefault="00206DAD" w:rsidP="00407BBE">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559"/>
                        <w:gridCol w:w="1405"/>
                        <w:gridCol w:w="2552"/>
                        <w:gridCol w:w="3716"/>
                      </w:tblGrid>
                      <w:tr w:rsidR="00206DAD" w:rsidRPr="009B70FA" w:rsidTr="009B70FA">
                        <w:trPr>
                          <w:trHeight w:val="383"/>
                        </w:trPr>
                        <w:tc>
                          <w:tcPr>
                            <w:tcW w:w="2559" w:type="dxa"/>
                            <w:vAlign w:val="center"/>
                          </w:tcPr>
                          <w:p w:rsidR="00206DAD" w:rsidRPr="009B70FA" w:rsidRDefault="00206DAD" w:rsidP="00413A9A">
                            <w:pPr>
                              <w:jc w:val="center"/>
                              <w:rPr>
                                <w:rFonts w:ascii="Times New Roman" w:hAnsi="Times New Roman" w:cs="Times New Roman"/>
                                <w:b/>
                                <w:sz w:val="20"/>
                                <w:szCs w:val="20"/>
                              </w:rPr>
                            </w:pPr>
                            <w:r w:rsidRPr="009B70FA">
                              <w:rPr>
                                <w:rFonts w:ascii="Times New Roman" w:hAnsi="Times New Roman" w:cs="Times New Roman"/>
                                <w:b/>
                                <w:sz w:val="20"/>
                                <w:szCs w:val="20"/>
                              </w:rPr>
                              <w:t>CHEMICAL NAME</w:t>
                            </w:r>
                          </w:p>
                        </w:tc>
                        <w:tc>
                          <w:tcPr>
                            <w:tcW w:w="1405" w:type="dxa"/>
                            <w:vAlign w:val="center"/>
                          </w:tcPr>
                          <w:p w:rsidR="00206DAD" w:rsidRPr="009B70FA" w:rsidRDefault="00206DAD" w:rsidP="00413A9A">
                            <w:pPr>
                              <w:jc w:val="center"/>
                              <w:rPr>
                                <w:rFonts w:ascii="Times New Roman" w:hAnsi="Times New Roman" w:cs="Times New Roman"/>
                                <w:b/>
                                <w:sz w:val="20"/>
                                <w:szCs w:val="20"/>
                              </w:rPr>
                            </w:pPr>
                            <w:r w:rsidRPr="009B70FA">
                              <w:rPr>
                                <w:rFonts w:ascii="Times New Roman" w:hAnsi="Times New Roman" w:cs="Times New Roman"/>
                                <w:b/>
                                <w:sz w:val="20"/>
                                <w:szCs w:val="20"/>
                              </w:rPr>
                              <w:t>TYPE</w:t>
                            </w:r>
                          </w:p>
                        </w:tc>
                        <w:tc>
                          <w:tcPr>
                            <w:tcW w:w="2552" w:type="dxa"/>
                            <w:vAlign w:val="center"/>
                          </w:tcPr>
                          <w:p w:rsidR="00206DAD" w:rsidRPr="009B70FA" w:rsidRDefault="00206DAD" w:rsidP="00413A9A">
                            <w:pPr>
                              <w:jc w:val="center"/>
                              <w:rPr>
                                <w:rFonts w:ascii="Times New Roman" w:hAnsi="Times New Roman" w:cs="Times New Roman"/>
                                <w:b/>
                                <w:sz w:val="20"/>
                                <w:szCs w:val="20"/>
                              </w:rPr>
                            </w:pPr>
                            <w:r w:rsidRPr="009B70FA">
                              <w:rPr>
                                <w:rFonts w:ascii="Times New Roman" w:hAnsi="Times New Roman" w:cs="Times New Roman"/>
                                <w:b/>
                                <w:sz w:val="20"/>
                                <w:szCs w:val="20"/>
                              </w:rPr>
                              <w:t>EXPOSURE LIMIT VALUES</w:t>
                            </w:r>
                          </w:p>
                        </w:tc>
                        <w:tc>
                          <w:tcPr>
                            <w:tcW w:w="3716" w:type="dxa"/>
                            <w:vAlign w:val="center"/>
                          </w:tcPr>
                          <w:p w:rsidR="00206DAD" w:rsidRPr="009B70FA" w:rsidRDefault="00206DAD" w:rsidP="00413A9A">
                            <w:pPr>
                              <w:jc w:val="center"/>
                              <w:rPr>
                                <w:rFonts w:ascii="Times New Roman" w:hAnsi="Times New Roman" w:cs="Times New Roman"/>
                                <w:b/>
                                <w:sz w:val="20"/>
                                <w:szCs w:val="20"/>
                              </w:rPr>
                            </w:pPr>
                            <w:r w:rsidRPr="009B70FA">
                              <w:rPr>
                                <w:rFonts w:ascii="Times New Roman" w:hAnsi="Times New Roman" w:cs="Times New Roman"/>
                                <w:b/>
                                <w:sz w:val="20"/>
                                <w:szCs w:val="20"/>
                              </w:rPr>
                              <w:t>SOURCE</w:t>
                            </w:r>
                          </w:p>
                        </w:tc>
                      </w:tr>
                      <w:tr w:rsidR="00206DAD" w:rsidRPr="009B70FA" w:rsidTr="002967B7">
                        <w:trPr>
                          <w:trHeight w:val="1295"/>
                        </w:trPr>
                        <w:tc>
                          <w:tcPr>
                            <w:tcW w:w="2559" w:type="dxa"/>
                            <w:vAlign w:val="center"/>
                          </w:tcPr>
                          <w:p w:rsidR="00206DAD" w:rsidRPr="009B70FA" w:rsidRDefault="00206DAD" w:rsidP="00413A9A">
                            <w:pPr>
                              <w:jc w:val="center"/>
                              <w:rPr>
                                <w:rFonts w:ascii="Times New Roman" w:hAnsi="Times New Roman" w:cs="Times New Roman"/>
                                <w:sz w:val="20"/>
                                <w:szCs w:val="20"/>
                              </w:rPr>
                            </w:pPr>
                            <w:proofErr w:type="spellStart"/>
                            <w:r w:rsidRPr="009B70FA">
                              <w:rPr>
                                <w:rFonts w:ascii="Times New Roman" w:hAnsi="Times New Roman" w:cs="Times New Roman"/>
                                <w:sz w:val="20"/>
                                <w:szCs w:val="20"/>
                              </w:rPr>
                              <w:t>Tert</w:t>
                            </w:r>
                            <w:proofErr w:type="spellEnd"/>
                            <w:r w:rsidRPr="009B70FA">
                              <w:rPr>
                                <w:rFonts w:ascii="Times New Roman" w:hAnsi="Times New Roman" w:cs="Times New Roman"/>
                                <w:sz w:val="20"/>
                                <w:szCs w:val="20"/>
                              </w:rPr>
                              <w:t>-Butyl Acetate</w:t>
                            </w:r>
                          </w:p>
                        </w:tc>
                        <w:tc>
                          <w:tcPr>
                            <w:tcW w:w="1405"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TWA</w:t>
                            </w:r>
                          </w:p>
                        </w:tc>
                        <w:tc>
                          <w:tcPr>
                            <w:tcW w:w="2552"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200 ppm</w:t>
                            </w:r>
                          </w:p>
                        </w:tc>
                        <w:tc>
                          <w:tcPr>
                            <w:tcW w:w="3716"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 xml:space="preserve">Canada, British Columbia OELs. (Occupational Exposure Limits for Chemical Substances, Occupational Health and Safety Regulations 296/97, as amended) (07/2007) </w:t>
                            </w:r>
                          </w:p>
                        </w:tc>
                      </w:tr>
                      <w:tr w:rsidR="00206DAD" w:rsidRPr="009B70FA" w:rsidTr="002967B7">
                        <w:trPr>
                          <w:trHeight w:val="832"/>
                        </w:trPr>
                        <w:tc>
                          <w:tcPr>
                            <w:tcW w:w="2559"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Tert-Butyl Acetate</w:t>
                            </w:r>
                          </w:p>
                        </w:tc>
                        <w:tc>
                          <w:tcPr>
                            <w:tcW w:w="1405"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TWAEV</w:t>
                            </w:r>
                          </w:p>
                        </w:tc>
                        <w:tc>
                          <w:tcPr>
                            <w:tcW w:w="2552"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200 ppm</w:t>
                            </w:r>
                          </w:p>
                        </w:tc>
                        <w:tc>
                          <w:tcPr>
                            <w:tcW w:w="3716"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Canada, Ontario OELs. (Control of Exposure to Biological or Chemical Agents) (11/2010).</w:t>
                            </w:r>
                          </w:p>
                        </w:tc>
                      </w:tr>
                      <w:tr w:rsidR="00206DAD" w:rsidRPr="009B70FA" w:rsidTr="009B70FA">
                        <w:trPr>
                          <w:trHeight w:val="790"/>
                        </w:trPr>
                        <w:tc>
                          <w:tcPr>
                            <w:tcW w:w="2559" w:type="dxa"/>
                            <w:vAlign w:val="center"/>
                          </w:tcPr>
                          <w:p w:rsidR="00206DAD" w:rsidRPr="009B70FA" w:rsidRDefault="00206DAD" w:rsidP="00413A9A">
                            <w:pPr>
                              <w:jc w:val="center"/>
                              <w:rPr>
                                <w:rFonts w:ascii="Times New Roman" w:hAnsi="Times New Roman" w:cs="Times New Roman"/>
                                <w:sz w:val="20"/>
                                <w:szCs w:val="20"/>
                              </w:rPr>
                            </w:pPr>
                            <w:proofErr w:type="spellStart"/>
                            <w:r w:rsidRPr="009B70FA">
                              <w:rPr>
                                <w:rFonts w:ascii="Times New Roman" w:hAnsi="Times New Roman" w:cs="Times New Roman"/>
                                <w:sz w:val="20"/>
                                <w:szCs w:val="20"/>
                              </w:rPr>
                              <w:t>Tert</w:t>
                            </w:r>
                            <w:proofErr w:type="spellEnd"/>
                            <w:r w:rsidRPr="009B70FA">
                              <w:rPr>
                                <w:rFonts w:ascii="Times New Roman" w:hAnsi="Times New Roman" w:cs="Times New Roman"/>
                                <w:sz w:val="20"/>
                                <w:szCs w:val="20"/>
                              </w:rPr>
                              <w:t>-Butyl Acetate</w:t>
                            </w:r>
                          </w:p>
                        </w:tc>
                        <w:tc>
                          <w:tcPr>
                            <w:tcW w:w="1405"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TWA</w:t>
                            </w:r>
                          </w:p>
                        </w:tc>
                        <w:tc>
                          <w:tcPr>
                            <w:tcW w:w="2552"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200 ppm</w:t>
                            </w:r>
                          </w:p>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950 mg/m</w:t>
                            </w:r>
                            <w:r w:rsidRPr="009B70FA">
                              <w:rPr>
                                <w:rFonts w:ascii="Times New Roman" w:hAnsi="Times New Roman" w:cs="Times New Roman"/>
                                <w:sz w:val="20"/>
                                <w:szCs w:val="20"/>
                                <w:vertAlign w:val="superscript"/>
                              </w:rPr>
                              <w:t>3</w:t>
                            </w:r>
                          </w:p>
                        </w:tc>
                        <w:tc>
                          <w:tcPr>
                            <w:tcW w:w="3716"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Canada, Quebec OELs. (Ministry of Labor – Regulation Respecting the Quality of the Work Environment) (12/2008).</w:t>
                            </w:r>
                          </w:p>
                        </w:tc>
                      </w:tr>
                      <w:tr w:rsidR="00206DAD" w:rsidRPr="009B70FA" w:rsidTr="009B70FA">
                        <w:trPr>
                          <w:trHeight w:val="1283"/>
                        </w:trPr>
                        <w:tc>
                          <w:tcPr>
                            <w:tcW w:w="2559"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 xml:space="preserve">1, 2, 4 </w:t>
                            </w:r>
                            <w:proofErr w:type="spellStart"/>
                            <w:r w:rsidRPr="009B70FA">
                              <w:rPr>
                                <w:rFonts w:ascii="Times New Roman" w:hAnsi="Times New Roman" w:cs="Times New Roman"/>
                                <w:sz w:val="20"/>
                                <w:szCs w:val="20"/>
                              </w:rPr>
                              <w:t>Trimethylbenzene</w:t>
                            </w:r>
                            <w:proofErr w:type="spellEnd"/>
                          </w:p>
                        </w:tc>
                        <w:tc>
                          <w:tcPr>
                            <w:tcW w:w="1405"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TWA</w:t>
                            </w:r>
                          </w:p>
                        </w:tc>
                        <w:tc>
                          <w:tcPr>
                            <w:tcW w:w="2552"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25 ppm</w:t>
                            </w:r>
                          </w:p>
                        </w:tc>
                        <w:tc>
                          <w:tcPr>
                            <w:tcW w:w="3716"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Canada, British Columbia OELs. (Occupational Exposure Limits for Chemical Substances, Occupational Health and Safety Regulations 296/97, as amended) (07/2007).</w:t>
                            </w:r>
                          </w:p>
                        </w:tc>
                      </w:tr>
                      <w:tr w:rsidR="00206DAD" w:rsidRPr="009B70FA" w:rsidTr="009B70FA">
                        <w:trPr>
                          <w:trHeight w:val="834"/>
                        </w:trPr>
                        <w:tc>
                          <w:tcPr>
                            <w:tcW w:w="2559"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 xml:space="preserve">1, 2, 4 </w:t>
                            </w:r>
                            <w:proofErr w:type="spellStart"/>
                            <w:r w:rsidRPr="009B70FA">
                              <w:rPr>
                                <w:rFonts w:ascii="Times New Roman" w:hAnsi="Times New Roman" w:cs="Times New Roman"/>
                                <w:sz w:val="20"/>
                                <w:szCs w:val="20"/>
                              </w:rPr>
                              <w:t>Trimethylbenzene</w:t>
                            </w:r>
                            <w:proofErr w:type="spellEnd"/>
                          </w:p>
                        </w:tc>
                        <w:tc>
                          <w:tcPr>
                            <w:tcW w:w="1405"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TWAEV</w:t>
                            </w:r>
                          </w:p>
                        </w:tc>
                        <w:tc>
                          <w:tcPr>
                            <w:tcW w:w="2552"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25 ppm</w:t>
                            </w:r>
                          </w:p>
                        </w:tc>
                        <w:tc>
                          <w:tcPr>
                            <w:tcW w:w="3716"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Canada, Ontario OELs. (Control of Exposure to Biological or Chemical Agents) (11/2010).</w:t>
                            </w:r>
                          </w:p>
                        </w:tc>
                      </w:tr>
                      <w:tr w:rsidR="00206DAD" w:rsidRPr="009B70FA" w:rsidTr="009B70FA">
                        <w:trPr>
                          <w:trHeight w:val="832"/>
                        </w:trPr>
                        <w:tc>
                          <w:tcPr>
                            <w:tcW w:w="2559"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 xml:space="preserve">1, 2, 4 </w:t>
                            </w:r>
                            <w:proofErr w:type="spellStart"/>
                            <w:r w:rsidRPr="009B70FA">
                              <w:rPr>
                                <w:rFonts w:ascii="Times New Roman" w:hAnsi="Times New Roman" w:cs="Times New Roman"/>
                                <w:sz w:val="20"/>
                                <w:szCs w:val="20"/>
                              </w:rPr>
                              <w:t>Trimethylbenzene</w:t>
                            </w:r>
                            <w:proofErr w:type="spellEnd"/>
                          </w:p>
                        </w:tc>
                        <w:tc>
                          <w:tcPr>
                            <w:tcW w:w="1405"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TWA</w:t>
                            </w:r>
                          </w:p>
                        </w:tc>
                        <w:tc>
                          <w:tcPr>
                            <w:tcW w:w="2552"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25 ppm</w:t>
                            </w:r>
                          </w:p>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123 mg/m</w:t>
                            </w:r>
                            <w:r w:rsidRPr="009B70FA">
                              <w:rPr>
                                <w:rFonts w:ascii="Times New Roman" w:hAnsi="Times New Roman" w:cs="Times New Roman"/>
                                <w:sz w:val="20"/>
                                <w:szCs w:val="20"/>
                                <w:vertAlign w:val="superscript"/>
                              </w:rPr>
                              <w:t>3</w:t>
                            </w:r>
                          </w:p>
                        </w:tc>
                        <w:tc>
                          <w:tcPr>
                            <w:tcW w:w="3716"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Canada, Quebec OELs. (Ministry of Labor – Regulation Respecting the Quality of the Work Environment) (12/2008).</w:t>
                            </w:r>
                          </w:p>
                        </w:tc>
                      </w:tr>
                      <w:tr w:rsidR="00206DAD" w:rsidRPr="009B70FA" w:rsidTr="009B70FA">
                        <w:trPr>
                          <w:trHeight w:val="1269"/>
                        </w:trPr>
                        <w:tc>
                          <w:tcPr>
                            <w:tcW w:w="2559"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Xylene</w:t>
                            </w:r>
                          </w:p>
                        </w:tc>
                        <w:tc>
                          <w:tcPr>
                            <w:tcW w:w="1405"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TWA</w:t>
                            </w:r>
                          </w:p>
                        </w:tc>
                        <w:tc>
                          <w:tcPr>
                            <w:tcW w:w="2552"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100 ppm</w:t>
                            </w:r>
                          </w:p>
                        </w:tc>
                        <w:tc>
                          <w:tcPr>
                            <w:tcW w:w="3716"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Canada, British Columbia OELs. (Occupational Exposure Limits for Chemical Substances, Occupational Health and Safety Regulations 296/97 as amended) (07/2007)</w:t>
                            </w:r>
                          </w:p>
                        </w:tc>
                      </w:tr>
                      <w:tr w:rsidR="00206DAD" w:rsidRPr="009B70FA" w:rsidTr="002967B7">
                        <w:trPr>
                          <w:trHeight w:val="842"/>
                        </w:trPr>
                        <w:tc>
                          <w:tcPr>
                            <w:tcW w:w="2559" w:type="dxa"/>
                            <w:vAlign w:val="center"/>
                          </w:tcPr>
                          <w:p w:rsidR="00206DAD" w:rsidRPr="009B70FA" w:rsidRDefault="00206DAD" w:rsidP="00413A9A">
                            <w:pPr>
                              <w:jc w:val="center"/>
                              <w:rPr>
                                <w:rFonts w:ascii="Times New Roman" w:hAnsi="Times New Roman" w:cs="Times New Roman"/>
                                <w:sz w:val="20"/>
                                <w:szCs w:val="20"/>
                              </w:rPr>
                            </w:pPr>
                          </w:p>
                          <w:p w:rsidR="00206DAD" w:rsidRPr="009B70FA" w:rsidRDefault="00206DAD" w:rsidP="00413A9A">
                            <w:pPr>
                              <w:jc w:val="center"/>
                              <w:rPr>
                                <w:rFonts w:ascii="Times New Roman" w:hAnsi="Times New Roman" w:cs="Times New Roman"/>
                                <w:sz w:val="20"/>
                                <w:szCs w:val="20"/>
                              </w:rPr>
                            </w:pPr>
                          </w:p>
                        </w:tc>
                        <w:tc>
                          <w:tcPr>
                            <w:tcW w:w="1405"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STEL</w:t>
                            </w:r>
                          </w:p>
                        </w:tc>
                        <w:tc>
                          <w:tcPr>
                            <w:tcW w:w="2552"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150 ppm</w:t>
                            </w:r>
                          </w:p>
                        </w:tc>
                        <w:tc>
                          <w:tcPr>
                            <w:tcW w:w="3716" w:type="dxa"/>
                            <w:vAlign w:val="center"/>
                          </w:tcPr>
                          <w:p w:rsidR="00206DAD" w:rsidRPr="009B70FA" w:rsidRDefault="00206DAD" w:rsidP="00413A9A">
                            <w:pPr>
                              <w:jc w:val="center"/>
                              <w:rPr>
                                <w:rFonts w:ascii="Times New Roman" w:hAnsi="Times New Roman" w:cs="Times New Roman"/>
                                <w:sz w:val="20"/>
                                <w:szCs w:val="20"/>
                              </w:rPr>
                            </w:pPr>
                            <w:r w:rsidRPr="009B70FA">
                              <w:rPr>
                                <w:rFonts w:ascii="Times New Roman" w:hAnsi="Times New Roman" w:cs="Times New Roman"/>
                                <w:sz w:val="20"/>
                                <w:szCs w:val="20"/>
                              </w:rPr>
                              <w:t>Canada, British Columbia OELs. (Occupational Exposure Limits for Chemical Substances, Occupational Health and Safety Regulations 296/97 as amended) (07/2007)</w:t>
                            </w:r>
                          </w:p>
                        </w:tc>
                      </w:tr>
                    </w:tbl>
                    <w:p w:rsidR="00206DAD" w:rsidRPr="00873161" w:rsidRDefault="00206DAD" w:rsidP="00407BBE">
                      <w:pPr>
                        <w:spacing w:after="0" w:line="240" w:lineRule="auto"/>
                        <w:rPr>
                          <w:sz w:val="20"/>
                          <w:szCs w:val="20"/>
                        </w:rPr>
                      </w:pPr>
                    </w:p>
                  </w:txbxContent>
                </v:textbox>
                <w10:wrap type="square"/>
              </v:shape>
            </w:pict>
          </mc:Fallback>
        </mc:AlternateContent>
      </w:r>
      <w:r w:rsidR="003D35CE" w:rsidRPr="009B70FA">
        <w:rPr>
          <w:rFonts w:ascii="Times New Roman" w:hAnsi="Times New Roman" w:cs="Times New Roman"/>
          <w:b/>
          <w:sz w:val="24"/>
          <w:szCs w:val="24"/>
        </w:rPr>
        <w:t>Page 4 of 12</w:t>
      </w:r>
    </w:p>
    <w:p w:rsidR="00407BBE" w:rsidRDefault="00407BBE" w:rsidP="004116E7">
      <w:pPr>
        <w:jc w:val="right"/>
        <w:rPr>
          <w:b/>
          <w:sz w:val="24"/>
          <w:szCs w:val="24"/>
        </w:rPr>
      </w:pPr>
    </w:p>
    <w:p w:rsidR="005A4BF8" w:rsidRPr="009B70FA" w:rsidRDefault="00891785" w:rsidP="00891785">
      <w:pPr>
        <w:jc w:val="right"/>
        <w:rPr>
          <w:rFonts w:ascii="Times New Roman" w:hAnsi="Times New Roman" w:cs="Times New Roman"/>
          <w:b/>
          <w:sz w:val="24"/>
          <w:szCs w:val="24"/>
        </w:rPr>
      </w:pPr>
      <w:r w:rsidRPr="009B70FA">
        <w:rPr>
          <w:rFonts w:ascii="Times New Roman" w:hAnsi="Times New Roman" w:cs="Times New Roman"/>
          <w:b/>
          <w:noProof/>
          <w:sz w:val="24"/>
          <w:szCs w:val="24"/>
          <w:lang w:eastAsia="en-CA"/>
        </w:rPr>
        <w:lastRenderedPageBreak/>
        <mc:AlternateContent>
          <mc:Choice Requires="wps">
            <w:drawing>
              <wp:anchor distT="45720" distB="45720" distL="114300" distR="114300" simplePos="0" relativeHeight="251699200" behindDoc="0" locked="0" layoutInCell="1" allowOverlap="1" wp14:anchorId="3271A100" wp14:editId="4C3A5AA9">
                <wp:simplePos x="0" y="0"/>
                <wp:positionH relativeFrom="column">
                  <wp:posOffset>-10795</wp:posOffset>
                </wp:positionH>
                <wp:positionV relativeFrom="paragraph">
                  <wp:posOffset>254000</wp:posOffset>
                </wp:positionV>
                <wp:extent cx="6695440" cy="8417560"/>
                <wp:effectExtent l="0" t="0" r="10160" b="2159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8417560"/>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2558"/>
                              <w:gridCol w:w="1406"/>
                              <w:gridCol w:w="2552"/>
                              <w:gridCol w:w="3716"/>
                            </w:tblGrid>
                            <w:tr w:rsidR="00206DAD" w:rsidRPr="009B70FA" w:rsidTr="00891785">
                              <w:trPr>
                                <w:trHeight w:val="848"/>
                              </w:trPr>
                              <w:tc>
                                <w:tcPr>
                                  <w:tcW w:w="2558" w:type="dxa"/>
                                  <w:vAlign w:val="center"/>
                                </w:tcPr>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Xylene</w:t>
                                  </w:r>
                                </w:p>
                              </w:tc>
                              <w:tc>
                                <w:tcPr>
                                  <w:tcW w:w="1406" w:type="dxa"/>
                                  <w:vAlign w:val="center"/>
                                </w:tcPr>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TWAEV</w:t>
                                  </w:r>
                                </w:p>
                              </w:tc>
                              <w:tc>
                                <w:tcPr>
                                  <w:tcW w:w="2552" w:type="dxa"/>
                                  <w:vAlign w:val="center"/>
                                </w:tcPr>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100 ppm</w:t>
                                  </w:r>
                                </w:p>
                              </w:tc>
                              <w:tc>
                                <w:tcPr>
                                  <w:tcW w:w="3716" w:type="dxa"/>
                                  <w:vAlign w:val="center"/>
                                </w:tcPr>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Canada, Ontario OELs. (Control of Exposure to Biological or Chemical Agents) (11/2010)</w:t>
                                  </w:r>
                                </w:p>
                              </w:tc>
                            </w:tr>
                            <w:tr w:rsidR="00206DAD" w:rsidRPr="009B70FA" w:rsidTr="00891785">
                              <w:trPr>
                                <w:trHeight w:val="973"/>
                              </w:trPr>
                              <w:tc>
                                <w:tcPr>
                                  <w:tcW w:w="2558" w:type="dxa"/>
                                  <w:vAlign w:val="center"/>
                                </w:tcPr>
                                <w:p w:rsidR="00206DAD" w:rsidRPr="009B70FA" w:rsidRDefault="00206DAD" w:rsidP="00891785">
                                  <w:pPr>
                                    <w:jc w:val="center"/>
                                    <w:rPr>
                                      <w:rFonts w:ascii="Times New Roman" w:hAnsi="Times New Roman" w:cs="Times New Roman"/>
                                      <w:sz w:val="20"/>
                                      <w:szCs w:val="20"/>
                                    </w:rPr>
                                  </w:pPr>
                                </w:p>
                              </w:tc>
                              <w:tc>
                                <w:tcPr>
                                  <w:tcW w:w="1406" w:type="dxa"/>
                                  <w:vAlign w:val="center"/>
                                </w:tcPr>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STEL</w:t>
                                  </w:r>
                                </w:p>
                              </w:tc>
                              <w:tc>
                                <w:tcPr>
                                  <w:tcW w:w="2552" w:type="dxa"/>
                                  <w:vAlign w:val="center"/>
                                </w:tcPr>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150 ppm</w:t>
                                  </w:r>
                                </w:p>
                              </w:tc>
                              <w:tc>
                                <w:tcPr>
                                  <w:tcW w:w="3716" w:type="dxa"/>
                                  <w:vAlign w:val="center"/>
                                </w:tcPr>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Canada, Ontario OELs. (Control of Exposure to Biological or Chemical Agents) (11/2010)</w:t>
                                  </w:r>
                                </w:p>
                              </w:tc>
                            </w:tr>
                            <w:tr w:rsidR="00206DAD" w:rsidRPr="009B70FA" w:rsidTr="00891785">
                              <w:trPr>
                                <w:trHeight w:val="845"/>
                              </w:trPr>
                              <w:tc>
                                <w:tcPr>
                                  <w:tcW w:w="2558" w:type="dxa"/>
                                  <w:vAlign w:val="center"/>
                                </w:tcPr>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Xylene</w:t>
                                  </w:r>
                                </w:p>
                              </w:tc>
                              <w:tc>
                                <w:tcPr>
                                  <w:tcW w:w="1406" w:type="dxa"/>
                                  <w:vAlign w:val="center"/>
                                </w:tcPr>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TWA</w:t>
                                  </w:r>
                                </w:p>
                              </w:tc>
                              <w:tc>
                                <w:tcPr>
                                  <w:tcW w:w="2552" w:type="dxa"/>
                                  <w:vAlign w:val="center"/>
                                </w:tcPr>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100 ppm</w:t>
                                  </w:r>
                                </w:p>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434 mg/m</w:t>
                                  </w:r>
                                  <w:r w:rsidRPr="009B70FA">
                                    <w:rPr>
                                      <w:rFonts w:ascii="Times New Roman" w:hAnsi="Times New Roman" w:cs="Times New Roman"/>
                                      <w:sz w:val="20"/>
                                      <w:szCs w:val="20"/>
                                      <w:vertAlign w:val="superscript"/>
                                    </w:rPr>
                                    <w:t>3</w:t>
                                  </w:r>
                                </w:p>
                              </w:tc>
                              <w:tc>
                                <w:tcPr>
                                  <w:tcW w:w="3716" w:type="dxa"/>
                                  <w:vAlign w:val="center"/>
                                </w:tcPr>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Canada, Quebec OELs. (Ministry of Labor-Regulation Respecting the Quality of the Work Environment) (12/2008)</w:t>
                                  </w:r>
                                </w:p>
                              </w:tc>
                            </w:tr>
                            <w:tr w:rsidR="00206DAD" w:rsidRPr="009B70FA" w:rsidTr="00891785">
                              <w:trPr>
                                <w:trHeight w:val="842"/>
                              </w:trPr>
                              <w:tc>
                                <w:tcPr>
                                  <w:tcW w:w="2558" w:type="dxa"/>
                                  <w:vAlign w:val="center"/>
                                </w:tcPr>
                                <w:p w:rsidR="00206DAD" w:rsidRPr="009B70FA" w:rsidRDefault="00206DAD" w:rsidP="00891785">
                                  <w:pPr>
                                    <w:jc w:val="center"/>
                                    <w:rPr>
                                      <w:rFonts w:ascii="Times New Roman" w:hAnsi="Times New Roman" w:cs="Times New Roman"/>
                                      <w:sz w:val="20"/>
                                      <w:szCs w:val="20"/>
                                    </w:rPr>
                                  </w:pPr>
                                </w:p>
                              </w:tc>
                              <w:tc>
                                <w:tcPr>
                                  <w:tcW w:w="1406" w:type="dxa"/>
                                  <w:vAlign w:val="center"/>
                                </w:tcPr>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STEL</w:t>
                                  </w:r>
                                </w:p>
                              </w:tc>
                              <w:tc>
                                <w:tcPr>
                                  <w:tcW w:w="2552" w:type="dxa"/>
                                  <w:vAlign w:val="center"/>
                                </w:tcPr>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150 ppm</w:t>
                                  </w:r>
                                </w:p>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651 mg/m</w:t>
                                  </w:r>
                                  <w:r w:rsidRPr="009B70FA">
                                    <w:rPr>
                                      <w:rFonts w:ascii="Times New Roman" w:hAnsi="Times New Roman" w:cs="Times New Roman"/>
                                      <w:sz w:val="20"/>
                                      <w:szCs w:val="20"/>
                                      <w:vertAlign w:val="superscript"/>
                                    </w:rPr>
                                    <w:t>3</w:t>
                                  </w:r>
                                </w:p>
                              </w:tc>
                              <w:tc>
                                <w:tcPr>
                                  <w:tcW w:w="3716" w:type="dxa"/>
                                  <w:vAlign w:val="center"/>
                                </w:tcPr>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Canada, Quebec OELs. (Ministry of Labor- Regulation Respecting the Quality of the Work Environment) (12/2008)</w:t>
                                  </w:r>
                                </w:p>
                              </w:tc>
                            </w:tr>
                            <w:tr w:rsidR="00206DAD" w:rsidRPr="009B70FA" w:rsidTr="009B70FA">
                              <w:trPr>
                                <w:trHeight w:val="1259"/>
                              </w:trPr>
                              <w:tc>
                                <w:tcPr>
                                  <w:tcW w:w="2558" w:type="dxa"/>
                                  <w:vAlign w:val="center"/>
                                </w:tcPr>
                                <w:p w:rsidR="00206DAD" w:rsidRPr="009B70FA" w:rsidRDefault="00206DAD" w:rsidP="00891785">
                                  <w:pPr>
                                    <w:jc w:val="center"/>
                                    <w:rPr>
                                      <w:rFonts w:ascii="Times New Roman" w:hAnsi="Times New Roman" w:cs="Times New Roman"/>
                                      <w:sz w:val="20"/>
                                      <w:szCs w:val="20"/>
                                    </w:rPr>
                                  </w:pPr>
                                  <w:proofErr w:type="spellStart"/>
                                  <w:r w:rsidRPr="009B70FA">
                                    <w:rPr>
                                      <w:rFonts w:ascii="Times New Roman" w:hAnsi="Times New Roman" w:cs="Times New Roman"/>
                                      <w:sz w:val="20"/>
                                      <w:szCs w:val="20"/>
                                    </w:rPr>
                                    <w:t>Cumene</w:t>
                                  </w:r>
                                  <w:proofErr w:type="spellEnd"/>
                                </w:p>
                              </w:tc>
                              <w:tc>
                                <w:tcPr>
                                  <w:tcW w:w="1406" w:type="dxa"/>
                                  <w:vAlign w:val="center"/>
                                </w:tcPr>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STEL</w:t>
                                  </w:r>
                                </w:p>
                              </w:tc>
                              <w:tc>
                                <w:tcPr>
                                  <w:tcW w:w="2552" w:type="dxa"/>
                                  <w:vAlign w:val="center"/>
                                </w:tcPr>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75 ppm</w:t>
                                  </w:r>
                                </w:p>
                              </w:tc>
                              <w:tc>
                                <w:tcPr>
                                  <w:tcW w:w="3716" w:type="dxa"/>
                                  <w:vAlign w:val="center"/>
                                </w:tcPr>
                                <w:p w:rsidR="00206DAD" w:rsidRPr="009B70FA" w:rsidRDefault="00206DAD" w:rsidP="00FD535C">
                                  <w:pPr>
                                    <w:jc w:val="center"/>
                                    <w:rPr>
                                      <w:rFonts w:ascii="Times New Roman" w:hAnsi="Times New Roman" w:cs="Times New Roman"/>
                                      <w:sz w:val="20"/>
                                      <w:szCs w:val="20"/>
                                    </w:rPr>
                                  </w:pPr>
                                  <w:r w:rsidRPr="009B70FA">
                                    <w:rPr>
                                      <w:rFonts w:ascii="Times New Roman" w:hAnsi="Times New Roman" w:cs="Times New Roman"/>
                                      <w:sz w:val="20"/>
                                      <w:szCs w:val="20"/>
                                    </w:rPr>
                                    <w:t>Canada, British Columbia OELs. (Occupational Exposure Limits for Chemical Substances, Occupational Health and Safety Regulation 296/97, as amended) (07/2007)</w:t>
                                  </w:r>
                                </w:p>
                              </w:tc>
                            </w:tr>
                            <w:tr w:rsidR="00206DAD" w:rsidRPr="009B70FA" w:rsidTr="009B70FA">
                              <w:trPr>
                                <w:trHeight w:val="1277"/>
                              </w:trPr>
                              <w:tc>
                                <w:tcPr>
                                  <w:tcW w:w="2558" w:type="dxa"/>
                                  <w:vAlign w:val="center"/>
                                </w:tcPr>
                                <w:p w:rsidR="00206DAD" w:rsidRPr="009B70FA" w:rsidRDefault="00206DAD" w:rsidP="00891785">
                                  <w:pPr>
                                    <w:jc w:val="center"/>
                                    <w:rPr>
                                      <w:rFonts w:ascii="Times New Roman" w:hAnsi="Times New Roman" w:cs="Times New Roman"/>
                                      <w:sz w:val="20"/>
                                      <w:szCs w:val="20"/>
                                    </w:rPr>
                                  </w:pPr>
                                </w:p>
                              </w:tc>
                              <w:tc>
                                <w:tcPr>
                                  <w:tcW w:w="1406" w:type="dxa"/>
                                  <w:vAlign w:val="center"/>
                                </w:tcPr>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TWA</w:t>
                                  </w:r>
                                </w:p>
                              </w:tc>
                              <w:tc>
                                <w:tcPr>
                                  <w:tcW w:w="2552" w:type="dxa"/>
                                  <w:vAlign w:val="center"/>
                                </w:tcPr>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25 ppm</w:t>
                                  </w:r>
                                </w:p>
                              </w:tc>
                              <w:tc>
                                <w:tcPr>
                                  <w:tcW w:w="3716" w:type="dxa"/>
                                  <w:vAlign w:val="center"/>
                                </w:tcPr>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Canada, British Columbia OELs. (Occupational Exposure Limits for Chemical Substances, Occupational Health and Safety Regulation 296/97 as amended) (07/2007)</w:t>
                                  </w:r>
                                </w:p>
                              </w:tc>
                            </w:tr>
                            <w:tr w:rsidR="00206DAD" w:rsidRPr="009B70FA" w:rsidTr="009B70FA">
                              <w:trPr>
                                <w:trHeight w:val="827"/>
                              </w:trPr>
                              <w:tc>
                                <w:tcPr>
                                  <w:tcW w:w="2558" w:type="dxa"/>
                                  <w:vAlign w:val="center"/>
                                </w:tcPr>
                                <w:p w:rsidR="00206DAD" w:rsidRPr="009B70FA" w:rsidRDefault="00206DAD" w:rsidP="00891785">
                                  <w:pPr>
                                    <w:jc w:val="center"/>
                                    <w:rPr>
                                      <w:rFonts w:ascii="Times New Roman" w:hAnsi="Times New Roman" w:cs="Times New Roman"/>
                                      <w:sz w:val="20"/>
                                      <w:szCs w:val="20"/>
                                    </w:rPr>
                                  </w:pPr>
                                  <w:proofErr w:type="spellStart"/>
                                  <w:r w:rsidRPr="009B70FA">
                                    <w:rPr>
                                      <w:rFonts w:ascii="Times New Roman" w:hAnsi="Times New Roman" w:cs="Times New Roman"/>
                                      <w:sz w:val="20"/>
                                      <w:szCs w:val="20"/>
                                    </w:rPr>
                                    <w:t>Cumene</w:t>
                                  </w:r>
                                  <w:proofErr w:type="spellEnd"/>
                                </w:p>
                              </w:tc>
                              <w:tc>
                                <w:tcPr>
                                  <w:tcW w:w="1406" w:type="dxa"/>
                                  <w:vAlign w:val="center"/>
                                </w:tcPr>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TWAEV</w:t>
                                  </w:r>
                                </w:p>
                              </w:tc>
                              <w:tc>
                                <w:tcPr>
                                  <w:tcW w:w="2552" w:type="dxa"/>
                                  <w:vAlign w:val="center"/>
                                </w:tcPr>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50 ppm</w:t>
                                  </w:r>
                                </w:p>
                              </w:tc>
                              <w:tc>
                                <w:tcPr>
                                  <w:tcW w:w="3716" w:type="dxa"/>
                                  <w:vAlign w:val="center"/>
                                </w:tcPr>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Canada, Ontario OELs. (Control of Exposure to Biological or Chemical Agents) (11/2010)</w:t>
                                  </w:r>
                                </w:p>
                              </w:tc>
                            </w:tr>
                            <w:tr w:rsidR="00206DAD" w:rsidRPr="009B70FA" w:rsidTr="00891785">
                              <w:trPr>
                                <w:trHeight w:val="985"/>
                              </w:trPr>
                              <w:tc>
                                <w:tcPr>
                                  <w:tcW w:w="2558" w:type="dxa"/>
                                  <w:vAlign w:val="center"/>
                                </w:tcPr>
                                <w:p w:rsidR="00206DAD" w:rsidRPr="009B70FA" w:rsidRDefault="00206DAD" w:rsidP="00891785">
                                  <w:pPr>
                                    <w:jc w:val="center"/>
                                    <w:rPr>
                                      <w:rFonts w:ascii="Times New Roman" w:hAnsi="Times New Roman" w:cs="Times New Roman"/>
                                      <w:sz w:val="20"/>
                                      <w:szCs w:val="20"/>
                                    </w:rPr>
                                  </w:pPr>
                                  <w:proofErr w:type="spellStart"/>
                                  <w:r w:rsidRPr="009B70FA">
                                    <w:rPr>
                                      <w:rFonts w:ascii="Times New Roman" w:hAnsi="Times New Roman" w:cs="Times New Roman"/>
                                      <w:sz w:val="20"/>
                                      <w:szCs w:val="20"/>
                                    </w:rPr>
                                    <w:t>Cumene</w:t>
                                  </w:r>
                                  <w:proofErr w:type="spellEnd"/>
                                </w:p>
                              </w:tc>
                              <w:tc>
                                <w:tcPr>
                                  <w:tcW w:w="1406" w:type="dxa"/>
                                  <w:vAlign w:val="center"/>
                                </w:tcPr>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TWA</w:t>
                                  </w:r>
                                </w:p>
                              </w:tc>
                              <w:tc>
                                <w:tcPr>
                                  <w:tcW w:w="2552" w:type="dxa"/>
                                  <w:vAlign w:val="center"/>
                                </w:tcPr>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50 ppm</w:t>
                                  </w:r>
                                </w:p>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246 mg/m</w:t>
                                  </w:r>
                                  <w:r w:rsidRPr="009B70FA">
                                    <w:rPr>
                                      <w:rFonts w:ascii="Times New Roman" w:hAnsi="Times New Roman" w:cs="Times New Roman"/>
                                      <w:sz w:val="20"/>
                                      <w:szCs w:val="20"/>
                                      <w:vertAlign w:val="superscript"/>
                                    </w:rPr>
                                    <w:t>3</w:t>
                                  </w:r>
                                </w:p>
                              </w:tc>
                              <w:tc>
                                <w:tcPr>
                                  <w:tcW w:w="3716" w:type="dxa"/>
                                  <w:vAlign w:val="center"/>
                                </w:tcPr>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Canada, Quebec OELs. (Ministry of Labor-Regulation Respecting the Quality of the Work Environment) (12/2008)</w:t>
                                  </w:r>
                                </w:p>
                              </w:tc>
                            </w:tr>
                          </w:tbl>
                          <w:p w:rsidR="00206DAD" w:rsidRPr="009B70FA" w:rsidRDefault="00206DAD">
                            <w:pPr>
                              <w:rPr>
                                <w:rFonts w:ascii="Times New Roman" w:hAnsi="Times New Roman" w:cs="Times New Roman"/>
                              </w:rPr>
                            </w:pPr>
                          </w:p>
                          <w:p w:rsidR="00206DAD" w:rsidRPr="009B70FA" w:rsidRDefault="00206DAD" w:rsidP="00D02493">
                            <w:pPr>
                              <w:spacing w:after="0" w:line="240" w:lineRule="auto"/>
                              <w:rPr>
                                <w:rFonts w:ascii="Times New Roman" w:hAnsi="Times New Roman" w:cs="Times New Roman"/>
                                <w:b/>
                                <w:sz w:val="20"/>
                                <w:szCs w:val="20"/>
                              </w:rPr>
                            </w:pPr>
                            <w:r w:rsidRPr="009B70FA">
                              <w:rPr>
                                <w:rFonts w:ascii="Times New Roman" w:hAnsi="Times New Roman" w:cs="Times New Roman"/>
                                <w:b/>
                                <w:sz w:val="20"/>
                                <w:szCs w:val="20"/>
                              </w:rPr>
                              <w:t>BIOLOGICAL LIMIT VALUES</w:t>
                            </w:r>
                          </w:p>
                          <w:tbl>
                            <w:tblPr>
                              <w:tblStyle w:val="TableGrid"/>
                              <w:tblW w:w="0" w:type="auto"/>
                              <w:tblLook w:val="04A0" w:firstRow="1" w:lastRow="0" w:firstColumn="1" w:lastColumn="0" w:noHBand="0" w:noVBand="1"/>
                            </w:tblPr>
                            <w:tblGrid>
                              <w:gridCol w:w="3411"/>
                              <w:gridCol w:w="3411"/>
                              <w:gridCol w:w="3410"/>
                            </w:tblGrid>
                            <w:tr w:rsidR="00206DAD" w:rsidRPr="009B70FA" w:rsidTr="00D02493">
                              <w:trPr>
                                <w:trHeight w:val="614"/>
                              </w:trPr>
                              <w:tc>
                                <w:tcPr>
                                  <w:tcW w:w="3415" w:type="dxa"/>
                                  <w:vAlign w:val="center"/>
                                </w:tcPr>
                                <w:p w:rsidR="00206DAD" w:rsidRPr="009B70FA" w:rsidRDefault="00206DAD" w:rsidP="00D02493">
                                  <w:pPr>
                                    <w:jc w:val="center"/>
                                    <w:rPr>
                                      <w:rFonts w:ascii="Times New Roman" w:hAnsi="Times New Roman" w:cs="Times New Roman"/>
                                      <w:b/>
                                      <w:sz w:val="20"/>
                                      <w:szCs w:val="20"/>
                                    </w:rPr>
                                  </w:pPr>
                                  <w:r w:rsidRPr="009B70FA">
                                    <w:rPr>
                                      <w:rFonts w:ascii="Times New Roman" w:hAnsi="Times New Roman" w:cs="Times New Roman"/>
                                      <w:b/>
                                      <w:sz w:val="20"/>
                                      <w:szCs w:val="20"/>
                                    </w:rPr>
                                    <w:t>CHEMICAL IDENTITY</w:t>
                                  </w:r>
                                </w:p>
                              </w:tc>
                              <w:tc>
                                <w:tcPr>
                                  <w:tcW w:w="3416" w:type="dxa"/>
                                  <w:vAlign w:val="center"/>
                                </w:tcPr>
                                <w:p w:rsidR="00206DAD" w:rsidRPr="009B70FA" w:rsidRDefault="00206DAD" w:rsidP="00D02493">
                                  <w:pPr>
                                    <w:jc w:val="center"/>
                                    <w:rPr>
                                      <w:rFonts w:ascii="Times New Roman" w:hAnsi="Times New Roman" w:cs="Times New Roman"/>
                                      <w:b/>
                                      <w:sz w:val="20"/>
                                      <w:szCs w:val="20"/>
                                    </w:rPr>
                                  </w:pPr>
                                  <w:r w:rsidRPr="009B70FA">
                                    <w:rPr>
                                      <w:rFonts w:ascii="Times New Roman" w:hAnsi="Times New Roman" w:cs="Times New Roman"/>
                                      <w:b/>
                                      <w:sz w:val="20"/>
                                      <w:szCs w:val="20"/>
                                    </w:rPr>
                                    <w:t>EXPOSURE LIMIT VALUES</w:t>
                                  </w:r>
                                </w:p>
                              </w:tc>
                              <w:tc>
                                <w:tcPr>
                                  <w:tcW w:w="3416" w:type="dxa"/>
                                  <w:vAlign w:val="center"/>
                                </w:tcPr>
                                <w:p w:rsidR="00206DAD" w:rsidRPr="009B70FA" w:rsidRDefault="00206DAD" w:rsidP="00D02493">
                                  <w:pPr>
                                    <w:jc w:val="center"/>
                                    <w:rPr>
                                      <w:rFonts w:ascii="Times New Roman" w:hAnsi="Times New Roman" w:cs="Times New Roman"/>
                                      <w:b/>
                                      <w:sz w:val="20"/>
                                      <w:szCs w:val="20"/>
                                    </w:rPr>
                                  </w:pPr>
                                  <w:r w:rsidRPr="009B70FA">
                                    <w:rPr>
                                      <w:rFonts w:ascii="Times New Roman" w:hAnsi="Times New Roman" w:cs="Times New Roman"/>
                                      <w:b/>
                                      <w:sz w:val="20"/>
                                      <w:szCs w:val="20"/>
                                    </w:rPr>
                                    <w:t>SOURCE</w:t>
                                  </w:r>
                                </w:p>
                              </w:tc>
                            </w:tr>
                            <w:tr w:rsidR="00206DAD" w:rsidRPr="009B70FA" w:rsidTr="00D02493">
                              <w:trPr>
                                <w:trHeight w:val="552"/>
                              </w:trPr>
                              <w:tc>
                                <w:tcPr>
                                  <w:tcW w:w="3415" w:type="dxa"/>
                                  <w:vAlign w:val="center"/>
                                </w:tcPr>
                                <w:p w:rsidR="00206DAD" w:rsidRPr="009B70FA" w:rsidRDefault="00206DAD" w:rsidP="00D02493">
                                  <w:pPr>
                                    <w:jc w:val="center"/>
                                    <w:rPr>
                                      <w:rFonts w:ascii="Times New Roman" w:hAnsi="Times New Roman" w:cs="Times New Roman"/>
                                      <w:sz w:val="20"/>
                                      <w:szCs w:val="20"/>
                                    </w:rPr>
                                  </w:pPr>
                                  <w:r w:rsidRPr="009B70FA">
                                    <w:rPr>
                                      <w:rFonts w:ascii="Times New Roman" w:hAnsi="Times New Roman" w:cs="Times New Roman"/>
                                      <w:sz w:val="20"/>
                                      <w:szCs w:val="20"/>
                                    </w:rPr>
                                    <w:t xml:space="preserve">Xylene </w:t>
                                  </w:r>
                                </w:p>
                                <w:p w:rsidR="00206DAD" w:rsidRPr="009B70FA" w:rsidRDefault="00206DAD" w:rsidP="00D02493">
                                  <w:pPr>
                                    <w:jc w:val="center"/>
                                    <w:rPr>
                                      <w:rFonts w:ascii="Times New Roman" w:hAnsi="Times New Roman" w:cs="Times New Roman"/>
                                      <w:sz w:val="20"/>
                                      <w:szCs w:val="20"/>
                                    </w:rPr>
                                  </w:pPr>
                                  <w:r w:rsidRPr="009B70FA">
                                    <w:rPr>
                                      <w:rFonts w:ascii="Times New Roman" w:hAnsi="Times New Roman" w:cs="Times New Roman"/>
                                      <w:sz w:val="20"/>
                                      <w:szCs w:val="20"/>
                                    </w:rPr>
                                    <w:t>(</w:t>
                                  </w:r>
                                  <w:proofErr w:type="spellStart"/>
                                  <w:r w:rsidRPr="009B70FA">
                                    <w:rPr>
                                      <w:rFonts w:ascii="Times New Roman" w:hAnsi="Times New Roman" w:cs="Times New Roman"/>
                                      <w:sz w:val="20"/>
                                      <w:szCs w:val="20"/>
                                    </w:rPr>
                                    <w:t>Methylhippuric</w:t>
                                  </w:r>
                                  <w:proofErr w:type="spellEnd"/>
                                  <w:r w:rsidRPr="009B70FA">
                                    <w:rPr>
                                      <w:rFonts w:ascii="Times New Roman" w:hAnsi="Times New Roman" w:cs="Times New Roman"/>
                                      <w:sz w:val="20"/>
                                      <w:szCs w:val="20"/>
                                    </w:rPr>
                                    <w:t xml:space="preserve"> acids: Sampling time: End of shift.)</w:t>
                                  </w:r>
                                </w:p>
                              </w:tc>
                              <w:tc>
                                <w:tcPr>
                                  <w:tcW w:w="3416" w:type="dxa"/>
                                  <w:vAlign w:val="center"/>
                                </w:tcPr>
                                <w:p w:rsidR="00206DAD" w:rsidRPr="009B70FA" w:rsidRDefault="00206DAD" w:rsidP="00D02493">
                                  <w:pPr>
                                    <w:jc w:val="center"/>
                                    <w:rPr>
                                      <w:rFonts w:ascii="Times New Roman" w:hAnsi="Times New Roman" w:cs="Times New Roman"/>
                                      <w:sz w:val="20"/>
                                      <w:szCs w:val="20"/>
                                    </w:rPr>
                                  </w:pPr>
                                  <w:r w:rsidRPr="009B70FA">
                                    <w:rPr>
                                      <w:rFonts w:ascii="Times New Roman" w:hAnsi="Times New Roman" w:cs="Times New Roman"/>
                                      <w:sz w:val="20"/>
                                      <w:szCs w:val="20"/>
                                    </w:rPr>
                                    <w:t>1.5 g/g (Creatinine in urine)</w:t>
                                  </w:r>
                                </w:p>
                              </w:tc>
                              <w:tc>
                                <w:tcPr>
                                  <w:tcW w:w="3416" w:type="dxa"/>
                                  <w:vAlign w:val="center"/>
                                </w:tcPr>
                                <w:p w:rsidR="00206DAD" w:rsidRPr="009B70FA" w:rsidRDefault="00206DAD" w:rsidP="00D02493">
                                  <w:pPr>
                                    <w:jc w:val="center"/>
                                    <w:rPr>
                                      <w:rFonts w:ascii="Times New Roman" w:hAnsi="Times New Roman" w:cs="Times New Roman"/>
                                      <w:sz w:val="20"/>
                                      <w:szCs w:val="20"/>
                                    </w:rPr>
                                  </w:pPr>
                                  <w:r w:rsidRPr="009B70FA">
                                    <w:rPr>
                                      <w:rFonts w:ascii="Times New Roman" w:hAnsi="Times New Roman" w:cs="Times New Roman"/>
                                      <w:sz w:val="20"/>
                                      <w:szCs w:val="20"/>
                                    </w:rPr>
                                    <w:t>ACGIH BEL (03/2013)</w:t>
                                  </w:r>
                                </w:p>
                              </w:tc>
                            </w:tr>
                          </w:tbl>
                          <w:p w:rsidR="00206DAD" w:rsidRPr="009B70FA" w:rsidRDefault="00206DAD">
                            <w:pPr>
                              <w:rPr>
                                <w:rFonts w:ascii="Times New Roman" w:hAnsi="Times New Roman" w:cs="Times New Roman"/>
                                <w:b/>
                                <w:sz w:val="20"/>
                                <w:szCs w:val="20"/>
                              </w:rPr>
                            </w:pPr>
                          </w:p>
                          <w:p w:rsidR="00206DAD" w:rsidRPr="009B70FA" w:rsidRDefault="00206DAD" w:rsidP="009B70FA">
                            <w:pPr>
                              <w:spacing w:after="0" w:line="240" w:lineRule="auto"/>
                              <w:ind w:left="4320" w:hanging="4320"/>
                              <w:rPr>
                                <w:rFonts w:ascii="Times New Roman" w:hAnsi="Times New Roman" w:cs="Times New Roman"/>
                                <w:sz w:val="20"/>
                                <w:szCs w:val="20"/>
                              </w:rPr>
                            </w:pPr>
                            <w:r w:rsidRPr="009B70FA">
                              <w:rPr>
                                <w:rFonts w:ascii="Times New Roman" w:hAnsi="Times New Roman" w:cs="Times New Roman"/>
                                <w:b/>
                                <w:sz w:val="20"/>
                                <w:szCs w:val="20"/>
                              </w:rPr>
                              <w:t>APPROPRIATE ENGINEERING CONTROLS:</w:t>
                            </w:r>
                            <w:r w:rsidRPr="009B70FA">
                              <w:rPr>
                                <w:rFonts w:ascii="Times New Roman" w:hAnsi="Times New Roman" w:cs="Times New Roman"/>
                                <w:b/>
                                <w:sz w:val="20"/>
                                <w:szCs w:val="20"/>
                              </w:rPr>
                              <w:tab/>
                            </w:r>
                            <w:r w:rsidRPr="009B70FA">
                              <w:rPr>
                                <w:rFonts w:ascii="Times New Roman" w:hAnsi="Times New Roman" w:cs="Times New Roman"/>
                                <w:sz w:val="20"/>
                                <w:szCs w:val="20"/>
                              </w:rPr>
                              <w:t>Observe good industrial hygiene practices. Observe occupational exposure limits and minimize the risk of inhalation of vapors and mist. Mechanical ventilation or local exhaust ventilation may be required.</w:t>
                            </w:r>
                          </w:p>
                          <w:p w:rsidR="00206DAD" w:rsidRPr="009B70FA" w:rsidRDefault="00206DAD" w:rsidP="004B71D3">
                            <w:pPr>
                              <w:spacing w:after="0" w:line="240" w:lineRule="auto"/>
                              <w:ind w:left="3600" w:hanging="3600"/>
                              <w:rPr>
                                <w:rFonts w:ascii="Times New Roman" w:hAnsi="Times New Roman" w:cs="Times New Roman"/>
                                <w:sz w:val="20"/>
                                <w:szCs w:val="20"/>
                              </w:rPr>
                            </w:pPr>
                          </w:p>
                          <w:p w:rsidR="00206DAD" w:rsidRPr="009B70FA" w:rsidRDefault="00206DAD" w:rsidP="004B71D3">
                            <w:pPr>
                              <w:spacing w:after="0" w:line="240" w:lineRule="auto"/>
                              <w:ind w:left="3600" w:hanging="3600"/>
                              <w:rPr>
                                <w:rFonts w:ascii="Times New Roman" w:hAnsi="Times New Roman" w:cs="Times New Roman"/>
                                <w:b/>
                                <w:sz w:val="20"/>
                                <w:szCs w:val="20"/>
                              </w:rPr>
                            </w:pPr>
                            <w:r w:rsidRPr="009B70FA">
                              <w:rPr>
                                <w:rFonts w:ascii="Times New Roman" w:hAnsi="Times New Roman" w:cs="Times New Roman"/>
                                <w:b/>
                                <w:sz w:val="20"/>
                                <w:szCs w:val="20"/>
                              </w:rPr>
                              <w:t>INDIVIDUAL PROTECTION MEASURES (PERSONAL PROTECTIVE EQUIPMENT)</w:t>
                            </w:r>
                          </w:p>
                          <w:p w:rsidR="00206DAD" w:rsidRPr="009B70FA" w:rsidRDefault="00206DAD" w:rsidP="009B70FA">
                            <w:pPr>
                              <w:spacing w:after="0" w:line="240" w:lineRule="auto"/>
                              <w:ind w:left="4320" w:hanging="4320"/>
                              <w:rPr>
                                <w:rFonts w:ascii="Times New Roman" w:hAnsi="Times New Roman" w:cs="Times New Roman"/>
                                <w:sz w:val="20"/>
                                <w:szCs w:val="20"/>
                              </w:rPr>
                            </w:pPr>
                            <w:r w:rsidRPr="009B70FA">
                              <w:rPr>
                                <w:rFonts w:ascii="Times New Roman" w:hAnsi="Times New Roman" w:cs="Times New Roman"/>
                                <w:b/>
                                <w:sz w:val="20"/>
                                <w:szCs w:val="20"/>
                              </w:rPr>
                              <w:t>GENERAL INFORMATION:</w:t>
                            </w:r>
                            <w:r w:rsidRPr="009B70FA">
                              <w:rPr>
                                <w:rFonts w:ascii="Times New Roman" w:hAnsi="Times New Roman" w:cs="Times New Roman"/>
                                <w:b/>
                                <w:sz w:val="20"/>
                                <w:szCs w:val="20"/>
                              </w:rPr>
                              <w:tab/>
                            </w:r>
                            <w:r w:rsidRPr="009B70FA">
                              <w:rPr>
                                <w:rFonts w:ascii="Times New Roman" w:hAnsi="Times New Roman" w:cs="Times New Roman"/>
                                <w:sz w:val="20"/>
                                <w:szCs w:val="20"/>
                              </w:rPr>
                              <w:t xml:space="preserve">Use explosion-proof ventilation equipment. Good general ventilation (typically 10 air changes per hours) should be used. Ventilation rates should be matched to conditions. If applicable, use process enclosures, local exhaust ventilation, or other engineering controls to maintain airborne levels below recommended exposure limits. If exposure limits have not been established, maintain airborne levels to an acceptable level.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1A100" id="_x0000_s1046" type="#_x0000_t202" style="position:absolute;left:0;text-align:left;margin-left:-.85pt;margin-top:20pt;width:527.2pt;height:662.8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">
                <v:textbox>
                  <w:txbxContent>
                    <w:tbl>
                      <w:tblPr>
                        <w:tblStyle w:val="TableGrid"/>
                        <w:tblW w:w="0" w:type="auto"/>
                        <w:tblLook w:val="04A0" w:firstRow="1" w:lastRow="0" w:firstColumn="1" w:lastColumn="0" w:noHBand="0" w:noVBand="1"/>
                      </w:tblPr>
                      <w:tblGrid>
                        <w:gridCol w:w="2558"/>
                        <w:gridCol w:w="1406"/>
                        <w:gridCol w:w="2552"/>
                        <w:gridCol w:w="3716"/>
                      </w:tblGrid>
                      <w:tr w:rsidR="00206DAD" w:rsidRPr="009B70FA" w:rsidTr="00891785">
                        <w:trPr>
                          <w:trHeight w:val="848"/>
                        </w:trPr>
                        <w:tc>
                          <w:tcPr>
                            <w:tcW w:w="2558" w:type="dxa"/>
                            <w:vAlign w:val="center"/>
                          </w:tcPr>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Xylene</w:t>
                            </w:r>
                          </w:p>
                        </w:tc>
                        <w:tc>
                          <w:tcPr>
                            <w:tcW w:w="1406" w:type="dxa"/>
                            <w:vAlign w:val="center"/>
                          </w:tcPr>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TWAEV</w:t>
                            </w:r>
                          </w:p>
                        </w:tc>
                        <w:tc>
                          <w:tcPr>
                            <w:tcW w:w="2552" w:type="dxa"/>
                            <w:vAlign w:val="center"/>
                          </w:tcPr>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100 ppm</w:t>
                            </w:r>
                          </w:p>
                        </w:tc>
                        <w:tc>
                          <w:tcPr>
                            <w:tcW w:w="3716" w:type="dxa"/>
                            <w:vAlign w:val="center"/>
                          </w:tcPr>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Canada, Ontario OELs. (Control of Exposure to Biological or Chemical Agents) (11/2010)</w:t>
                            </w:r>
                          </w:p>
                        </w:tc>
                      </w:tr>
                      <w:tr w:rsidR="00206DAD" w:rsidRPr="009B70FA" w:rsidTr="00891785">
                        <w:trPr>
                          <w:trHeight w:val="973"/>
                        </w:trPr>
                        <w:tc>
                          <w:tcPr>
                            <w:tcW w:w="2558" w:type="dxa"/>
                            <w:vAlign w:val="center"/>
                          </w:tcPr>
                          <w:p w:rsidR="00206DAD" w:rsidRPr="009B70FA" w:rsidRDefault="00206DAD" w:rsidP="00891785">
                            <w:pPr>
                              <w:jc w:val="center"/>
                              <w:rPr>
                                <w:rFonts w:ascii="Times New Roman" w:hAnsi="Times New Roman" w:cs="Times New Roman"/>
                                <w:sz w:val="20"/>
                                <w:szCs w:val="20"/>
                              </w:rPr>
                            </w:pPr>
                          </w:p>
                        </w:tc>
                        <w:tc>
                          <w:tcPr>
                            <w:tcW w:w="1406" w:type="dxa"/>
                            <w:vAlign w:val="center"/>
                          </w:tcPr>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STEL</w:t>
                            </w:r>
                          </w:p>
                        </w:tc>
                        <w:tc>
                          <w:tcPr>
                            <w:tcW w:w="2552" w:type="dxa"/>
                            <w:vAlign w:val="center"/>
                          </w:tcPr>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150 ppm</w:t>
                            </w:r>
                          </w:p>
                        </w:tc>
                        <w:tc>
                          <w:tcPr>
                            <w:tcW w:w="3716" w:type="dxa"/>
                            <w:vAlign w:val="center"/>
                          </w:tcPr>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Canada, Ontario OELs. (Control of Exposure to Biological or Chemical Agents) (11/2010)</w:t>
                            </w:r>
                          </w:p>
                        </w:tc>
                      </w:tr>
                      <w:tr w:rsidR="00206DAD" w:rsidRPr="009B70FA" w:rsidTr="00891785">
                        <w:trPr>
                          <w:trHeight w:val="845"/>
                        </w:trPr>
                        <w:tc>
                          <w:tcPr>
                            <w:tcW w:w="2558" w:type="dxa"/>
                            <w:vAlign w:val="center"/>
                          </w:tcPr>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Xylene</w:t>
                            </w:r>
                          </w:p>
                        </w:tc>
                        <w:tc>
                          <w:tcPr>
                            <w:tcW w:w="1406" w:type="dxa"/>
                            <w:vAlign w:val="center"/>
                          </w:tcPr>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TWA</w:t>
                            </w:r>
                          </w:p>
                        </w:tc>
                        <w:tc>
                          <w:tcPr>
                            <w:tcW w:w="2552" w:type="dxa"/>
                            <w:vAlign w:val="center"/>
                          </w:tcPr>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100 ppm</w:t>
                            </w:r>
                          </w:p>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434 mg/m</w:t>
                            </w:r>
                            <w:r w:rsidRPr="009B70FA">
                              <w:rPr>
                                <w:rFonts w:ascii="Times New Roman" w:hAnsi="Times New Roman" w:cs="Times New Roman"/>
                                <w:sz w:val="20"/>
                                <w:szCs w:val="20"/>
                                <w:vertAlign w:val="superscript"/>
                              </w:rPr>
                              <w:t>3</w:t>
                            </w:r>
                          </w:p>
                        </w:tc>
                        <w:tc>
                          <w:tcPr>
                            <w:tcW w:w="3716" w:type="dxa"/>
                            <w:vAlign w:val="center"/>
                          </w:tcPr>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Canada, Quebec OELs. (Ministry of Labor-Regulation Respecting the Quality of the Work Environment) (12/2008)</w:t>
                            </w:r>
                          </w:p>
                        </w:tc>
                      </w:tr>
                      <w:tr w:rsidR="00206DAD" w:rsidRPr="009B70FA" w:rsidTr="00891785">
                        <w:trPr>
                          <w:trHeight w:val="842"/>
                        </w:trPr>
                        <w:tc>
                          <w:tcPr>
                            <w:tcW w:w="2558" w:type="dxa"/>
                            <w:vAlign w:val="center"/>
                          </w:tcPr>
                          <w:p w:rsidR="00206DAD" w:rsidRPr="009B70FA" w:rsidRDefault="00206DAD" w:rsidP="00891785">
                            <w:pPr>
                              <w:jc w:val="center"/>
                              <w:rPr>
                                <w:rFonts w:ascii="Times New Roman" w:hAnsi="Times New Roman" w:cs="Times New Roman"/>
                                <w:sz w:val="20"/>
                                <w:szCs w:val="20"/>
                              </w:rPr>
                            </w:pPr>
                          </w:p>
                        </w:tc>
                        <w:tc>
                          <w:tcPr>
                            <w:tcW w:w="1406" w:type="dxa"/>
                            <w:vAlign w:val="center"/>
                          </w:tcPr>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STEL</w:t>
                            </w:r>
                          </w:p>
                        </w:tc>
                        <w:tc>
                          <w:tcPr>
                            <w:tcW w:w="2552" w:type="dxa"/>
                            <w:vAlign w:val="center"/>
                          </w:tcPr>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150 ppm</w:t>
                            </w:r>
                          </w:p>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651 mg/m</w:t>
                            </w:r>
                            <w:r w:rsidRPr="009B70FA">
                              <w:rPr>
                                <w:rFonts w:ascii="Times New Roman" w:hAnsi="Times New Roman" w:cs="Times New Roman"/>
                                <w:sz w:val="20"/>
                                <w:szCs w:val="20"/>
                                <w:vertAlign w:val="superscript"/>
                              </w:rPr>
                              <w:t>3</w:t>
                            </w:r>
                          </w:p>
                        </w:tc>
                        <w:tc>
                          <w:tcPr>
                            <w:tcW w:w="3716" w:type="dxa"/>
                            <w:vAlign w:val="center"/>
                          </w:tcPr>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Canada, Quebec OELs. (Ministry of Labor- Regulation Respecting the Quality of the Work Environment) (12/2008)</w:t>
                            </w:r>
                          </w:p>
                        </w:tc>
                      </w:tr>
                      <w:tr w:rsidR="00206DAD" w:rsidRPr="009B70FA" w:rsidTr="009B70FA">
                        <w:trPr>
                          <w:trHeight w:val="1259"/>
                        </w:trPr>
                        <w:tc>
                          <w:tcPr>
                            <w:tcW w:w="2558" w:type="dxa"/>
                            <w:vAlign w:val="center"/>
                          </w:tcPr>
                          <w:p w:rsidR="00206DAD" w:rsidRPr="009B70FA" w:rsidRDefault="00206DAD" w:rsidP="00891785">
                            <w:pPr>
                              <w:jc w:val="center"/>
                              <w:rPr>
                                <w:rFonts w:ascii="Times New Roman" w:hAnsi="Times New Roman" w:cs="Times New Roman"/>
                                <w:sz w:val="20"/>
                                <w:szCs w:val="20"/>
                              </w:rPr>
                            </w:pPr>
                            <w:proofErr w:type="spellStart"/>
                            <w:r w:rsidRPr="009B70FA">
                              <w:rPr>
                                <w:rFonts w:ascii="Times New Roman" w:hAnsi="Times New Roman" w:cs="Times New Roman"/>
                                <w:sz w:val="20"/>
                                <w:szCs w:val="20"/>
                              </w:rPr>
                              <w:t>Cumene</w:t>
                            </w:r>
                            <w:proofErr w:type="spellEnd"/>
                          </w:p>
                        </w:tc>
                        <w:tc>
                          <w:tcPr>
                            <w:tcW w:w="1406" w:type="dxa"/>
                            <w:vAlign w:val="center"/>
                          </w:tcPr>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STEL</w:t>
                            </w:r>
                          </w:p>
                        </w:tc>
                        <w:tc>
                          <w:tcPr>
                            <w:tcW w:w="2552" w:type="dxa"/>
                            <w:vAlign w:val="center"/>
                          </w:tcPr>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75 ppm</w:t>
                            </w:r>
                          </w:p>
                        </w:tc>
                        <w:tc>
                          <w:tcPr>
                            <w:tcW w:w="3716" w:type="dxa"/>
                            <w:vAlign w:val="center"/>
                          </w:tcPr>
                          <w:p w:rsidR="00206DAD" w:rsidRPr="009B70FA" w:rsidRDefault="00206DAD" w:rsidP="00FD535C">
                            <w:pPr>
                              <w:jc w:val="center"/>
                              <w:rPr>
                                <w:rFonts w:ascii="Times New Roman" w:hAnsi="Times New Roman" w:cs="Times New Roman"/>
                                <w:sz w:val="20"/>
                                <w:szCs w:val="20"/>
                              </w:rPr>
                            </w:pPr>
                            <w:r w:rsidRPr="009B70FA">
                              <w:rPr>
                                <w:rFonts w:ascii="Times New Roman" w:hAnsi="Times New Roman" w:cs="Times New Roman"/>
                                <w:sz w:val="20"/>
                                <w:szCs w:val="20"/>
                              </w:rPr>
                              <w:t>Canada, British Columbia OELs. (Occupational Exposure Limits for Chemical Substances, Occupational Health and Safety Regulation 296/97, as amended) (07/2007)</w:t>
                            </w:r>
                          </w:p>
                        </w:tc>
                      </w:tr>
                      <w:tr w:rsidR="00206DAD" w:rsidRPr="009B70FA" w:rsidTr="009B70FA">
                        <w:trPr>
                          <w:trHeight w:val="1277"/>
                        </w:trPr>
                        <w:tc>
                          <w:tcPr>
                            <w:tcW w:w="2558" w:type="dxa"/>
                            <w:vAlign w:val="center"/>
                          </w:tcPr>
                          <w:p w:rsidR="00206DAD" w:rsidRPr="009B70FA" w:rsidRDefault="00206DAD" w:rsidP="00891785">
                            <w:pPr>
                              <w:jc w:val="center"/>
                              <w:rPr>
                                <w:rFonts w:ascii="Times New Roman" w:hAnsi="Times New Roman" w:cs="Times New Roman"/>
                                <w:sz w:val="20"/>
                                <w:szCs w:val="20"/>
                              </w:rPr>
                            </w:pPr>
                          </w:p>
                        </w:tc>
                        <w:tc>
                          <w:tcPr>
                            <w:tcW w:w="1406" w:type="dxa"/>
                            <w:vAlign w:val="center"/>
                          </w:tcPr>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TWA</w:t>
                            </w:r>
                          </w:p>
                        </w:tc>
                        <w:tc>
                          <w:tcPr>
                            <w:tcW w:w="2552" w:type="dxa"/>
                            <w:vAlign w:val="center"/>
                          </w:tcPr>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25 ppm</w:t>
                            </w:r>
                          </w:p>
                        </w:tc>
                        <w:tc>
                          <w:tcPr>
                            <w:tcW w:w="3716" w:type="dxa"/>
                            <w:vAlign w:val="center"/>
                          </w:tcPr>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Canada, British Columbia OELs. (Occupational Exposure Limits for Chemical Substances, Occupational Health and Safety Regulation 296/97 as amended) (07/2007)</w:t>
                            </w:r>
                          </w:p>
                        </w:tc>
                      </w:tr>
                      <w:tr w:rsidR="00206DAD" w:rsidRPr="009B70FA" w:rsidTr="009B70FA">
                        <w:trPr>
                          <w:trHeight w:val="827"/>
                        </w:trPr>
                        <w:tc>
                          <w:tcPr>
                            <w:tcW w:w="2558" w:type="dxa"/>
                            <w:vAlign w:val="center"/>
                          </w:tcPr>
                          <w:p w:rsidR="00206DAD" w:rsidRPr="009B70FA" w:rsidRDefault="00206DAD" w:rsidP="00891785">
                            <w:pPr>
                              <w:jc w:val="center"/>
                              <w:rPr>
                                <w:rFonts w:ascii="Times New Roman" w:hAnsi="Times New Roman" w:cs="Times New Roman"/>
                                <w:sz w:val="20"/>
                                <w:szCs w:val="20"/>
                              </w:rPr>
                            </w:pPr>
                            <w:proofErr w:type="spellStart"/>
                            <w:r w:rsidRPr="009B70FA">
                              <w:rPr>
                                <w:rFonts w:ascii="Times New Roman" w:hAnsi="Times New Roman" w:cs="Times New Roman"/>
                                <w:sz w:val="20"/>
                                <w:szCs w:val="20"/>
                              </w:rPr>
                              <w:t>Cumene</w:t>
                            </w:r>
                            <w:proofErr w:type="spellEnd"/>
                          </w:p>
                        </w:tc>
                        <w:tc>
                          <w:tcPr>
                            <w:tcW w:w="1406" w:type="dxa"/>
                            <w:vAlign w:val="center"/>
                          </w:tcPr>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TWAEV</w:t>
                            </w:r>
                          </w:p>
                        </w:tc>
                        <w:tc>
                          <w:tcPr>
                            <w:tcW w:w="2552" w:type="dxa"/>
                            <w:vAlign w:val="center"/>
                          </w:tcPr>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50 ppm</w:t>
                            </w:r>
                          </w:p>
                        </w:tc>
                        <w:tc>
                          <w:tcPr>
                            <w:tcW w:w="3716" w:type="dxa"/>
                            <w:vAlign w:val="center"/>
                          </w:tcPr>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Canada, Ontario OELs. (Control of Exposure to Biological or Chemical Agents) (11/2010)</w:t>
                            </w:r>
                          </w:p>
                        </w:tc>
                      </w:tr>
                      <w:tr w:rsidR="00206DAD" w:rsidRPr="009B70FA" w:rsidTr="00891785">
                        <w:trPr>
                          <w:trHeight w:val="985"/>
                        </w:trPr>
                        <w:tc>
                          <w:tcPr>
                            <w:tcW w:w="2558" w:type="dxa"/>
                            <w:vAlign w:val="center"/>
                          </w:tcPr>
                          <w:p w:rsidR="00206DAD" w:rsidRPr="009B70FA" w:rsidRDefault="00206DAD" w:rsidP="00891785">
                            <w:pPr>
                              <w:jc w:val="center"/>
                              <w:rPr>
                                <w:rFonts w:ascii="Times New Roman" w:hAnsi="Times New Roman" w:cs="Times New Roman"/>
                                <w:sz w:val="20"/>
                                <w:szCs w:val="20"/>
                              </w:rPr>
                            </w:pPr>
                            <w:proofErr w:type="spellStart"/>
                            <w:r w:rsidRPr="009B70FA">
                              <w:rPr>
                                <w:rFonts w:ascii="Times New Roman" w:hAnsi="Times New Roman" w:cs="Times New Roman"/>
                                <w:sz w:val="20"/>
                                <w:szCs w:val="20"/>
                              </w:rPr>
                              <w:t>Cumene</w:t>
                            </w:r>
                            <w:proofErr w:type="spellEnd"/>
                          </w:p>
                        </w:tc>
                        <w:tc>
                          <w:tcPr>
                            <w:tcW w:w="1406" w:type="dxa"/>
                            <w:vAlign w:val="center"/>
                          </w:tcPr>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TWA</w:t>
                            </w:r>
                          </w:p>
                        </w:tc>
                        <w:tc>
                          <w:tcPr>
                            <w:tcW w:w="2552" w:type="dxa"/>
                            <w:vAlign w:val="center"/>
                          </w:tcPr>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50 ppm</w:t>
                            </w:r>
                          </w:p>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246 mg/m</w:t>
                            </w:r>
                            <w:r w:rsidRPr="009B70FA">
                              <w:rPr>
                                <w:rFonts w:ascii="Times New Roman" w:hAnsi="Times New Roman" w:cs="Times New Roman"/>
                                <w:sz w:val="20"/>
                                <w:szCs w:val="20"/>
                                <w:vertAlign w:val="superscript"/>
                              </w:rPr>
                              <w:t>3</w:t>
                            </w:r>
                          </w:p>
                        </w:tc>
                        <w:tc>
                          <w:tcPr>
                            <w:tcW w:w="3716" w:type="dxa"/>
                            <w:vAlign w:val="center"/>
                          </w:tcPr>
                          <w:p w:rsidR="00206DAD" w:rsidRPr="009B70FA" w:rsidRDefault="00206DAD" w:rsidP="00891785">
                            <w:pPr>
                              <w:jc w:val="center"/>
                              <w:rPr>
                                <w:rFonts w:ascii="Times New Roman" w:hAnsi="Times New Roman" w:cs="Times New Roman"/>
                                <w:sz w:val="20"/>
                                <w:szCs w:val="20"/>
                              </w:rPr>
                            </w:pPr>
                            <w:r w:rsidRPr="009B70FA">
                              <w:rPr>
                                <w:rFonts w:ascii="Times New Roman" w:hAnsi="Times New Roman" w:cs="Times New Roman"/>
                                <w:sz w:val="20"/>
                                <w:szCs w:val="20"/>
                              </w:rPr>
                              <w:t>Canada, Quebec OELs. (Ministry of Labor-Regulation Respecting the Quality of the Work Environment) (12/2008)</w:t>
                            </w:r>
                          </w:p>
                        </w:tc>
                      </w:tr>
                    </w:tbl>
                    <w:p w:rsidR="00206DAD" w:rsidRPr="009B70FA" w:rsidRDefault="00206DAD">
                      <w:pPr>
                        <w:rPr>
                          <w:rFonts w:ascii="Times New Roman" w:hAnsi="Times New Roman" w:cs="Times New Roman"/>
                        </w:rPr>
                      </w:pPr>
                    </w:p>
                    <w:p w:rsidR="00206DAD" w:rsidRPr="009B70FA" w:rsidRDefault="00206DAD" w:rsidP="00D02493">
                      <w:pPr>
                        <w:spacing w:after="0" w:line="240" w:lineRule="auto"/>
                        <w:rPr>
                          <w:rFonts w:ascii="Times New Roman" w:hAnsi="Times New Roman" w:cs="Times New Roman"/>
                          <w:b/>
                          <w:sz w:val="20"/>
                          <w:szCs w:val="20"/>
                        </w:rPr>
                      </w:pPr>
                      <w:r w:rsidRPr="009B70FA">
                        <w:rPr>
                          <w:rFonts w:ascii="Times New Roman" w:hAnsi="Times New Roman" w:cs="Times New Roman"/>
                          <w:b/>
                          <w:sz w:val="20"/>
                          <w:szCs w:val="20"/>
                        </w:rPr>
                        <w:t>BIOLOGICAL LIMIT VALUES</w:t>
                      </w:r>
                    </w:p>
                    <w:tbl>
                      <w:tblPr>
                        <w:tblStyle w:val="TableGrid"/>
                        <w:tblW w:w="0" w:type="auto"/>
                        <w:tblLook w:val="04A0" w:firstRow="1" w:lastRow="0" w:firstColumn="1" w:lastColumn="0" w:noHBand="0" w:noVBand="1"/>
                      </w:tblPr>
                      <w:tblGrid>
                        <w:gridCol w:w="3411"/>
                        <w:gridCol w:w="3411"/>
                        <w:gridCol w:w="3410"/>
                      </w:tblGrid>
                      <w:tr w:rsidR="00206DAD" w:rsidRPr="009B70FA" w:rsidTr="00D02493">
                        <w:trPr>
                          <w:trHeight w:val="614"/>
                        </w:trPr>
                        <w:tc>
                          <w:tcPr>
                            <w:tcW w:w="3415" w:type="dxa"/>
                            <w:vAlign w:val="center"/>
                          </w:tcPr>
                          <w:p w:rsidR="00206DAD" w:rsidRPr="009B70FA" w:rsidRDefault="00206DAD" w:rsidP="00D02493">
                            <w:pPr>
                              <w:jc w:val="center"/>
                              <w:rPr>
                                <w:rFonts w:ascii="Times New Roman" w:hAnsi="Times New Roman" w:cs="Times New Roman"/>
                                <w:b/>
                                <w:sz w:val="20"/>
                                <w:szCs w:val="20"/>
                              </w:rPr>
                            </w:pPr>
                            <w:r w:rsidRPr="009B70FA">
                              <w:rPr>
                                <w:rFonts w:ascii="Times New Roman" w:hAnsi="Times New Roman" w:cs="Times New Roman"/>
                                <w:b/>
                                <w:sz w:val="20"/>
                                <w:szCs w:val="20"/>
                              </w:rPr>
                              <w:t>CHEMICAL IDENTITY</w:t>
                            </w:r>
                          </w:p>
                        </w:tc>
                        <w:tc>
                          <w:tcPr>
                            <w:tcW w:w="3416" w:type="dxa"/>
                            <w:vAlign w:val="center"/>
                          </w:tcPr>
                          <w:p w:rsidR="00206DAD" w:rsidRPr="009B70FA" w:rsidRDefault="00206DAD" w:rsidP="00D02493">
                            <w:pPr>
                              <w:jc w:val="center"/>
                              <w:rPr>
                                <w:rFonts w:ascii="Times New Roman" w:hAnsi="Times New Roman" w:cs="Times New Roman"/>
                                <w:b/>
                                <w:sz w:val="20"/>
                                <w:szCs w:val="20"/>
                              </w:rPr>
                            </w:pPr>
                            <w:r w:rsidRPr="009B70FA">
                              <w:rPr>
                                <w:rFonts w:ascii="Times New Roman" w:hAnsi="Times New Roman" w:cs="Times New Roman"/>
                                <w:b/>
                                <w:sz w:val="20"/>
                                <w:szCs w:val="20"/>
                              </w:rPr>
                              <w:t>EXPOSURE LIMIT VALUES</w:t>
                            </w:r>
                          </w:p>
                        </w:tc>
                        <w:tc>
                          <w:tcPr>
                            <w:tcW w:w="3416" w:type="dxa"/>
                            <w:vAlign w:val="center"/>
                          </w:tcPr>
                          <w:p w:rsidR="00206DAD" w:rsidRPr="009B70FA" w:rsidRDefault="00206DAD" w:rsidP="00D02493">
                            <w:pPr>
                              <w:jc w:val="center"/>
                              <w:rPr>
                                <w:rFonts w:ascii="Times New Roman" w:hAnsi="Times New Roman" w:cs="Times New Roman"/>
                                <w:b/>
                                <w:sz w:val="20"/>
                                <w:szCs w:val="20"/>
                              </w:rPr>
                            </w:pPr>
                            <w:r w:rsidRPr="009B70FA">
                              <w:rPr>
                                <w:rFonts w:ascii="Times New Roman" w:hAnsi="Times New Roman" w:cs="Times New Roman"/>
                                <w:b/>
                                <w:sz w:val="20"/>
                                <w:szCs w:val="20"/>
                              </w:rPr>
                              <w:t>SOURCE</w:t>
                            </w:r>
                          </w:p>
                        </w:tc>
                      </w:tr>
                      <w:tr w:rsidR="00206DAD" w:rsidRPr="009B70FA" w:rsidTr="00D02493">
                        <w:trPr>
                          <w:trHeight w:val="552"/>
                        </w:trPr>
                        <w:tc>
                          <w:tcPr>
                            <w:tcW w:w="3415" w:type="dxa"/>
                            <w:vAlign w:val="center"/>
                          </w:tcPr>
                          <w:p w:rsidR="00206DAD" w:rsidRPr="009B70FA" w:rsidRDefault="00206DAD" w:rsidP="00D02493">
                            <w:pPr>
                              <w:jc w:val="center"/>
                              <w:rPr>
                                <w:rFonts w:ascii="Times New Roman" w:hAnsi="Times New Roman" w:cs="Times New Roman"/>
                                <w:sz w:val="20"/>
                                <w:szCs w:val="20"/>
                              </w:rPr>
                            </w:pPr>
                            <w:r w:rsidRPr="009B70FA">
                              <w:rPr>
                                <w:rFonts w:ascii="Times New Roman" w:hAnsi="Times New Roman" w:cs="Times New Roman"/>
                                <w:sz w:val="20"/>
                                <w:szCs w:val="20"/>
                              </w:rPr>
                              <w:t xml:space="preserve">Xylene </w:t>
                            </w:r>
                          </w:p>
                          <w:p w:rsidR="00206DAD" w:rsidRPr="009B70FA" w:rsidRDefault="00206DAD" w:rsidP="00D02493">
                            <w:pPr>
                              <w:jc w:val="center"/>
                              <w:rPr>
                                <w:rFonts w:ascii="Times New Roman" w:hAnsi="Times New Roman" w:cs="Times New Roman"/>
                                <w:sz w:val="20"/>
                                <w:szCs w:val="20"/>
                              </w:rPr>
                            </w:pPr>
                            <w:r w:rsidRPr="009B70FA">
                              <w:rPr>
                                <w:rFonts w:ascii="Times New Roman" w:hAnsi="Times New Roman" w:cs="Times New Roman"/>
                                <w:sz w:val="20"/>
                                <w:szCs w:val="20"/>
                              </w:rPr>
                              <w:t>(</w:t>
                            </w:r>
                            <w:proofErr w:type="spellStart"/>
                            <w:r w:rsidRPr="009B70FA">
                              <w:rPr>
                                <w:rFonts w:ascii="Times New Roman" w:hAnsi="Times New Roman" w:cs="Times New Roman"/>
                                <w:sz w:val="20"/>
                                <w:szCs w:val="20"/>
                              </w:rPr>
                              <w:t>Methylhippuric</w:t>
                            </w:r>
                            <w:proofErr w:type="spellEnd"/>
                            <w:r w:rsidRPr="009B70FA">
                              <w:rPr>
                                <w:rFonts w:ascii="Times New Roman" w:hAnsi="Times New Roman" w:cs="Times New Roman"/>
                                <w:sz w:val="20"/>
                                <w:szCs w:val="20"/>
                              </w:rPr>
                              <w:t xml:space="preserve"> acids: Sampling time: End of shift.)</w:t>
                            </w:r>
                          </w:p>
                        </w:tc>
                        <w:tc>
                          <w:tcPr>
                            <w:tcW w:w="3416" w:type="dxa"/>
                            <w:vAlign w:val="center"/>
                          </w:tcPr>
                          <w:p w:rsidR="00206DAD" w:rsidRPr="009B70FA" w:rsidRDefault="00206DAD" w:rsidP="00D02493">
                            <w:pPr>
                              <w:jc w:val="center"/>
                              <w:rPr>
                                <w:rFonts w:ascii="Times New Roman" w:hAnsi="Times New Roman" w:cs="Times New Roman"/>
                                <w:sz w:val="20"/>
                                <w:szCs w:val="20"/>
                              </w:rPr>
                            </w:pPr>
                            <w:r w:rsidRPr="009B70FA">
                              <w:rPr>
                                <w:rFonts w:ascii="Times New Roman" w:hAnsi="Times New Roman" w:cs="Times New Roman"/>
                                <w:sz w:val="20"/>
                                <w:szCs w:val="20"/>
                              </w:rPr>
                              <w:t>1.5 g/g (Creatinine in urine)</w:t>
                            </w:r>
                          </w:p>
                        </w:tc>
                        <w:tc>
                          <w:tcPr>
                            <w:tcW w:w="3416" w:type="dxa"/>
                            <w:vAlign w:val="center"/>
                          </w:tcPr>
                          <w:p w:rsidR="00206DAD" w:rsidRPr="009B70FA" w:rsidRDefault="00206DAD" w:rsidP="00D02493">
                            <w:pPr>
                              <w:jc w:val="center"/>
                              <w:rPr>
                                <w:rFonts w:ascii="Times New Roman" w:hAnsi="Times New Roman" w:cs="Times New Roman"/>
                                <w:sz w:val="20"/>
                                <w:szCs w:val="20"/>
                              </w:rPr>
                            </w:pPr>
                            <w:r w:rsidRPr="009B70FA">
                              <w:rPr>
                                <w:rFonts w:ascii="Times New Roman" w:hAnsi="Times New Roman" w:cs="Times New Roman"/>
                                <w:sz w:val="20"/>
                                <w:szCs w:val="20"/>
                              </w:rPr>
                              <w:t>ACGIH BEL (03/2013)</w:t>
                            </w:r>
                          </w:p>
                        </w:tc>
                      </w:tr>
                    </w:tbl>
                    <w:p w:rsidR="00206DAD" w:rsidRPr="009B70FA" w:rsidRDefault="00206DAD">
                      <w:pPr>
                        <w:rPr>
                          <w:rFonts w:ascii="Times New Roman" w:hAnsi="Times New Roman" w:cs="Times New Roman"/>
                          <w:b/>
                          <w:sz w:val="20"/>
                          <w:szCs w:val="20"/>
                        </w:rPr>
                      </w:pPr>
                    </w:p>
                    <w:p w:rsidR="00206DAD" w:rsidRPr="009B70FA" w:rsidRDefault="00206DAD" w:rsidP="009B70FA">
                      <w:pPr>
                        <w:spacing w:after="0" w:line="240" w:lineRule="auto"/>
                        <w:ind w:left="4320" w:hanging="4320"/>
                        <w:rPr>
                          <w:rFonts w:ascii="Times New Roman" w:hAnsi="Times New Roman" w:cs="Times New Roman"/>
                          <w:sz w:val="20"/>
                          <w:szCs w:val="20"/>
                        </w:rPr>
                      </w:pPr>
                      <w:r w:rsidRPr="009B70FA">
                        <w:rPr>
                          <w:rFonts w:ascii="Times New Roman" w:hAnsi="Times New Roman" w:cs="Times New Roman"/>
                          <w:b/>
                          <w:sz w:val="20"/>
                          <w:szCs w:val="20"/>
                        </w:rPr>
                        <w:t>APPROPRIATE ENGINEERING CONTROLS:</w:t>
                      </w:r>
                      <w:r w:rsidRPr="009B70FA">
                        <w:rPr>
                          <w:rFonts w:ascii="Times New Roman" w:hAnsi="Times New Roman" w:cs="Times New Roman"/>
                          <w:b/>
                          <w:sz w:val="20"/>
                          <w:szCs w:val="20"/>
                        </w:rPr>
                        <w:tab/>
                      </w:r>
                      <w:r w:rsidRPr="009B70FA">
                        <w:rPr>
                          <w:rFonts w:ascii="Times New Roman" w:hAnsi="Times New Roman" w:cs="Times New Roman"/>
                          <w:sz w:val="20"/>
                          <w:szCs w:val="20"/>
                        </w:rPr>
                        <w:t>Observe good industrial hygiene practices. Observe occupational exposure limits and minimize the risk of inhalation of vapors and mist. Mechanical ventilation or local exhaust ventilation may be required.</w:t>
                      </w:r>
                    </w:p>
                    <w:p w:rsidR="00206DAD" w:rsidRPr="009B70FA" w:rsidRDefault="00206DAD" w:rsidP="004B71D3">
                      <w:pPr>
                        <w:spacing w:after="0" w:line="240" w:lineRule="auto"/>
                        <w:ind w:left="3600" w:hanging="3600"/>
                        <w:rPr>
                          <w:rFonts w:ascii="Times New Roman" w:hAnsi="Times New Roman" w:cs="Times New Roman"/>
                          <w:sz w:val="20"/>
                          <w:szCs w:val="20"/>
                        </w:rPr>
                      </w:pPr>
                    </w:p>
                    <w:p w:rsidR="00206DAD" w:rsidRPr="009B70FA" w:rsidRDefault="00206DAD" w:rsidP="004B71D3">
                      <w:pPr>
                        <w:spacing w:after="0" w:line="240" w:lineRule="auto"/>
                        <w:ind w:left="3600" w:hanging="3600"/>
                        <w:rPr>
                          <w:rFonts w:ascii="Times New Roman" w:hAnsi="Times New Roman" w:cs="Times New Roman"/>
                          <w:b/>
                          <w:sz w:val="20"/>
                          <w:szCs w:val="20"/>
                        </w:rPr>
                      </w:pPr>
                      <w:r w:rsidRPr="009B70FA">
                        <w:rPr>
                          <w:rFonts w:ascii="Times New Roman" w:hAnsi="Times New Roman" w:cs="Times New Roman"/>
                          <w:b/>
                          <w:sz w:val="20"/>
                          <w:szCs w:val="20"/>
                        </w:rPr>
                        <w:t>INDIVIDUAL PROTECTION MEASURES (PERSONAL PROTECTIVE EQUIPMENT)</w:t>
                      </w:r>
                    </w:p>
                    <w:p w:rsidR="00206DAD" w:rsidRPr="009B70FA" w:rsidRDefault="00206DAD" w:rsidP="009B70FA">
                      <w:pPr>
                        <w:spacing w:after="0" w:line="240" w:lineRule="auto"/>
                        <w:ind w:left="4320" w:hanging="4320"/>
                        <w:rPr>
                          <w:rFonts w:ascii="Times New Roman" w:hAnsi="Times New Roman" w:cs="Times New Roman"/>
                          <w:sz w:val="20"/>
                          <w:szCs w:val="20"/>
                        </w:rPr>
                      </w:pPr>
                      <w:r w:rsidRPr="009B70FA">
                        <w:rPr>
                          <w:rFonts w:ascii="Times New Roman" w:hAnsi="Times New Roman" w:cs="Times New Roman"/>
                          <w:b/>
                          <w:sz w:val="20"/>
                          <w:szCs w:val="20"/>
                        </w:rPr>
                        <w:t>GENERAL INFORMATION:</w:t>
                      </w:r>
                      <w:r w:rsidRPr="009B70FA">
                        <w:rPr>
                          <w:rFonts w:ascii="Times New Roman" w:hAnsi="Times New Roman" w:cs="Times New Roman"/>
                          <w:b/>
                          <w:sz w:val="20"/>
                          <w:szCs w:val="20"/>
                        </w:rPr>
                        <w:tab/>
                      </w:r>
                      <w:r w:rsidRPr="009B70FA">
                        <w:rPr>
                          <w:rFonts w:ascii="Times New Roman" w:hAnsi="Times New Roman" w:cs="Times New Roman"/>
                          <w:sz w:val="20"/>
                          <w:szCs w:val="20"/>
                        </w:rPr>
                        <w:t xml:space="preserve">Use explosion-proof ventilation equipment. Good general ventilation (typically 10 air changes per hours) should be used. Ventilation rates should be matched to conditions. If applicable, use process enclosures, local exhaust ventilation, or other engineering controls to maintain airborne levels below recommended exposure limits. If exposure limits have not been established, maintain airborne levels to an acceptable level. </w:t>
                      </w:r>
                    </w:p>
                  </w:txbxContent>
                </v:textbox>
                <w10:wrap type="square"/>
              </v:shape>
            </w:pict>
          </mc:Fallback>
        </mc:AlternateContent>
      </w:r>
      <w:r w:rsidR="003D35CE" w:rsidRPr="009B70FA">
        <w:rPr>
          <w:rFonts w:ascii="Times New Roman" w:hAnsi="Times New Roman" w:cs="Times New Roman"/>
          <w:b/>
          <w:sz w:val="24"/>
          <w:szCs w:val="24"/>
        </w:rPr>
        <w:t>Page 5 of 12</w:t>
      </w:r>
    </w:p>
    <w:p w:rsidR="00891785" w:rsidRPr="009B70FA" w:rsidRDefault="008A3FB4" w:rsidP="00891785">
      <w:pPr>
        <w:jc w:val="right"/>
        <w:rPr>
          <w:rFonts w:ascii="Times New Roman" w:hAnsi="Times New Roman" w:cs="Times New Roman"/>
          <w:b/>
          <w:sz w:val="24"/>
          <w:szCs w:val="24"/>
        </w:rPr>
      </w:pPr>
      <w:r w:rsidRPr="009B70FA">
        <w:rPr>
          <w:rFonts w:ascii="Times New Roman" w:hAnsi="Times New Roman" w:cs="Times New Roman"/>
          <w:b/>
          <w:noProof/>
          <w:sz w:val="24"/>
          <w:szCs w:val="24"/>
          <w:lang w:eastAsia="en-CA"/>
        </w:rPr>
        <w:lastRenderedPageBreak/>
        <mc:AlternateContent>
          <mc:Choice Requires="wps">
            <w:drawing>
              <wp:anchor distT="45720" distB="45720" distL="114300" distR="114300" simplePos="0" relativeHeight="251703296" behindDoc="0" locked="0" layoutInCell="1" allowOverlap="1" wp14:anchorId="26E1AA01" wp14:editId="3A43A7D4">
                <wp:simplePos x="0" y="0"/>
                <wp:positionH relativeFrom="column">
                  <wp:posOffset>-14605</wp:posOffset>
                </wp:positionH>
                <wp:positionV relativeFrom="paragraph">
                  <wp:posOffset>1924050</wp:posOffset>
                </wp:positionV>
                <wp:extent cx="6695440" cy="5044440"/>
                <wp:effectExtent l="0" t="0" r="10160" b="2286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5044440"/>
                        </a:xfrm>
                        <a:prstGeom prst="rect">
                          <a:avLst/>
                        </a:prstGeom>
                        <a:solidFill>
                          <a:srgbClr val="FFFFFF"/>
                        </a:solidFill>
                        <a:ln w="9525">
                          <a:solidFill>
                            <a:srgbClr val="000000"/>
                          </a:solidFill>
                          <a:miter lim="800000"/>
                          <a:headEnd/>
                          <a:tailEnd/>
                        </a:ln>
                      </wps:spPr>
                      <wps:txbx>
                        <w:txbxContent>
                          <w:p w:rsidR="00206DAD" w:rsidRPr="009B70FA" w:rsidRDefault="00206DAD" w:rsidP="008A3FB4">
                            <w:pPr>
                              <w:spacing w:after="0" w:line="240" w:lineRule="auto"/>
                              <w:rPr>
                                <w:rFonts w:ascii="Times New Roman" w:hAnsi="Times New Roman" w:cs="Times New Roman"/>
                                <w:b/>
                                <w:sz w:val="20"/>
                                <w:szCs w:val="20"/>
                              </w:rPr>
                            </w:pPr>
                            <w:r w:rsidRPr="009B70FA">
                              <w:rPr>
                                <w:rFonts w:ascii="Times New Roman" w:hAnsi="Times New Roman" w:cs="Times New Roman"/>
                                <w:b/>
                                <w:sz w:val="20"/>
                                <w:szCs w:val="20"/>
                              </w:rPr>
                              <w:t>APPEARANCE</w:t>
                            </w:r>
                          </w:p>
                          <w:p w:rsidR="00206DAD" w:rsidRPr="009B70FA"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ab/>
                              <w:t>PHYSICAL STATE:</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sz w:val="20"/>
                                <w:szCs w:val="20"/>
                              </w:rPr>
                              <w:t>Liquid.</w:t>
                            </w:r>
                          </w:p>
                          <w:p w:rsidR="00206DAD" w:rsidRPr="009B70FA"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ab/>
                              <w:t>FORM:</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009B70FA">
                              <w:rPr>
                                <w:rFonts w:ascii="Times New Roman" w:hAnsi="Times New Roman" w:cs="Times New Roman"/>
                                <w:b/>
                                <w:sz w:val="20"/>
                                <w:szCs w:val="20"/>
                              </w:rPr>
                              <w:tab/>
                            </w:r>
                            <w:r w:rsidRPr="009B70FA">
                              <w:rPr>
                                <w:rFonts w:ascii="Times New Roman" w:hAnsi="Times New Roman" w:cs="Times New Roman"/>
                                <w:sz w:val="20"/>
                                <w:szCs w:val="20"/>
                              </w:rPr>
                              <w:t>Liquid.</w:t>
                            </w:r>
                          </w:p>
                          <w:p w:rsidR="00206DAD" w:rsidRPr="009B70FA"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ab/>
                              <w:t>COLOR:</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sz w:val="20"/>
                                <w:szCs w:val="20"/>
                              </w:rPr>
                              <w:t>Colorless.</w:t>
                            </w:r>
                          </w:p>
                          <w:p w:rsidR="00206DAD" w:rsidRPr="009B70FA"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ODOR:</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009B70FA">
                              <w:rPr>
                                <w:rFonts w:ascii="Times New Roman" w:hAnsi="Times New Roman" w:cs="Times New Roman"/>
                                <w:b/>
                                <w:sz w:val="20"/>
                                <w:szCs w:val="20"/>
                              </w:rPr>
                              <w:tab/>
                            </w:r>
                            <w:r w:rsidRPr="009B70FA">
                              <w:rPr>
                                <w:rFonts w:ascii="Times New Roman" w:hAnsi="Times New Roman" w:cs="Times New Roman"/>
                                <w:sz w:val="20"/>
                                <w:szCs w:val="20"/>
                              </w:rPr>
                              <w:t>Mild petroleum/solvent.</w:t>
                            </w:r>
                          </w:p>
                          <w:p w:rsidR="00206DAD" w:rsidRPr="009B70FA"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ODOR THRESHOLD:</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009B70FA">
                              <w:rPr>
                                <w:rFonts w:ascii="Times New Roman" w:hAnsi="Times New Roman" w:cs="Times New Roman"/>
                                <w:b/>
                                <w:sz w:val="20"/>
                                <w:szCs w:val="20"/>
                              </w:rPr>
                              <w:tab/>
                            </w:r>
                            <w:r w:rsidRPr="009B70FA">
                              <w:rPr>
                                <w:rFonts w:ascii="Times New Roman" w:hAnsi="Times New Roman" w:cs="Times New Roman"/>
                                <w:sz w:val="20"/>
                                <w:szCs w:val="20"/>
                              </w:rPr>
                              <w:t>No data available.</w:t>
                            </w:r>
                          </w:p>
                          <w:p w:rsidR="00206DAD" w:rsidRPr="009B70FA"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 xml:space="preserve">pH: </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009B70FA">
                              <w:rPr>
                                <w:rFonts w:ascii="Times New Roman" w:hAnsi="Times New Roman" w:cs="Times New Roman"/>
                                <w:b/>
                                <w:sz w:val="20"/>
                                <w:szCs w:val="20"/>
                              </w:rPr>
                              <w:tab/>
                            </w:r>
                            <w:r w:rsidRPr="009B70FA">
                              <w:rPr>
                                <w:rFonts w:ascii="Times New Roman" w:hAnsi="Times New Roman" w:cs="Times New Roman"/>
                                <w:sz w:val="20"/>
                                <w:szCs w:val="20"/>
                              </w:rPr>
                              <w:t>No data available.</w:t>
                            </w:r>
                          </w:p>
                          <w:p w:rsidR="00206DAD" w:rsidRPr="009B70FA"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MELTING POINT:</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sz w:val="20"/>
                                <w:szCs w:val="20"/>
                              </w:rPr>
                              <w:t>No data available.</w:t>
                            </w:r>
                          </w:p>
                          <w:p w:rsidR="00206DAD" w:rsidRPr="009B70FA"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FREEZING POINT:</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sz w:val="20"/>
                                <w:szCs w:val="20"/>
                              </w:rPr>
                              <w:t>No data available.</w:t>
                            </w:r>
                          </w:p>
                          <w:p w:rsidR="00206DAD" w:rsidRPr="009B70FA"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BOILING POINT:</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sz w:val="20"/>
                                <w:szCs w:val="20"/>
                              </w:rPr>
                              <w:t>No data available.</w:t>
                            </w:r>
                          </w:p>
                          <w:p w:rsidR="00206DAD" w:rsidRPr="009B70FA"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BOILING RANGE:</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sz w:val="20"/>
                                <w:szCs w:val="20"/>
                              </w:rPr>
                              <w:t>No data available.</w:t>
                            </w:r>
                          </w:p>
                          <w:p w:rsidR="00206DAD" w:rsidRPr="009B70FA"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FLASH POINT:</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009B70FA">
                              <w:rPr>
                                <w:rFonts w:ascii="Times New Roman" w:hAnsi="Times New Roman" w:cs="Times New Roman"/>
                                <w:b/>
                                <w:sz w:val="20"/>
                                <w:szCs w:val="20"/>
                              </w:rPr>
                              <w:tab/>
                            </w:r>
                            <w:r w:rsidRPr="009B70FA">
                              <w:rPr>
                                <w:rFonts w:ascii="Times New Roman" w:hAnsi="Times New Roman" w:cs="Times New Roman"/>
                                <w:sz w:val="20"/>
                                <w:szCs w:val="20"/>
                              </w:rPr>
                              <w:t>4°C / 40°F (closed cup).</w:t>
                            </w:r>
                          </w:p>
                          <w:p w:rsidR="00206DAD" w:rsidRPr="009B70FA"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EXAPORATION RATE:</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sz w:val="20"/>
                                <w:szCs w:val="20"/>
                              </w:rPr>
                              <w:t>Slower than ether.</w:t>
                            </w:r>
                          </w:p>
                          <w:p w:rsidR="00206DAD"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FLAMMABILITY:</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sz w:val="20"/>
                                <w:szCs w:val="20"/>
                              </w:rPr>
                              <w:t>No.</w:t>
                            </w:r>
                          </w:p>
                          <w:p w:rsidR="008A3FB4" w:rsidRPr="009B70FA" w:rsidRDefault="008A3FB4" w:rsidP="008A3FB4">
                            <w:pPr>
                              <w:spacing w:after="0" w:line="240" w:lineRule="auto"/>
                              <w:rPr>
                                <w:rFonts w:ascii="Times New Roman" w:hAnsi="Times New Roman" w:cs="Times New Roman"/>
                                <w:sz w:val="20"/>
                                <w:szCs w:val="20"/>
                              </w:rPr>
                            </w:pPr>
                          </w:p>
                          <w:p w:rsidR="00206DAD" w:rsidRPr="009B70FA" w:rsidRDefault="00206DAD" w:rsidP="008A3FB4">
                            <w:pPr>
                              <w:spacing w:after="0" w:line="240" w:lineRule="auto"/>
                              <w:rPr>
                                <w:rFonts w:ascii="Times New Roman" w:hAnsi="Times New Roman" w:cs="Times New Roman"/>
                                <w:b/>
                                <w:sz w:val="20"/>
                                <w:szCs w:val="20"/>
                              </w:rPr>
                            </w:pPr>
                            <w:r w:rsidRPr="009B70FA">
                              <w:rPr>
                                <w:rFonts w:ascii="Times New Roman" w:hAnsi="Times New Roman" w:cs="Times New Roman"/>
                                <w:b/>
                                <w:sz w:val="20"/>
                                <w:szCs w:val="20"/>
                              </w:rPr>
                              <w:t>UPPER/LOWER LIMIT ON FLAMMABILITY/EXPLOSIVE LIMITS</w:t>
                            </w:r>
                          </w:p>
                          <w:p w:rsidR="00206DAD" w:rsidRPr="009B70FA"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ab/>
                              <w:t>FLAMMABILITY LIMIT-UPPER (%):</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sz w:val="20"/>
                                <w:szCs w:val="20"/>
                              </w:rPr>
                              <w:t>No data available.</w:t>
                            </w:r>
                          </w:p>
                          <w:p w:rsidR="00206DAD" w:rsidRPr="009B70FA"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ab/>
                              <w:t>FLAMMABILITY LIMIT-LOWER (%):</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sz w:val="20"/>
                                <w:szCs w:val="20"/>
                              </w:rPr>
                              <w:t>No data available.</w:t>
                            </w:r>
                          </w:p>
                          <w:p w:rsidR="00206DAD" w:rsidRPr="009B70FA"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ab/>
                              <w:t>EXPLOSIVE LIMIT-UPPER (%):</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sz w:val="20"/>
                                <w:szCs w:val="20"/>
                              </w:rPr>
                              <w:t>No data available.</w:t>
                            </w:r>
                          </w:p>
                          <w:p w:rsidR="00206DAD" w:rsidRPr="009B70FA"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ab/>
                              <w:t>EXPLOSIVE LIMIT-LOWER (%):</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sz w:val="20"/>
                                <w:szCs w:val="20"/>
                              </w:rPr>
                              <w:t>No data available.</w:t>
                            </w:r>
                          </w:p>
                          <w:p w:rsidR="00206DAD" w:rsidRPr="009B70FA"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VAPOR PRESSURE:</w:t>
                            </w:r>
                            <w:r w:rsidRPr="009B70FA">
                              <w:rPr>
                                <w:rFonts w:ascii="Times New Roman" w:hAnsi="Times New Roman" w:cs="Times New Roman"/>
                                <w:b/>
                                <w:sz w:val="20"/>
                                <w:szCs w:val="20"/>
                              </w:rPr>
                              <w:tab/>
                            </w:r>
                            <w:r w:rsidR="009B70FA">
                              <w:rPr>
                                <w:rFonts w:ascii="Times New Roman" w:hAnsi="Times New Roman" w:cs="Times New Roman"/>
                                <w:b/>
                                <w:sz w:val="20"/>
                                <w:szCs w:val="20"/>
                              </w:rPr>
                              <w:tab/>
                            </w:r>
                            <w:r w:rsidR="009B70FA">
                              <w:rPr>
                                <w:rFonts w:ascii="Times New Roman" w:hAnsi="Times New Roman" w:cs="Times New Roman"/>
                                <w:b/>
                                <w:sz w:val="20"/>
                                <w:szCs w:val="20"/>
                              </w:rPr>
                              <w:tab/>
                            </w:r>
                            <w:r w:rsidRPr="009B70FA">
                              <w:rPr>
                                <w:rFonts w:ascii="Times New Roman" w:hAnsi="Times New Roman" w:cs="Times New Roman"/>
                                <w:sz w:val="20"/>
                                <w:szCs w:val="20"/>
                              </w:rPr>
                              <w:t>No data available.</w:t>
                            </w:r>
                          </w:p>
                          <w:p w:rsidR="00206DAD" w:rsidRPr="009B70FA" w:rsidRDefault="00206DAD" w:rsidP="008A3FB4">
                            <w:pPr>
                              <w:spacing w:after="0" w:line="240" w:lineRule="auto"/>
                              <w:ind w:left="3600" w:hanging="3600"/>
                              <w:rPr>
                                <w:rFonts w:ascii="Times New Roman" w:hAnsi="Times New Roman" w:cs="Times New Roman"/>
                                <w:sz w:val="20"/>
                                <w:szCs w:val="20"/>
                              </w:rPr>
                            </w:pPr>
                            <w:r w:rsidRPr="009B70FA">
                              <w:rPr>
                                <w:rFonts w:ascii="Times New Roman" w:hAnsi="Times New Roman" w:cs="Times New Roman"/>
                                <w:b/>
                                <w:sz w:val="20"/>
                                <w:szCs w:val="20"/>
                              </w:rPr>
                              <w:t>VAPOR DENSITY:</w:t>
                            </w:r>
                            <w:r w:rsidRPr="009B70FA">
                              <w:rPr>
                                <w:rFonts w:ascii="Times New Roman" w:hAnsi="Times New Roman" w:cs="Times New Roman"/>
                                <w:b/>
                                <w:sz w:val="20"/>
                                <w:szCs w:val="20"/>
                              </w:rPr>
                              <w:tab/>
                            </w:r>
                            <w:r w:rsidRPr="009B70FA">
                              <w:rPr>
                                <w:rFonts w:ascii="Times New Roman" w:hAnsi="Times New Roman" w:cs="Times New Roman"/>
                                <w:sz w:val="20"/>
                                <w:szCs w:val="20"/>
                              </w:rPr>
                              <w:t>Vapors are heavier than air and may travel along the floor and in the bottom of containers.</w:t>
                            </w:r>
                          </w:p>
                          <w:p w:rsidR="00206DAD" w:rsidRPr="009B70FA"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RELATIVE DENSITY:</w:t>
                            </w:r>
                            <w:r w:rsidRPr="009B70FA">
                              <w:rPr>
                                <w:rFonts w:ascii="Times New Roman" w:hAnsi="Times New Roman" w:cs="Times New Roman"/>
                                <w:b/>
                                <w:sz w:val="20"/>
                                <w:szCs w:val="20"/>
                              </w:rPr>
                              <w:tab/>
                            </w:r>
                            <w:r w:rsidR="009B70FA">
                              <w:rPr>
                                <w:rFonts w:ascii="Times New Roman" w:hAnsi="Times New Roman" w:cs="Times New Roman"/>
                                <w:b/>
                                <w:sz w:val="20"/>
                                <w:szCs w:val="20"/>
                              </w:rPr>
                              <w:tab/>
                            </w:r>
                            <w:r w:rsidR="009B70FA">
                              <w:rPr>
                                <w:rFonts w:ascii="Times New Roman" w:hAnsi="Times New Roman" w:cs="Times New Roman"/>
                                <w:b/>
                                <w:sz w:val="20"/>
                                <w:szCs w:val="20"/>
                              </w:rPr>
                              <w:tab/>
                            </w:r>
                            <w:r w:rsidRPr="009B70FA">
                              <w:rPr>
                                <w:rFonts w:ascii="Times New Roman" w:hAnsi="Times New Roman" w:cs="Times New Roman"/>
                                <w:sz w:val="20"/>
                                <w:szCs w:val="20"/>
                              </w:rPr>
                              <w:t>0.90</w:t>
                            </w:r>
                          </w:p>
                          <w:p w:rsidR="008A3FB4" w:rsidRDefault="00206DAD" w:rsidP="008A3FB4">
                            <w:pPr>
                              <w:spacing w:after="0" w:line="240" w:lineRule="auto"/>
                              <w:rPr>
                                <w:rFonts w:ascii="Times New Roman" w:hAnsi="Times New Roman" w:cs="Times New Roman"/>
                                <w:b/>
                                <w:sz w:val="20"/>
                                <w:szCs w:val="20"/>
                              </w:rPr>
                            </w:pPr>
                            <w:r w:rsidRPr="009B70FA">
                              <w:rPr>
                                <w:rFonts w:ascii="Times New Roman" w:hAnsi="Times New Roman" w:cs="Times New Roman"/>
                                <w:b/>
                                <w:sz w:val="20"/>
                                <w:szCs w:val="20"/>
                              </w:rPr>
                              <w:t>SOLUBILITY (IES)</w:t>
                            </w:r>
                          </w:p>
                          <w:p w:rsidR="00206DAD" w:rsidRPr="009B70FA"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ab/>
                            </w:r>
                            <w:r w:rsidRPr="009B70FA">
                              <w:rPr>
                                <w:rFonts w:ascii="Times New Roman" w:hAnsi="Times New Roman" w:cs="Times New Roman"/>
                                <w:b/>
                                <w:sz w:val="20"/>
                                <w:szCs w:val="20"/>
                              </w:rPr>
                              <w:tab/>
                            </w:r>
                          </w:p>
                          <w:p w:rsidR="00206DAD" w:rsidRPr="009B70FA"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ab/>
                              <w:t>SOLUBILITY IN WATER:</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009B70FA">
                              <w:rPr>
                                <w:rFonts w:ascii="Times New Roman" w:hAnsi="Times New Roman" w:cs="Times New Roman"/>
                                <w:b/>
                                <w:sz w:val="20"/>
                                <w:szCs w:val="20"/>
                              </w:rPr>
                              <w:tab/>
                            </w:r>
                            <w:r w:rsidRPr="009B70FA">
                              <w:rPr>
                                <w:rFonts w:ascii="Times New Roman" w:hAnsi="Times New Roman" w:cs="Times New Roman"/>
                                <w:sz w:val="20"/>
                                <w:szCs w:val="20"/>
                              </w:rPr>
                              <w:t>Practically insoluble.</w:t>
                            </w:r>
                            <w:r w:rsidRPr="009B70FA">
                              <w:rPr>
                                <w:rFonts w:ascii="Times New Roman" w:hAnsi="Times New Roman" w:cs="Times New Roman"/>
                                <w:b/>
                                <w:sz w:val="20"/>
                                <w:szCs w:val="20"/>
                              </w:rPr>
                              <w:tab/>
                            </w:r>
                            <w:r w:rsidRPr="009B70FA">
                              <w:rPr>
                                <w:rFonts w:ascii="Times New Roman" w:hAnsi="Times New Roman" w:cs="Times New Roman"/>
                                <w:b/>
                                <w:sz w:val="20"/>
                                <w:szCs w:val="20"/>
                              </w:rPr>
                              <w:tab/>
                            </w:r>
                          </w:p>
                          <w:p w:rsidR="00206DAD" w:rsidRPr="009B70FA"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ab/>
                              <w:t>SOLUBILITY (OTHER):</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009B70FA">
                              <w:rPr>
                                <w:rFonts w:ascii="Times New Roman" w:hAnsi="Times New Roman" w:cs="Times New Roman"/>
                                <w:b/>
                                <w:sz w:val="20"/>
                                <w:szCs w:val="20"/>
                              </w:rPr>
                              <w:tab/>
                            </w:r>
                            <w:r w:rsidRPr="009B70FA">
                              <w:rPr>
                                <w:rFonts w:ascii="Times New Roman" w:hAnsi="Times New Roman" w:cs="Times New Roman"/>
                                <w:sz w:val="20"/>
                                <w:szCs w:val="20"/>
                              </w:rPr>
                              <w:t>No data available.</w:t>
                            </w:r>
                          </w:p>
                          <w:p w:rsidR="00206DAD" w:rsidRPr="009B70FA"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PARTITION COEFFICIENT (N-OCTANOL/WATER):</w:t>
                            </w:r>
                            <w:r w:rsidRPr="009B70FA">
                              <w:rPr>
                                <w:rFonts w:ascii="Times New Roman" w:hAnsi="Times New Roman" w:cs="Times New Roman"/>
                                <w:b/>
                                <w:sz w:val="20"/>
                                <w:szCs w:val="20"/>
                              </w:rPr>
                              <w:tab/>
                            </w:r>
                            <w:r w:rsidRPr="009B70FA">
                              <w:rPr>
                                <w:rFonts w:ascii="Times New Roman" w:hAnsi="Times New Roman" w:cs="Times New Roman"/>
                                <w:sz w:val="20"/>
                                <w:szCs w:val="20"/>
                              </w:rPr>
                              <w:t>No data available.</w:t>
                            </w:r>
                          </w:p>
                          <w:p w:rsidR="00206DAD" w:rsidRPr="009B70FA"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AUTO-IGNITION TEMPERATURE:</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009B70FA">
                              <w:rPr>
                                <w:rFonts w:ascii="Times New Roman" w:hAnsi="Times New Roman" w:cs="Times New Roman"/>
                                <w:b/>
                                <w:sz w:val="20"/>
                                <w:szCs w:val="20"/>
                              </w:rPr>
                              <w:tab/>
                            </w:r>
                            <w:r w:rsidRPr="009B70FA">
                              <w:rPr>
                                <w:rFonts w:ascii="Times New Roman" w:hAnsi="Times New Roman" w:cs="Times New Roman"/>
                                <w:sz w:val="20"/>
                                <w:szCs w:val="20"/>
                              </w:rPr>
                              <w:t>No data available.</w:t>
                            </w:r>
                          </w:p>
                          <w:p w:rsidR="00206DAD" w:rsidRPr="009B70FA"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DECOMPOSITION TEMPERATURE:</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009B70FA">
                              <w:rPr>
                                <w:rFonts w:ascii="Times New Roman" w:hAnsi="Times New Roman" w:cs="Times New Roman"/>
                                <w:b/>
                                <w:sz w:val="20"/>
                                <w:szCs w:val="20"/>
                              </w:rPr>
                              <w:tab/>
                            </w:r>
                            <w:r w:rsidRPr="009B70FA">
                              <w:rPr>
                                <w:rFonts w:ascii="Times New Roman" w:hAnsi="Times New Roman" w:cs="Times New Roman"/>
                                <w:sz w:val="20"/>
                                <w:szCs w:val="20"/>
                              </w:rPr>
                              <w:t>No data available.</w:t>
                            </w:r>
                          </w:p>
                          <w:p w:rsidR="00206DAD" w:rsidRPr="009B70FA"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VISCOSITY:</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009B70FA">
                              <w:rPr>
                                <w:rFonts w:ascii="Times New Roman" w:hAnsi="Times New Roman" w:cs="Times New Roman"/>
                                <w:b/>
                                <w:sz w:val="20"/>
                                <w:szCs w:val="20"/>
                              </w:rPr>
                              <w:tab/>
                            </w:r>
                            <w:r w:rsidR="009B70FA">
                              <w:rPr>
                                <w:rFonts w:ascii="Times New Roman" w:hAnsi="Times New Roman" w:cs="Times New Roman"/>
                                <w:b/>
                                <w:sz w:val="20"/>
                                <w:szCs w:val="20"/>
                              </w:rPr>
                              <w:tab/>
                            </w:r>
                            <w:r w:rsidR="009B70FA">
                              <w:rPr>
                                <w:rFonts w:ascii="Times New Roman" w:hAnsi="Times New Roman" w:cs="Times New Roman"/>
                                <w:b/>
                                <w:sz w:val="20"/>
                                <w:szCs w:val="20"/>
                              </w:rPr>
                              <w:tab/>
                            </w:r>
                            <w:r w:rsidR="009B70FA">
                              <w:rPr>
                                <w:rFonts w:ascii="Times New Roman" w:hAnsi="Times New Roman" w:cs="Times New Roman"/>
                                <w:b/>
                                <w:sz w:val="20"/>
                                <w:szCs w:val="20"/>
                              </w:rPr>
                              <w:tab/>
                            </w:r>
                            <w:r w:rsidRPr="009B70FA">
                              <w:rPr>
                                <w:rFonts w:ascii="Times New Roman" w:hAnsi="Times New Roman" w:cs="Times New Roman"/>
                                <w:sz w:val="20"/>
                                <w:szCs w:val="20"/>
                              </w:rPr>
                              <w:t>No data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1AA01" id="_x0000_s1047" type="#_x0000_t202" style="position:absolute;left:0;text-align:left;margin-left:-1.15pt;margin-top:151.5pt;width:527.2pt;height:397.2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">
                <v:textbox>
                  <w:txbxContent>
                    <w:p w:rsidR="00206DAD" w:rsidRPr="009B70FA" w:rsidRDefault="00206DAD" w:rsidP="008A3FB4">
                      <w:pPr>
                        <w:spacing w:after="0" w:line="240" w:lineRule="auto"/>
                        <w:rPr>
                          <w:rFonts w:ascii="Times New Roman" w:hAnsi="Times New Roman" w:cs="Times New Roman"/>
                          <w:b/>
                          <w:sz w:val="20"/>
                          <w:szCs w:val="20"/>
                        </w:rPr>
                      </w:pPr>
                      <w:r w:rsidRPr="009B70FA">
                        <w:rPr>
                          <w:rFonts w:ascii="Times New Roman" w:hAnsi="Times New Roman" w:cs="Times New Roman"/>
                          <w:b/>
                          <w:sz w:val="20"/>
                          <w:szCs w:val="20"/>
                        </w:rPr>
                        <w:t>APPEARANCE</w:t>
                      </w:r>
                    </w:p>
                    <w:p w:rsidR="00206DAD" w:rsidRPr="009B70FA"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ab/>
                        <w:t>PHYSICAL STATE:</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sz w:val="20"/>
                          <w:szCs w:val="20"/>
                        </w:rPr>
                        <w:t>Liquid.</w:t>
                      </w:r>
                    </w:p>
                    <w:p w:rsidR="00206DAD" w:rsidRPr="009B70FA"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ab/>
                        <w:t>FORM:</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009B70FA">
                        <w:rPr>
                          <w:rFonts w:ascii="Times New Roman" w:hAnsi="Times New Roman" w:cs="Times New Roman"/>
                          <w:b/>
                          <w:sz w:val="20"/>
                          <w:szCs w:val="20"/>
                        </w:rPr>
                        <w:tab/>
                      </w:r>
                      <w:r w:rsidRPr="009B70FA">
                        <w:rPr>
                          <w:rFonts w:ascii="Times New Roman" w:hAnsi="Times New Roman" w:cs="Times New Roman"/>
                          <w:sz w:val="20"/>
                          <w:szCs w:val="20"/>
                        </w:rPr>
                        <w:t>Liquid.</w:t>
                      </w:r>
                    </w:p>
                    <w:p w:rsidR="00206DAD" w:rsidRPr="009B70FA"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ab/>
                        <w:t>COLOR:</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sz w:val="20"/>
                          <w:szCs w:val="20"/>
                        </w:rPr>
                        <w:t>Colorless.</w:t>
                      </w:r>
                    </w:p>
                    <w:p w:rsidR="00206DAD" w:rsidRPr="009B70FA"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ODOR:</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009B70FA">
                        <w:rPr>
                          <w:rFonts w:ascii="Times New Roman" w:hAnsi="Times New Roman" w:cs="Times New Roman"/>
                          <w:b/>
                          <w:sz w:val="20"/>
                          <w:szCs w:val="20"/>
                        </w:rPr>
                        <w:tab/>
                      </w:r>
                      <w:r w:rsidRPr="009B70FA">
                        <w:rPr>
                          <w:rFonts w:ascii="Times New Roman" w:hAnsi="Times New Roman" w:cs="Times New Roman"/>
                          <w:sz w:val="20"/>
                          <w:szCs w:val="20"/>
                        </w:rPr>
                        <w:t>Mild petroleum/solvent.</w:t>
                      </w:r>
                    </w:p>
                    <w:p w:rsidR="00206DAD" w:rsidRPr="009B70FA"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ODOR THRESHOLD:</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009B70FA">
                        <w:rPr>
                          <w:rFonts w:ascii="Times New Roman" w:hAnsi="Times New Roman" w:cs="Times New Roman"/>
                          <w:b/>
                          <w:sz w:val="20"/>
                          <w:szCs w:val="20"/>
                        </w:rPr>
                        <w:tab/>
                      </w:r>
                      <w:r w:rsidRPr="009B70FA">
                        <w:rPr>
                          <w:rFonts w:ascii="Times New Roman" w:hAnsi="Times New Roman" w:cs="Times New Roman"/>
                          <w:sz w:val="20"/>
                          <w:szCs w:val="20"/>
                        </w:rPr>
                        <w:t>No data available.</w:t>
                      </w:r>
                    </w:p>
                    <w:p w:rsidR="00206DAD" w:rsidRPr="009B70FA"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 xml:space="preserve">pH: </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009B70FA">
                        <w:rPr>
                          <w:rFonts w:ascii="Times New Roman" w:hAnsi="Times New Roman" w:cs="Times New Roman"/>
                          <w:b/>
                          <w:sz w:val="20"/>
                          <w:szCs w:val="20"/>
                        </w:rPr>
                        <w:tab/>
                      </w:r>
                      <w:r w:rsidRPr="009B70FA">
                        <w:rPr>
                          <w:rFonts w:ascii="Times New Roman" w:hAnsi="Times New Roman" w:cs="Times New Roman"/>
                          <w:sz w:val="20"/>
                          <w:szCs w:val="20"/>
                        </w:rPr>
                        <w:t>No data available.</w:t>
                      </w:r>
                    </w:p>
                    <w:p w:rsidR="00206DAD" w:rsidRPr="009B70FA"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MELTING POINT:</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sz w:val="20"/>
                          <w:szCs w:val="20"/>
                        </w:rPr>
                        <w:t>No data available.</w:t>
                      </w:r>
                    </w:p>
                    <w:p w:rsidR="00206DAD" w:rsidRPr="009B70FA"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FREEZING POINT:</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sz w:val="20"/>
                          <w:szCs w:val="20"/>
                        </w:rPr>
                        <w:t>No data available.</w:t>
                      </w:r>
                    </w:p>
                    <w:p w:rsidR="00206DAD" w:rsidRPr="009B70FA"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BOILING POINT:</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sz w:val="20"/>
                          <w:szCs w:val="20"/>
                        </w:rPr>
                        <w:t>No data available.</w:t>
                      </w:r>
                    </w:p>
                    <w:p w:rsidR="00206DAD" w:rsidRPr="009B70FA"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BOILING RANGE:</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sz w:val="20"/>
                          <w:szCs w:val="20"/>
                        </w:rPr>
                        <w:t>No data available.</w:t>
                      </w:r>
                    </w:p>
                    <w:p w:rsidR="00206DAD" w:rsidRPr="009B70FA"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FLASH POINT:</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009B70FA">
                        <w:rPr>
                          <w:rFonts w:ascii="Times New Roman" w:hAnsi="Times New Roman" w:cs="Times New Roman"/>
                          <w:b/>
                          <w:sz w:val="20"/>
                          <w:szCs w:val="20"/>
                        </w:rPr>
                        <w:tab/>
                      </w:r>
                      <w:r w:rsidRPr="009B70FA">
                        <w:rPr>
                          <w:rFonts w:ascii="Times New Roman" w:hAnsi="Times New Roman" w:cs="Times New Roman"/>
                          <w:sz w:val="20"/>
                          <w:szCs w:val="20"/>
                        </w:rPr>
                        <w:t>4°C / 40°F (closed cup).</w:t>
                      </w:r>
                    </w:p>
                    <w:p w:rsidR="00206DAD" w:rsidRPr="009B70FA"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EXAPORATION RATE:</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sz w:val="20"/>
                          <w:szCs w:val="20"/>
                        </w:rPr>
                        <w:t>Slower than ether.</w:t>
                      </w:r>
                    </w:p>
                    <w:p w:rsidR="00206DAD"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FLAMMABILITY:</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sz w:val="20"/>
                          <w:szCs w:val="20"/>
                        </w:rPr>
                        <w:t>No.</w:t>
                      </w:r>
                    </w:p>
                    <w:p w:rsidR="008A3FB4" w:rsidRPr="009B70FA" w:rsidRDefault="008A3FB4" w:rsidP="008A3FB4">
                      <w:pPr>
                        <w:spacing w:after="0" w:line="240" w:lineRule="auto"/>
                        <w:rPr>
                          <w:rFonts w:ascii="Times New Roman" w:hAnsi="Times New Roman" w:cs="Times New Roman"/>
                          <w:sz w:val="20"/>
                          <w:szCs w:val="20"/>
                        </w:rPr>
                      </w:pPr>
                    </w:p>
                    <w:p w:rsidR="00206DAD" w:rsidRPr="009B70FA" w:rsidRDefault="00206DAD" w:rsidP="008A3FB4">
                      <w:pPr>
                        <w:spacing w:after="0" w:line="240" w:lineRule="auto"/>
                        <w:rPr>
                          <w:rFonts w:ascii="Times New Roman" w:hAnsi="Times New Roman" w:cs="Times New Roman"/>
                          <w:b/>
                          <w:sz w:val="20"/>
                          <w:szCs w:val="20"/>
                        </w:rPr>
                      </w:pPr>
                      <w:r w:rsidRPr="009B70FA">
                        <w:rPr>
                          <w:rFonts w:ascii="Times New Roman" w:hAnsi="Times New Roman" w:cs="Times New Roman"/>
                          <w:b/>
                          <w:sz w:val="20"/>
                          <w:szCs w:val="20"/>
                        </w:rPr>
                        <w:t>UPPER/LOWER LIMIT ON FLAMMABILITY/EXPLOSIVE LIMITS</w:t>
                      </w:r>
                    </w:p>
                    <w:p w:rsidR="00206DAD" w:rsidRPr="009B70FA"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ab/>
                        <w:t>FLAMMABILITY LIMIT-UPPER (%):</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sz w:val="20"/>
                          <w:szCs w:val="20"/>
                        </w:rPr>
                        <w:t>No data available.</w:t>
                      </w:r>
                    </w:p>
                    <w:p w:rsidR="00206DAD" w:rsidRPr="009B70FA"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ab/>
                        <w:t>FLAMMABILITY LIMIT-LOWER (%):</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sz w:val="20"/>
                          <w:szCs w:val="20"/>
                        </w:rPr>
                        <w:t>No data available.</w:t>
                      </w:r>
                    </w:p>
                    <w:p w:rsidR="00206DAD" w:rsidRPr="009B70FA"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ab/>
                        <w:t>EXPLOSIVE LIMIT-UPPER (%):</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sz w:val="20"/>
                          <w:szCs w:val="20"/>
                        </w:rPr>
                        <w:t>No data available.</w:t>
                      </w:r>
                    </w:p>
                    <w:p w:rsidR="00206DAD" w:rsidRPr="009B70FA"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ab/>
                        <w:t>EXPLOSIVE LIMIT-LOWER (%):</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sz w:val="20"/>
                          <w:szCs w:val="20"/>
                        </w:rPr>
                        <w:t>No data available.</w:t>
                      </w:r>
                    </w:p>
                    <w:p w:rsidR="00206DAD" w:rsidRPr="009B70FA"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VAPOR PRESSURE:</w:t>
                      </w:r>
                      <w:r w:rsidRPr="009B70FA">
                        <w:rPr>
                          <w:rFonts w:ascii="Times New Roman" w:hAnsi="Times New Roman" w:cs="Times New Roman"/>
                          <w:b/>
                          <w:sz w:val="20"/>
                          <w:szCs w:val="20"/>
                        </w:rPr>
                        <w:tab/>
                      </w:r>
                      <w:r w:rsidR="009B70FA">
                        <w:rPr>
                          <w:rFonts w:ascii="Times New Roman" w:hAnsi="Times New Roman" w:cs="Times New Roman"/>
                          <w:b/>
                          <w:sz w:val="20"/>
                          <w:szCs w:val="20"/>
                        </w:rPr>
                        <w:tab/>
                      </w:r>
                      <w:r w:rsidR="009B70FA">
                        <w:rPr>
                          <w:rFonts w:ascii="Times New Roman" w:hAnsi="Times New Roman" w:cs="Times New Roman"/>
                          <w:b/>
                          <w:sz w:val="20"/>
                          <w:szCs w:val="20"/>
                        </w:rPr>
                        <w:tab/>
                      </w:r>
                      <w:r w:rsidRPr="009B70FA">
                        <w:rPr>
                          <w:rFonts w:ascii="Times New Roman" w:hAnsi="Times New Roman" w:cs="Times New Roman"/>
                          <w:sz w:val="20"/>
                          <w:szCs w:val="20"/>
                        </w:rPr>
                        <w:t>No data available.</w:t>
                      </w:r>
                    </w:p>
                    <w:p w:rsidR="00206DAD" w:rsidRPr="009B70FA" w:rsidRDefault="00206DAD" w:rsidP="008A3FB4">
                      <w:pPr>
                        <w:spacing w:after="0" w:line="240" w:lineRule="auto"/>
                        <w:ind w:left="3600" w:hanging="3600"/>
                        <w:rPr>
                          <w:rFonts w:ascii="Times New Roman" w:hAnsi="Times New Roman" w:cs="Times New Roman"/>
                          <w:sz w:val="20"/>
                          <w:szCs w:val="20"/>
                        </w:rPr>
                      </w:pPr>
                      <w:r w:rsidRPr="009B70FA">
                        <w:rPr>
                          <w:rFonts w:ascii="Times New Roman" w:hAnsi="Times New Roman" w:cs="Times New Roman"/>
                          <w:b/>
                          <w:sz w:val="20"/>
                          <w:szCs w:val="20"/>
                        </w:rPr>
                        <w:t>VAPOR DENSITY:</w:t>
                      </w:r>
                      <w:r w:rsidRPr="009B70FA">
                        <w:rPr>
                          <w:rFonts w:ascii="Times New Roman" w:hAnsi="Times New Roman" w:cs="Times New Roman"/>
                          <w:b/>
                          <w:sz w:val="20"/>
                          <w:szCs w:val="20"/>
                        </w:rPr>
                        <w:tab/>
                      </w:r>
                      <w:r w:rsidRPr="009B70FA">
                        <w:rPr>
                          <w:rFonts w:ascii="Times New Roman" w:hAnsi="Times New Roman" w:cs="Times New Roman"/>
                          <w:sz w:val="20"/>
                          <w:szCs w:val="20"/>
                        </w:rPr>
                        <w:t>Vapors are heavier than air and may travel along the floor and in the bottom of containers.</w:t>
                      </w:r>
                    </w:p>
                    <w:p w:rsidR="00206DAD" w:rsidRPr="009B70FA"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RELATIVE DENSITY:</w:t>
                      </w:r>
                      <w:r w:rsidRPr="009B70FA">
                        <w:rPr>
                          <w:rFonts w:ascii="Times New Roman" w:hAnsi="Times New Roman" w:cs="Times New Roman"/>
                          <w:b/>
                          <w:sz w:val="20"/>
                          <w:szCs w:val="20"/>
                        </w:rPr>
                        <w:tab/>
                      </w:r>
                      <w:r w:rsidR="009B70FA">
                        <w:rPr>
                          <w:rFonts w:ascii="Times New Roman" w:hAnsi="Times New Roman" w:cs="Times New Roman"/>
                          <w:b/>
                          <w:sz w:val="20"/>
                          <w:szCs w:val="20"/>
                        </w:rPr>
                        <w:tab/>
                      </w:r>
                      <w:r w:rsidR="009B70FA">
                        <w:rPr>
                          <w:rFonts w:ascii="Times New Roman" w:hAnsi="Times New Roman" w:cs="Times New Roman"/>
                          <w:b/>
                          <w:sz w:val="20"/>
                          <w:szCs w:val="20"/>
                        </w:rPr>
                        <w:tab/>
                      </w:r>
                      <w:r w:rsidRPr="009B70FA">
                        <w:rPr>
                          <w:rFonts w:ascii="Times New Roman" w:hAnsi="Times New Roman" w:cs="Times New Roman"/>
                          <w:sz w:val="20"/>
                          <w:szCs w:val="20"/>
                        </w:rPr>
                        <w:t>0.90</w:t>
                      </w:r>
                    </w:p>
                    <w:p w:rsidR="008A3FB4" w:rsidRDefault="00206DAD" w:rsidP="008A3FB4">
                      <w:pPr>
                        <w:spacing w:after="0" w:line="240" w:lineRule="auto"/>
                        <w:rPr>
                          <w:rFonts w:ascii="Times New Roman" w:hAnsi="Times New Roman" w:cs="Times New Roman"/>
                          <w:b/>
                          <w:sz w:val="20"/>
                          <w:szCs w:val="20"/>
                        </w:rPr>
                      </w:pPr>
                      <w:r w:rsidRPr="009B70FA">
                        <w:rPr>
                          <w:rFonts w:ascii="Times New Roman" w:hAnsi="Times New Roman" w:cs="Times New Roman"/>
                          <w:b/>
                          <w:sz w:val="20"/>
                          <w:szCs w:val="20"/>
                        </w:rPr>
                        <w:t>SOLUBILITY (IES)</w:t>
                      </w:r>
                    </w:p>
                    <w:p w:rsidR="00206DAD" w:rsidRPr="009B70FA"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ab/>
                      </w:r>
                      <w:r w:rsidRPr="009B70FA">
                        <w:rPr>
                          <w:rFonts w:ascii="Times New Roman" w:hAnsi="Times New Roman" w:cs="Times New Roman"/>
                          <w:b/>
                          <w:sz w:val="20"/>
                          <w:szCs w:val="20"/>
                        </w:rPr>
                        <w:tab/>
                      </w:r>
                    </w:p>
                    <w:p w:rsidR="00206DAD" w:rsidRPr="009B70FA"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ab/>
                        <w:t>SOLUBILITY IN WATER:</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009B70FA">
                        <w:rPr>
                          <w:rFonts w:ascii="Times New Roman" w:hAnsi="Times New Roman" w:cs="Times New Roman"/>
                          <w:b/>
                          <w:sz w:val="20"/>
                          <w:szCs w:val="20"/>
                        </w:rPr>
                        <w:tab/>
                      </w:r>
                      <w:r w:rsidRPr="009B70FA">
                        <w:rPr>
                          <w:rFonts w:ascii="Times New Roman" w:hAnsi="Times New Roman" w:cs="Times New Roman"/>
                          <w:sz w:val="20"/>
                          <w:szCs w:val="20"/>
                        </w:rPr>
                        <w:t>Practically insoluble.</w:t>
                      </w:r>
                      <w:r w:rsidRPr="009B70FA">
                        <w:rPr>
                          <w:rFonts w:ascii="Times New Roman" w:hAnsi="Times New Roman" w:cs="Times New Roman"/>
                          <w:b/>
                          <w:sz w:val="20"/>
                          <w:szCs w:val="20"/>
                        </w:rPr>
                        <w:tab/>
                      </w:r>
                      <w:r w:rsidRPr="009B70FA">
                        <w:rPr>
                          <w:rFonts w:ascii="Times New Roman" w:hAnsi="Times New Roman" w:cs="Times New Roman"/>
                          <w:b/>
                          <w:sz w:val="20"/>
                          <w:szCs w:val="20"/>
                        </w:rPr>
                        <w:tab/>
                      </w:r>
                    </w:p>
                    <w:p w:rsidR="00206DAD" w:rsidRPr="009B70FA"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ab/>
                        <w:t>SOLUBILITY (OTHER):</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009B70FA">
                        <w:rPr>
                          <w:rFonts w:ascii="Times New Roman" w:hAnsi="Times New Roman" w:cs="Times New Roman"/>
                          <w:b/>
                          <w:sz w:val="20"/>
                          <w:szCs w:val="20"/>
                        </w:rPr>
                        <w:tab/>
                      </w:r>
                      <w:r w:rsidRPr="009B70FA">
                        <w:rPr>
                          <w:rFonts w:ascii="Times New Roman" w:hAnsi="Times New Roman" w:cs="Times New Roman"/>
                          <w:sz w:val="20"/>
                          <w:szCs w:val="20"/>
                        </w:rPr>
                        <w:t>No data available.</w:t>
                      </w:r>
                    </w:p>
                    <w:p w:rsidR="00206DAD" w:rsidRPr="009B70FA"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PARTITION COEFFICIENT (N-OCTANOL/WATER):</w:t>
                      </w:r>
                      <w:r w:rsidRPr="009B70FA">
                        <w:rPr>
                          <w:rFonts w:ascii="Times New Roman" w:hAnsi="Times New Roman" w:cs="Times New Roman"/>
                          <w:b/>
                          <w:sz w:val="20"/>
                          <w:szCs w:val="20"/>
                        </w:rPr>
                        <w:tab/>
                      </w:r>
                      <w:r w:rsidRPr="009B70FA">
                        <w:rPr>
                          <w:rFonts w:ascii="Times New Roman" w:hAnsi="Times New Roman" w:cs="Times New Roman"/>
                          <w:sz w:val="20"/>
                          <w:szCs w:val="20"/>
                        </w:rPr>
                        <w:t>No data available.</w:t>
                      </w:r>
                    </w:p>
                    <w:p w:rsidR="00206DAD" w:rsidRPr="009B70FA"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AUTO-IGNITION TEMPERATURE:</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009B70FA">
                        <w:rPr>
                          <w:rFonts w:ascii="Times New Roman" w:hAnsi="Times New Roman" w:cs="Times New Roman"/>
                          <w:b/>
                          <w:sz w:val="20"/>
                          <w:szCs w:val="20"/>
                        </w:rPr>
                        <w:tab/>
                      </w:r>
                      <w:r w:rsidRPr="009B70FA">
                        <w:rPr>
                          <w:rFonts w:ascii="Times New Roman" w:hAnsi="Times New Roman" w:cs="Times New Roman"/>
                          <w:sz w:val="20"/>
                          <w:szCs w:val="20"/>
                        </w:rPr>
                        <w:t>No data available.</w:t>
                      </w:r>
                    </w:p>
                    <w:p w:rsidR="00206DAD" w:rsidRPr="009B70FA"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DECOMPOSITION TEMPERATURE:</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009B70FA">
                        <w:rPr>
                          <w:rFonts w:ascii="Times New Roman" w:hAnsi="Times New Roman" w:cs="Times New Roman"/>
                          <w:b/>
                          <w:sz w:val="20"/>
                          <w:szCs w:val="20"/>
                        </w:rPr>
                        <w:tab/>
                      </w:r>
                      <w:r w:rsidRPr="009B70FA">
                        <w:rPr>
                          <w:rFonts w:ascii="Times New Roman" w:hAnsi="Times New Roman" w:cs="Times New Roman"/>
                          <w:sz w:val="20"/>
                          <w:szCs w:val="20"/>
                        </w:rPr>
                        <w:t>No data available.</w:t>
                      </w:r>
                    </w:p>
                    <w:p w:rsidR="00206DAD" w:rsidRPr="009B70FA" w:rsidRDefault="00206DAD" w:rsidP="008A3FB4">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VISCOSITY:</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009B70FA">
                        <w:rPr>
                          <w:rFonts w:ascii="Times New Roman" w:hAnsi="Times New Roman" w:cs="Times New Roman"/>
                          <w:b/>
                          <w:sz w:val="20"/>
                          <w:szCs w:val="20"/>
                        </w:rPr>
                        <w:tab/>
                      </w:r>
                      <w:r w:rsidR="009B70FA">
                        <w:rPr>
                          <w:rFonts w:ascii="Times New Roman" w:hAnsi="Times New Roman" w:cs="Times New Roman"/>
                          <w:b/>
                          <w:sz w:val="20"/>
                          <w:szCs w:val="20"/>
                        </w:rPr>
                        <w:tab/>
                      </w:r>
                      <w:r w:rsidR="009B70FA">
                        <w:rPr>
                          <w:rFonts w:ascii="Times New Roman" w:hAnsi="Times New Roman" w:cs="Times New Roman"/>
                          <w:b/>
                          <w:sz w:val="20"/>
                          <w:szCs w:val="20"/>
                        </w:rPr>
                        <w:tab/>
                      </w:r>
                      <w:r w:rsidR="009B70FA">
                        <w:rPr>
                          <w:rFonts w:ascii="Times New Roman" w:hAnsi="Times New Roman" w:cs="Times New Roman"/>
                          <w:b/>
                          <w:sz w:val="20"/>
                          <w:szCs w:val="20"/>
                        </w:rPr>
                        <w:tab/>
                      </w:r>
                      <w:r w:rsidRPr="009B70FA">
                        <w:rPr>
                          <w:rFonts w:ascii="Times New Roman" w:hAnsi="Times New Roman" w:cs="Times New Roman"/>
                          <w:sz w:val="20"/>
                          <w:szCs w:val="20"/>
                        </w:rPr>
                        <w:t>No data available.</w:t>
                      </w:r>
                    </w:p>
                  </w:txbxContent>
                </v:textbox>
                <w10:wrap type="square"/>
              </v:shape>
            </w:pict>
          </mc:Fallback>
        </mc:AlternateContent>
      </w:r>
      <w:r w:rsidRPr="009B70FA">
        <w:rPr>
          <w:rFonts w:ascii="Times New Roman" w:hAnsi="Times New Roman" w:cs="Times New Roman"/>
          <w:b/>
          <w:noProof/>
          <w:sz w:val="24"/>
          <w:szCs w:val="24"/>
          <w:lang w:eastAsia="en-CA"/>
        </w:rPr>
        <mc:AlternateContent>
          <mc:Choice Requires="wps">
            <w:drawing>
              <wp:anchor distT="45720" distB="45720" distL="114300" distR="114300" simplePos="0" relativeHeight="251705344" behindDoc="0" locked="0" layoutInCell="1" allowOverlap="1" wp14:anchorId="2978A0F7" wp14:editId="13C3EAEA">
                <wp:simplePos x="0" y="0"/>
                <wp:positionH relativeFrom="column">
                  <wp:posOffset>-15875</wp:posOffset>
                </wp:positionH>
                <wp:positionV relativeFrom="paragraph">
                  <wp:posOffset>1633855</wp:posOffset>
                </wp:positionV>
                <wp:extent cx="6695440" cy="287655"/>
                <wp:effectExtent l="0" t="0" r="10160" b="1714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rgbClr val="5B9BD5">
                            <a:lumMod val="75000"/>
                          </a:srgbClr>
                        </a:solidFill>
                        <a:ln w="9525">
                          <a:solidFill>
                            <a:srgbClr val="000000"/>
                          </a:solidFill>
                          <a:miter lim="800000"/>
                          <a:headEnd/>
                          <a:tailEnd/>
                        </a:ln>
                      </wps:spPr>
                      <wps:txbx>
                        <w:txbxContent>
                          <w:p w:rsidR="00206DAD" w:rsidRPr="009B70FA" w:rsidRDefault="00206DAD" w:rsidP="009C104D">
                            <w:pPr>
                              <w:jc w:val="center"/>
                              <w:rPr>
                                <w:rFonts w:ascii="Times New Roman" w:hAnsi="Times New Roman" w:cs="Times New Roman"/>
                                <w:b/>
                                <w:color w:val="FFFFFF" w:themeColor="background1"/>
                                <w:sz w:val="26"/>
                                <w:szCs w:val="26"/>
                              </w:rPr>
                            </w:pPr>
                            <w:r w:rsidRPr="009B70FA">
                              <w:rPr>
                                <w:rFonts w:ascii="Times New Roman" w:hAnsi="Times New Roman" w:cs="Times New Roman"/>
                                <w:b/>
                                <w:color w:val="FFFFFF" w:themeColor="background1"/>
                                <w:sz w:val="26"/>
                                <w:szCs w:val="26"/>
                              </w:rPr>
                              <w:t>SECTION 9: PHYSICAL AND CHEMICAL PROPERTIES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8A0F7" id="_x0000_s1048" type="#_x0000_t202" style="position:absolute;left:0;text-align:left;margin-left:-1.25pt;margin-top:128.65pt;width:527.2pt;height:22.6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" fillcolor="#2e75b6">
                <v:textbox>
                  <w:txbxContent>
                    <w:p w:rsidR="00206DAD" w:rsidRPr="009B70FA" w:rsidRDefault="00206DAD" w:rsidP="009C104D">
                      <w:pPr>
                        <w:jc w:val="center"/>
                        <w:rPr>
                          <w:rFonts w:ascii="Times New Roman" w:hAnsi="Times New Roman" w:cs="Times New Roman"/>
                          <w:b/>
                          <w:color w:val="FFFFFF" w:themeColor="background1"/>
                          <w:sz w:val="26"/>
                          <w:szCs w:val="26"/>
                        </w:rPr>
                      </w:pPr>
                      <w:r w:rsidRPr="009B70FA">
                        <w:rPr>
                          <w:rFonts w:ascii="Times New Roman" w:hAnsi="Times New Roman" w:cs="Times New Roman"/>
                          <w:b/>
                          <w:color w:val="FFFFFF" w:themeColor="background1"/>
                          <w:sz w:val="26"/>
                          <w:szCs w:val="26"/>
                        </w:rPr>
                        <w:t>SECTION 9: PHYSICAL AND CHEMICAL PROPERTIES</w:t>
                      </w:r>
                    </w:p>
                  </w:txbxContent>
                </v:textbox>
                <w10:wrap type="square"/>
              </v:shape>
            </w:pict>
          </mc:Fallback>
        </mc:AlternateContent>
      </w:r>
      <w:r w:rsidRPr="009B70FA">
        <w:rPr>
          <w:rFonts w:ascii="Times New Roman" w:hAnsi="Times New Roman" w:cs="Times New Roman"/>
          <w:b/>
          <w:noProof/>
          <w:sz w:val="24"/>
          <w:szCs w:val="24"/>
          <w:lang w:eastAsia="en-CA"/>
        </w:rPr>
        <mc:AlternateContent>
          <mc:Choice Requires="wps">
            <w:drawing>
              <wp:anchor distT="45720" distB="45720" distL="114300" distR="114300" simplePos="0" relativeHeight="251701248" behindDoc="0" locked="0" layoutInCell="1" allowOverlap="1" wp14:anchorId="3FC661CB" wp14:editId="38A28F19">
                <wp:simplePos x="0" y="0"/>
                <wp:positionH relativeFrom="column">
                  <wp:posOffset>-14605</wp:posOffset>
                </wp:positionH>
                <wp:positionV relativeFrom="paragraph">
                  <wp:posOffset>255270</wp:posOffset>
                </wp:positionV>
                <wp:extent cx="6695440" cy="1379220"/>
                <wp:effectExtent l="0" t="0" r="10160" b="1143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379220"/>
                        </a:xfrm>
                        <a:prstGeom prst="rect">
                          <a:avLst/>
                        </a:prstGeom>
                        <a:solidFill>
                          <a:srgbClr val="FFFFFF"/>
                        </a:solidFill>
                        <a:ln w="9525">
                          <a:solidFill>
                            <a:srgbClr val="000000"/>
                          </a:solidFill>
                          <a:miter lim="800000"/>
                          <a:headEnd/>
                          <a:tailEnd/>
                        </a:ln>
                      </wps:spPr>
                      <wps:txbx>
                        <w:txbxContent>
                          <w:p w:rsidR="00206DAD" w:rsidRPr="009B70FA" w:rsidRDefault="00206DAD" w:rsidP="004B71D3">
                            <w:pPr>
                              <w:spacing w:after="60" w:line="240" w:lineRule="auto"/>
                              <w:rPr>
                                <w:rFonts w:ascii="Times New Roman" w:hAnsi="Times New Roman" w:cs="Times New Roman"/>
                                <w:b/>
                                <w:sz w:val="20"/>
                                <w:szCs w:val="20"/>
                              </w:rPr>
                            </w:pPr>
                            <w:r>
                              <w:rPr>
                                <w:b/>
                                <w:sz w:val="20"/>
                                <w:szCs w:val="20"/>
                              </w:rPr>
                              <w:tab/>
                            </w:r>
                            <w:r w:rsidRPr="009B70FA">
                              <w:rPr>
                                <w:rFonts w:ascii="Times New Roman" w:hAnsi="Times New Roman" w:cs="Times New Roman"/>
                                <w:b/>
                                <w:sz w:val="20"/>
                                <w:szCs w:val="20"/>
                              </w:rPr>
                              <w:t>EYE/FACE PROTECTION:</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sz w:val="20"/>
                                <w:szCs w:val="20"/>
                              </w:rPr>
                              <w:t>Wear safety glasses with side shields (or goggles).</w:t>
                            </w:r>
                          </w:p>
                          <w:p w:rsidR="00206DAD" w:rsidRPr="009B70FA" w:rsidRDefault="00206DAD" w:rsidP="004B71D3">
                            <w:pPr>
                              <w:spacing w:after="0" w:line="240" w:lineRule="auto"/>
                              <w:rPr>
                                <w:rFonts w:ascii="Times New Roman" w:hAnsi="Times New Roman" w:cs="Times New Roman"/>
                                <w:b/>
                                <w:sz w:val="20"/>
                                <w:szCs w:val="20"/>
                              </w:rPr>
                            </w:pPr>
                            <w:r w:rsidRPr="009B70FA">
                              <w:rPr>
                                <w:rFonts w:ascii="Times New Roman" w:hAnsi="Times New Roman" w:cs="Times New Roman"/>
                                <w:b/>
                                <w:sz w:val="20"/>
                                <w:szCs w:val="20"/>
                              </w:rPr>
                              <w:tab/>
                              <w:t>SKIN PROTECTION</w:t>
                            </w:r>
                          </w:p>
                          <w:p w:rsidR="00206DAD" w:rsidRPr="009B70FA" w:rsidRDefault="00206DAD" w:rsidP="004B71D3">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ab/>
                            </w:r>
                            <w:r w:rsidRPr="009B70FA">
                              <w:rPr>
                                <w:rFonts w:ascii="Times New Roman" w:hAnsi="Times New Roman" w:cs="Times New Roman"/>
                                <w:b/>
                                <w:sz w:val="20"/>
                                <w:szCs w:val="20"/>
                              </w:rPr>
                              <w:tab/>
                              <w:t>HAND:</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009B70FA">
                              <w:rPr>
                                <w:rFonts w:ascii="Times New Roman" w:hAnsi="Times New Roman" w:cs="Times New Roman"/>
                                <w:b/>
                                <w:sz w:val="20"/>
                                <w:szCs w:val="20"/>
                              </w:rPr>
                              <w:tab/>
                            </w:r>
                            <w:r w:rsidRPr="009B70FA">
                              <w:rPr>
                                <w:rFonts w:ascii="Times New Roman" w:hAnsi="Times New Roman" w:cs="Times New Roman"/>
                                <w:sz w:val="20"/>
                                <w:szCs w:val="20"/>
                              </w:rPr>
                              <w:t>Use suitable protective gloves if risk of skin contact.</w:t>
                            </w:r>
                          </w:p>
                          <w:p w:rsidR="00206DAD" w:rsidRPr="009B70FA" w:rsidRDefault="00206DAD" w:rsidP="004B71D3">
                            <w:pPr>
                              <w:spacing w:after="60" w:line="240" w:lineRule="auto"/>
                              <w:rPr>
                                <w:rFonts w:ascii="Times New Roman" w:hAnsi="Times New Roman" w:cs="Times New Roman"/>
                                <w:sz w:val="20"/>
                                <w:szCs w:val="20"/>
                              </w:rPr>
                            </w:pPr>
                            <w:r w:rsidRPr="009B70FA">
                              <w:rPr>
                                <w:rFonts w:ascii="Times New Roman" w:hAnsi="Times New Roman" w:cs="Times New Roman"/>
                                <w:b/>
                                <w:sz w:val="20"/>
                                <w:szCs w:val="20"/>
                              </w:rPr>
                              <w:tab/>
                            </w:r>
                            <w:r w:rsidRPr="009B70FA">
                              <w:rPr>
                                <w:rFonts w:ascii="Times New Roman" w:hAnsi="Times New Roman" w:cs="Times New Roman"/>
                                <w:b/>
                                <w:sz w:val="20"/>
                                <w:szCs w:val="20"/>
                              </w:rPr>
                              <w:tab/>
                              <w:t>OTHER:</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sz w:val="20"/>
                                <w:szCs w:val="20"/>
                              </w:rPr>
                              <w:t>Wear suitable protective clothing.</w:t>
                            </w:r>
                          </w:p>
                          <w:p w:rsidR="00206DAD" w:rsidRPr="009B70FA" w:rsidRDefault="00206DAD" w:rsidP="009B70FA">
                            <w:pPr>
                              <w:spacing w:after="60" w:line="240" w:lineRule="auto"/>
                              <w:ind w:left="4315" w:hanging="3588"/>
                              <w:rPr>
                                <w:rFonts w:ascii="Times New Roman" w:hAnsi="Times New Roman" w:cs="Times New Roman"/>
                                <w:sz w:val="20"/>
                                <w:szCs w:val="20"/>
                              </w:rPr>
                            </w:pPr>
                            <w:r w:rsidRPr="009B70FA">
                              <w:rPr>
                                <w:rFonts w:ascii="Times New Roman" w:hAnsi="Times New Roman" w:cs="Times New Roman"/>
                                <w:b/>
                                <w:sz w:val="20"/>
                                <w:szCs w:val="20"/>
                              </w:rPr>
                              <w:t>RESPIRATORY PROTECTION:</w:t>
                            </w:r>
                            <w:r w:rsidRPr="009B70FA">
                              <w:rPr>
                                <w:rFonts w:ascii="Times New Roman" w:hAnsi="Times New Roman" w:cs="Times New Roman"/>
                                <w:b/>
                                <w:sz w:val="20"/>
                                <w:szCs w:val="20"/>
                              </w:rPr>
                              <w:tab/>
                            </w:r>
                            <w:r w:rsidRPr="009B70FA">
                              <w:rPr>
                                <w:rFonts w:ascii="Times New Roman" w:hAnsi="Times New Roman" w:cs="Times New Roman"/>
                                <w:sz w:val="20"/>
                                <w:szCs w:val="20"/>
                              </w:rPr>
                              <w:t>In case of inadequate ventilation use suitable respirator. Seek advice from local supervisor.</w:t>
                            </w:r>
                          </w:p>
                          <w:p w:rsidR="00206DAD" w:rsidRPr="009B70FA" w:rsidRDefault="00206DAD" w:rsidP="009B70FA">
                            <w:pPr>
                              <w:spacing w:after="0" w:line="240" w:lineRule="auto"/>
                              <w:ind w:left="4315" w:hanging="3588"/>
                              <w:rPr>
                                <w:rFonts w:ascii="Times New Roman" w:hAnsi="Times New Roman" w:cs="Times New Roman"/>
                                <w:sz w:val="20"/>
                                <w:szCs w:val="20"/>
                              </w:rPr>
                            </w:pPr>
                            <w:r w:rsidRPr="009B70FA">
                              <w:rPr>
                                <w:rFonts w:ascii="Times New Roman" w:hAnsi="Times New Roman" w:cs="Times New Roman"/>
                                <w:b/>
                                <w:sz w:val="20"/>
                                <w:szCs w:val="20"/>
                              </w:rPr>
                              <w:t>HYGIENE MEASURES:</w:t>
                            </w:r>
                            <w:r w:rsidRPr="009B70FA">
                              <w:rPr>
                                <w:rFonts w:ascii="Times New Roman" w:hAnsi="Times New Roman" w:cs="Times New Roman"/>
                                <w:b/>
                                <w:sz w:val="20"/>
                                <w:szCs w:val="20"/>
                              </w:rPr>
                              <w:tab/>
                            </w:r>
                            <w:r w:rsidR="009B70FA">
                              <w:rPr>
                                <w:rFonts w:ascii="Times New Roman" w:hAnsi="Times New Roman" w:cs="Times New Roman"/>
                                <w:b/>
                                <w:sz w:val="20"/>
                                <w:szCs w:val="20"/>
                              </w:rPr>
                              <w:tab/>
                            </w:r>
                            <w:r w:rsidRPr="009B70FA">
                              <w:rPr>
                                <w:rFonts w:ascii="Times New Roman" w:hAnsi="Times New Roman" w:cs="Times New Roman"/>
                                <w:sz w:val="20"/>
                                <w:szCs w:val="20"/>
                              </w:rPr>
                              <w:t>Observe good hygiene practices. Wash hands before breaks and immediately after handling the product. When using do not smoke.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661CB" id="_x0000_s1049" type="#_x0000_t202" style="position:absolute;left:0;text-align:left;margin-left:-1.15pt;margin-top:20.1pt;width:527.2pt;height:108.6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">
                <v:textbox>
                  <w:txbxContent>
                    <w:p w:rsidR="00206DAD" w:rsidRPr="009B70FA" w:rsidRDefault="00206DAD" w:rsidP="004B71D3">
                      <w:pPr>
                        <w:spacing w:after="60" w:line="240" w:lineRule="auto"/>
                        <w:rPr>
                          <w:rFonts w:ascii="Times New Roman" w:hAnsi="Times New Roman" w:cs="Times New Roman"/>
                          <w:b/>
                          <w:sz w:val="20"/>
                          <w:szCs w:val="20"/>
                        </w:rPr>
                      </w:pPr>
                      <w:r>
                        <w:rPr>
                          <w:b/>
                          <w:sz w:val="20"/>
                          <w:szCs w:val="20"/>
                        </w:rPr>
                        <w:tab/>
                      </w:r>
                      <w:r w:rsidRPr="009B70FA">
                        <w:rPr>
                          <w:rFonts w:ascii="Times New Roman" w:hAnsi="Times New Roman" w:cs="Times New Roman"/>
                          <w:b/>
                          <w:sz w:val="20"/>
                          <w:szCs w:val="20"/>
                        </w:rPr>
                        <w:t>EYE/FACE PROTECTION:</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sz w:val="20"/>
                          <w:szCs w:val="20"/>
                        </w:rPr>
                        <w:t>Wear safety glasses with side shields (or goggles).</w:t>
                      </w:r>
                    </w:p>
                    <w:p w:rsidR="00206DAD" w:rsidRPr="009B70FA" w:rsidRDefault="00206DAD" w:rsidP="004B71D3">
                      <w:pPr>
                        <w:spacing w:after="0" w:line="240" w:lineRule="auto"/>
                        <w:rPr>
                          <w:rFonts w:ascii="Times New Roman" w:hAnsi="Times New Roman" w:cs="Times New Roman"/>
                          <w:b/>
                          <w:sz w:val="20"/>
                          <w:szCs w:val="20"/>
                        </w:rPr>
                      </w:pPr>
                      <w:r w:rsidRPr="009B70FA">
                        <w:rPr>
                          <w:rFonts w:ascii="Times New Roman" w:hAnsi="Times New Roman" w:cs="Times New Roman"/>
                          <w:b/>
                          <w:sz w:val="20"/>
                          <w:szCs w:val="20"/>
                        </w:rPr>
                        <w:tab/>
                        <w:t>SKIN PROTECTION</w:t>
                      </w:r>
                    </w:p>
                    <w:p w:rsidR="00206DAD" w:rsidRPr="009B70FA" w:rsidRDefault="00206DAD" w:rsidP="004B71D3">
                      <w:pPr>
                        <w:spacing w:after="0" w:line="240" w:lineRule="auto"/>
                        <w:rPr>
                          <w:rFonts w:ascii="Times New Roman" w:hAnsi="Times New Roman" w:cs="Times New Roman"/>
                          <w:sz w:val="20"/>
                          <w:szCs w:val="20"/>
                        </w:rPr>
                      </w:pPr>
                      <w:r w:rsidRPr="009B70FA">
                        <w:rPr>
                          <w:rFonts w:ascii="Times New Roman" w:hAnsi="Times New Roman" w:cs="Times New Roman"/>
                          <w:b/>
                          <w:sz w:val="20"/>
                          <w:szCs w:val="20"/>
                        </w:rPr>
                        <w:tab/>
                      </w:r>
                      <w:r w:rsidRPr="009B70FA">
                        <w:rPr>
                          <w:rFonts w:ascii="Times New Roman" w:hAnsi="Times New Roman" w:cs="Times New Roman"/>
                          <w:b/>
                          <w:sz w:val="20"/>
                          <w:szCs w:val="20"/>
                        </w:rPr>
                        <w:tab/>
                        <w:t>HAND:</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009B70FA">
                        <w:rPr>
                          <w:rFonts w:ascii="Times New Roman" w:hAnsi="Times New Roman" w:cs="Times New Roman"/>
                          <w:b/>
                          <w:sz w:val="20"/>
                          <w:szCs w:val="20"/>
                        </w:rPr>
                        <w:tab/>
                      </w:r>
                      <w:r w:rsidRPr="009B70FA">
                        <w:rPr>
                          <w:rFonts w:ascii="Times New Roman" w:hAnsi="Times New Roman" w:cs="Times New Roman"/>
                          <w:sz w:val="20"/>
                          <w:szCs w:val="20"/>
                        </w:rPr>
                        <w:t>Use suitable protective gloves if risk of skin contact.</w:t>
                      </w:r>
                    </w:p>
                    <w:p w:rsidR="00206DAD" w:rsidRPr="009B70FA" w:rsidRDefault="00206DAD" w:rsidP="004B71D3">
                      <w:pPr>
                        <w:spacing w:after="60" w:line="240" w:lineRule="auto"/>
                        <w:rPr>
                          <w:rFonts w:ascii="Times New Roman" w:hAnsi="Times New Roman" w:cs="Times New Roman"/>
                          <w:sz w:val="20"/>
                          <w:szCs w:val="20"/>
                        </w:rPr>
                      </w:pPr>
                      <w:r w:rsidRPr="009B70FA">
                        <w:rPr>
                          <w:rFonts w:ascii="Times New Roman" w:hAnsi="Times New Roman" w:cs="Times New Roman"/>
                          <w:b/>
                          <w:sz w:val="20"/>
                          <w:szCs w:val="20"/>
                        </w:rPr>
                        <w:tab/>
                      </w:r>
                      <w:r w:rsidRPr="009B70FA">
                        <w:rPr>
                          <w:rFonts w:ascii="Times New Roman" w:hAnsi="Times New Roman" w:cs="Times New Roman"/>
                          <w:b/>
                          <w:sz w:val="20"/>
                          <w:szCs w:val="20"/>
                        </w:rPr>
                        <w:tab/>
                        <w:t>OTHER:</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sz w:val="20"/>
                          <w:szCs w:val="20"/>
                        </w:rPr>
                        <w:t>Wear suitable protective clothing.</w:t>
                      </w:r>
                    </w:p>
                    <w:p w:rsidR="00206DAD" w:rsidRPr="009B70FA" w:rsidRDefault="00206DAD" w:rsidP="009B70FA">
                      <w:pPr>
                        <w:spacing w:after="60" w:line="240" w:lineRule="auto"/>
                        <w:ind w:left="4315" w:hanging="3588"/>
                        <w:rPr>
                          <w:rFonts w:ascii="Times New Roman" w:hAnsi="Times New Roman" w:cs="Times New Roman"/>
                          <w:sz w:val="20"/>
                          <w:szCs w:val="20"/>
                        </w:rPr>
                      </w:pPr>
                      <w:r w:rsidRPr="009B70FA">
                        <w:rPr>
                          <w:rFonts w:ascii="Times New Roman" w:hAnsi="Times New Roman" w:cs="Times New Roman"/>
                          <w:b/>
                          <w:sz w:val="20"/>
                          <w:szCs w:val="20"/>
                        </w:rPr>
                        <w:t>RESPIRATORY PROTECTION:</w:t>
                      </w:r>
                      <w:r w:rsidRPr="009B70FA">
                        <w:rPr>
                          <w:rFonts w:ascii="Times New Roman" w:hAnsi="Times New Roman" w:cs="Times New Roman"/>
                          <w:b/>
                          <w:sz w:val="20"/>
                          <w:szCs w:val="20"/>
                        </w:rPr>
                        <w:tab/>
                      </w:r>
                      <w:r w:rsidRPr="009B70FA">
                        <w:rPr>
                          <w:rFonts w:ascii="Times New Roman" w:hAnsi="Times New Roman" w:cs="Times New Roman"/>
                          <w:sz w:val="20"/>
                          <w:szCs w:val="20"/>
                        </w:rPr>
                        <w:t>In case of inadequate ventilation use suitable respirator. Seek advice from local supervisor.</w:t>
                      </w:r>
                    </w:p>
                    <w:p w:rsidR="00206DAD" w:rsidRPr="009B70FA" w:rsidRDefault="00206DAD" w:rsidP="009B70FA">
                      <w:pPr>
                        <w:spacing w:after="0" w:line="240" w:lineRule="auto"/>
                        <w:ind w:left="4315" w:hanging="3588"/>
                        <w:rPr>
                          <w:rFonts w:ascii="Times New Roman" w:hAnsi="Times New Roman" w:cs="Times New Roman"/>
                          <w:sz w:val="20"/>
                          <w:szCs w:val="20"/>
                        </w:rPr>
                      </w:pPr>
                      <w:r w:rsidRPr="009B70FA">
                        <w:rPr>
                          <w:rFonts w:ascii="Times New Roman" w:hAnsi="Times New Roman" w:cs="Times New Roman"/>
                          <w:b/>
                          <w:sz w:val="20"/>
                          <w:szCs w:val="20"/>
                        </w:rPr>
                        <w:t>HYGIENE MEASURES:</w:t>
                      </w:r>
                      <w:r w:rsidRPr="009B70FA">
                        <w:rPr>
                          <w:rFonts w:ascii="Times New Roman" w:hAnsi="Times New Roman" w:cs="Times New Roman"/>
                          <w:b/>
                          <w:sz w:val="20"/>
                          <w:szCs w:val="20"/>
                        </w:rPr>
                        <w:tab/>
                      </w:r>
                      <w:r w:rsidR="009B70FA">
                        <w:rPr>
                          <w:rFonts w:ascii="Times New Roman" w:hAnsi="Times New Roman" w:cs="Times New Roman"/>
                          <w:b/>
                          <w:sz w:val="20"/>
                          <w:szCs w:val="20"/>
                        </w:rPr>
                        <w:tab/>
                      </w:r>
                      <w:r w:rsidRPr="009B70FA">
                        <w:rPr>
                          <w:rFonts w:ascii="Times New Roman" w:hAnsi="Times New Roman" w:cs="Times New Roman"/>
                          <w:sz w:val="20"/>
                          <w:szCs w:val="20"/>
                        </w:rPr>
                        <w:t>Observe good hygiene practices. Wash hands before breaks and immediately after handling the product. When using do not smoke.</w:t>
                      </w:r>
                    </w:p>
                  </w:txbxContent>
                </v:textbox>
                <w10:wrap type="square"/>
              </v:shape>
            </w:pict>
          </mc:Fallback>
        </mc:AlternateContent>
      </w:r>
      <w:r w:rsidR="009B70FA" w:rsidRPr="009B70FA">
        <w:rPr>
          <w:rFonts w:ascii="Times New Roman" w:hAnsi="Times New Roman" w:cs="Times New Roman"/>
          <w:b/>
          <w:noProof/>
          <w:sz w:val="24"/>
          <w:szCs w:val="24"/>
          <w:lang w:eastAsia="en-CA"/>
        </w:rPr>
        <mc:AlternateContent>
          <mc:Choice Requires="wps">
            <w:drawing>
              <wp:anchor distT="45720" distB="45720" distL="114300" distR="114300" simplePos="0" relativeHeight="251707392" behindDoc="0" locked="0" layoutInCell="1" allowOverlap="1" wp14:anchorId="4268A2C3" wp14:editId="4338EC14">
                <wp:simplePos x="0" y="0"/>
                <wp:positionH relativeFrom="column">
                  <wp:posOffset>0</wp:posOffset>
                </wp:positionH>
                <wp:positionV relativeFrom="paragraph">
                  <wp:posOffset>6931025</wp:posOffset>
                </wp:positionV>
                <wp:extent cx="6695440" cy="287655"/>
                <wp:effectExtent l="0" t="0" r="10160" b="1714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rgbClr val="5B9BD5">
                            <a:lumMod val="75000"/>
                          </a:srgbClr>
                        </a:solidFill>
                        <a:ln w="9525">
                          <a:solidFill>
                            <a:srgbClr val="000000"/>
                          </a:solidFill>
                          <a:miter lim="800000"/>
                          <a:headEnd/>
                          <a:tailEnd/>
                        </a:ln>
                      </wps:spPr>
                      <wps:txbx>
                        <w:txbxContent>
                          <w:p w:rsidR="00206DAD" w:rsidRPr="009B70FA" w:rsidRDefault="00206DAD" w:rsidP="00F64026">
                            <w:pPr>
                              <w:jc w:val="center"/>
                              <w:rPr>
                                <w:rFonts w:ascii="Times New Roman" w:hAnsi="Times New Roman" w:cs="Times New Roman"/>
                                <w:b/>
                                <w:color w:val="FFFFFF" w:themeColor="background1"/>
                                <w:sz w:val="26"/>
                                <w:szCs w:val="26"/>
                              </w:rPr>
                            </w:pPr>
                            <w:r w:rsidRPr="009B70FA">
                              <w:rPr>
                                <w:rFonts w:ascii="Times New Roman" w:hAnsi="Times New Roman" w:cs="Times New Roman"/>
                                <w:b/>
                                <w:color w:val="FFFFFF" w:themeColor="background1"/>
                                <w:sz w:val="26"/>
                                <w:szCs w:val="26"/>
                              </w:rPr>
                              <w:t>SECTION 10: STABILITY AND REACTIVITY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8A2C3" id="_x0000_s1050" type="#_x0000_t202" style="position:absolute;left:0;text-align:left;margin-left:0;margin-top:545.75pt;width:527.2pt;height:22.6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" fillcolor="#2e75b6">
                <v:textbox>
                  <w:txbxContent>
                    <w:p w:rsidR="00206DAD" w:rsidRPr="009B70FA" w:rsidRDefault="00206DAD" w:rsidP="00F64026">
                      <w:pPr>
                        <w:jc w:val="center"/>
                        <w:rPr>
                          <w:rFonts w:ascii="Times New Roman" w:hAnsi="Times New Roman" w:cs="Times New Roman"/>
                          <w:b/>
                          <w:color w:val="FFFFFF" w:themeColor="background1"/>
                          <w:sz w:val="26"/>
                          <w:szCs w:val="26"/>
                        </w:rPr>
                      </w:pPr>
                      <w:r w:rsidRPr="009B70FA">
                        <w:rPr>
                          <w:rFonts w:ascii="Times New Roman" w:hAnsi="Times New Roman" w:cs="Times New Roman"/>
                          <w:b/>
                          <w:color w:val="FFFFFF" w:themeColor="background1"/>
                          <w:sz w:val="26"/>
                          <w:szCs w:val="26"/>
                        </w:rPr>
                        <w:t>SECTION 10: STABILITY AND REACTIVITY</w:t>
                      </w:r>
                    </w:p>
                  </w:txbxContent>
                </v:textbox>
                <w10:wrap type="square"/>
              </v:shape>
            </w:pict>
          </mc:Fallback>
        </mc:AlternateContent>
      </w:r>
      <w:r w:rsidR="00F64026" w:rsidRPr="009B70FA">
        <w:rPr>
          <w:rFonts w:ascii="Times New Roman" w:hAnsi="Times New Roman" w:cs="Times New Roman"/>
          <w:b/>
          <w:noProof/>
          <w:sz w:val="24"/>
          <w:szCs w:val="24"/>
          <w:lang w:eastAsia="en-CA"/>
        </w:rPr>
        <mc:AlternateContent>
          <mc:Choice Requires="wps">
            <w:drawing>
              <wp:anchor distT="45720" distB="45720" distL="114300" distR="114300" simplePos="0" relativeHeight="251709440" behindDoc="0" locked="0" layoutInCell="1" allowOverlap="1" wp14:anchorId="79C5A1EA" wp14:editId="2DE1885E">
                <wp:simplePos x="0" y="0"/>
                <wp:positionH relativeFrom="column">
                  <wp:posOffset>635</wp:posOffset>
                </wp:positionH>
                <wp:positionV relativeFrom="paragraph">
                  <wp:posOffset>7204710</wp:posOffset>
                </wp:positionV>
                <wp:extent cx="6695440" cy="1563370"/>
                <wp:effectExtent l="0" t="0" r="10160" b="1778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563370"/>
                        </a:xfrm>
                        <a:prstGeom prst="rect">
                          <a:avLst/>
                        </a:prstGeom>
                        <a:solidFill>
                          <a:srgbClr val="FFFFFF"/>
                        </a:solidFill>
                        <a:ln w="9525">
                          <a:solidFill>
                            <a:srgbClr val="000000"/>
                          </a:solidFill>
                          <a:miter lim="800000"/>
                          <a:headEnd/>
                          <a:tailEnd/>
                        </a:ln>
                      </wps:spPr>
                      <wps:txbx>
                        <w:txbxContent>
                          <w:p w:rsidR="00206DAD" w:rsidRPr="009B70FA" w:rsidRDefault="00206DAD" w:rsidP="00687CFD">
                            <w:pPr>
                              <w:spacing w:after="100" w:line="240" w:lineRule="auto"/>
                              <w:rPr>
                                <w:rFonts w:ascii="Times New Roman" w:hAnsi="Times New Roman" w:cs="Times New Roman"/>
                                <w:sz w:val="20"/>
                                <w:szCs w:val="20"/>
                              </w:rPr>
                            </w:pPr>
                            <w:r w:rsidRPr="009B70FA">
                              <w:rPr>
                                <w:rFonts w:ascii="Times New Roman" w:hAnsi="Times New Roman" w:cs="Times New Roman"/>
                                <w:b/>
                                <w:sz w:val="20"/>
                                <w:szCs w:val="20"/>
                              </w:rPr>
                              <w:t>REACTIVITY:</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sz w:val="20"/>
                                <w:szCs w:val="20"/>
                              </w:rPr>
                              <w:tab/>
                            </w:r>
                            <w:r w:rsidR="009B70FA">
                              <w:rPr>
                                <w:rFonts w:ascii="Times New Roman" w:hAnsi="Times New Roman" w:cs="Times New Roman"/>
                                <w:sz w:val="20"/>
                                <w:szCs w:val="20"/>
                              </w:rPr>
                              <w:tab/>
                            </w:r>
                            <w:r w:rsidRPr="009B70FA">
                              <w:rPr>
                                <w:rFonts w:ascii="Times New Roman" w:hAnsi="Times New Roman" w:cs="Times New Roman"/>
                                <w:sz w:val="20"/>
                                <w:szCs w:val="20"/>
                              </w:rPr>
                              <w:t>No data available.</w:t>
                            </w:r>
                          </w:p>
                          <w:p w:rsidR="00206DAD" w:rsidRPr="009B70FA" w:rsidRDefault="00206DAD" w:rsidP="00687CFD">
                            <w:pPr>
                              <w:spacing w:after="100" w:line="240" w:lineRule="auto"/>
                              <w:rPr>
                                <w:rFonts w:ascii="Times New Roman" w:hAnsi="Times New Roman" w:cs="Times New Roman"/>
                                <w:sz w:val="20"/>
                                <w:szCs w:val="20"/>
                              </w:rPr>
                            </w:pPr>
                            <w:r w:rsidRPr="009B70FA">
                              <w:rPr>
                                <w:rFonts w:ascii="Times New Roman" w:hAnsi="Times New Roman" w:cs="Times New Roman"/>
                                <w:b/>
                                <w:sz w:val="20"/>
                                <w:szCs w:val="20"/>
                              </w:rPr>
                              <w:t>CHEMICAL STABILITY:</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sz w:val="20"/>
                                <w:szCs w:val="20"/>
                              </w:rPr>
                              <w:t>Material is stable under normal conditions.</w:t>
                            </w:r>
                          </w:p>
                          <w:p w:rsidR="00206DAD" w:rsidRPr="009B70FA" w:rsidRDefault="00206DAD" w:rsidP="00687CFD">
                            <w:pPr>
                              <w:spacing w:after="100" w:line="240" w:lineRule="auto"/>
                              <w:rPr>
                                <w:rFonts w:ascii="Times New Roman" w:hAnsi="Times New Roman" w:cs="Times New Roman"/>
                                <w:sz w:val="20"/>
                                <w:szCs w:val="20"/>
                              </w:rPr>
                            </w:pPr>
                            <w:r w:rsidRPr="009B70FA">
                              <w:rPr>
                                <w:rFonts w:ascii="Times New Roman" w:hAnsi="Times New Roman" w:cs="Times New Roman"/>
                                <w:b/>
                                <w:sz w:val="20"/>
                                <w:szCs w:val="20"/>
                              </w:rPr>
                              <w:t>HAZARDOUS REACTIONS:</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sz w:val="20"/>
                                <w:szCs w:val="20"/>
                              </w:rPr>
                              <w:t>No data available.</w:t>
                            </w:r>
                          </w:p>
                          <w:p w:rsidR="00206DAD" w:rsidRPr="009B70FA" w:rsidRDefault="00206DAD" w:rsidP="00687CFD">
                            <w:pPr>
                              <w:spacing w:after="100" w:line="240" w:lineRule="auto"/>
                              <w:rPr>
                                <w:rFonts w:ascii="Times New Roman" w:hAnsi="Times New Roman" w:cs="Times New Roman"/>
                                <w:sz w:val="20"/>
                                <w:szCs w:val="20"/>
                              </w:rPr>
                            </w:pPr>
                            <w:r w:rsidRPr="009B70FA">
                              <w:rPr>
                                <w:rFonts w:ascii="Times New Roman" w:hAnsi="Times New Roman" w:cs="Times New Roman"/>
                                <w:b/>
                                <w:sz w:val="20"/>
                                <w:szCs w:val="20"/>
                              </w:rPr>
                              <w:t>CONDITIONS TO AVOID:</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sz w:val="20"/>
                                <w:szCs w:val="20"/>
                              </w:rPr>
                              <w:t>Heat, sparks, flames.</w:t>
                            </w:r>
                          </w:p>
                          <w:p w:rsidR="00206DAD" w:rsidRPr="009B70FA" w:rsidRDefault="00206DAD" w:rsidP="009B70FA">
                            <w:pPr>
                              <w:spacing w:after="100" w:line="240" w:lineRule="auto"/>
                              <w:ind w:left="5040" w:hanging="5040"/>
                              <w:rPr>
                                <w:rFonts w:ascii="Times New Roman" w:hAnsi="Times New Roman" w:cs="Times New Roman"/>
                                <w:sz w:val="20"/>
                                <w:szCs w:val="20"/>
                              </w:rPr>
                            </w:pPr>
                            <w:r w:rsidRPr="009B70FA">
                              <w:rPr>
                                <w:rFonts w:ascii="Times New Roman" w:hAnsi="Times New Roman" w:cs="Times New Roman"/>
                                <w:b/>
                                <w:sz w:val="20"/>
                                <w:szCs w:val="20"/>
                              </w:rPr>
                              <w:t>INCOMPATIBLE MATERIALS:</w:t>
                            </w:r>
                            <w:r w:rsidRPr="009B70FA">
                              <w:rPr>
                                <w:rFonts w:ascii="Times New Roman" w:hAnsi="Times New Roman" w:cs="Times New Roman"/>
                                <w:b/>
                                <w:sz w:val="20"/>
                                <w:szCs w:val="20"/>
                              </w:rPr>
                              <w:tab/>
                            </w:r>
                            <w:r w:rsidRPr="009B70FA">
                              <w:rPr>
                                <w:rFonts w:ascii="Times New Roman" w:hAnsi="Times New Roman" w:cs="Times New Roman"/>
                                <w:sz w:val="20"/>
                                <w:szCs w:val="20"/>
                              </w:rPr>
                              <w:t>Strong acids. Avoid contact with oxidizing agents (</w:t>
                            </w:r>
                            <w:proofErr w:type="spellStart"/>
                            <w:r w:rsidRPr="009B70FA">
                              <w:rPr>
                                <w:rFonts w:ascii="Times New Roman" w:hAnsi="Times New Roman" w:cs="Times New Roman"/>
                                <w:sz w:val="20"/>
                                <w:szCs w:val="20"/>
                              </w:rPr>
                              <w:t>e.g</w:t>
                            </w:r>
                            <w:proofErr w:type="spellEnd"/>
                            <w:r w:rsidRPr="009B70FA">
                              <w:rPr>
                                <w:rFonts w:ascii="Times New Roman" w:hAnsi="Times New Roman" w:cs="Times New Roman"/>
                                <w:sz w:val="20"/>
                                <w:szCs w:val="20"/>
                              </w:rPr>
                              <w:t>; nitric acid, peroxides and chromates). Strong bases.</w:t>
                            </w:r>
                          </w:p>
                          <w:p w:rsidR="00206DAD" w:rsidRPr="009B70FA" w:rsidRDefault="00206DAD" w:rsidP="009B70FA">
                            <w:pPr>
                              <w:spacing w:after="0" w:line="240" w:lineRule="auto"/>
                              <w:ind w:left="5040" w:hanging="5040"/>
                              <w:rPr>
                                <w:rFonts w:ascii="Times New Roman" w:hAnsi="Times New Roman" w:cs="Times New Roman"/>
                                <w:sz w:val="20"/>
                                <w:szCs w:val="20"/>
                              </w:rPr>
                            </w:pPr>
                            <w:r w:rsidRPr="009B70FA">
                              <w:rPr>
                                <w:rFonts w:ascii="Times New Roman" w:hAnsi="Times New Roman" w:cs="Times New Roman"/>
                                <w:b/>
                                <w:sz w:val="20"/>
                                <w:szCs w:val="20"/>
                              </w:rPr>
                              <w:t>HAZARDOUS DECOMPOSITION PRODUCTS:</w:t>
                            </w:r>
                            <w:r w:rsidRPr="009B70FA">
                              <w:rPr>
                                <w:rFonts w:ascii="Times New Roman" w:hAnsi="Times New Roman" w:cs="Times New Roman"/>
                                <w:b/>
                                <w:sz w:val="20"/>
                                <w:szCs w:val="20"/>
                              </w:rPr>
                              <w:tab/>
                            </w:r>
                            <w:r w:rsidRPr="009B70FA">
                              <w:rPr>
                                <w:rFonts w:ascii="Times New Roman" w:hAnsi="Times New Roman" w:cs="Times New Roman"/>
                                <w:sz w:val="20"/>
                                <w:szCs w:val="20"/>
                              </w:rPr>
                              <w:t>Thermal decomposition or combustion may liberate carbon oxides and other toxic gases or vapors.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5A1EA" id="_x0000_s1051" type="#_x0000_t202" style="position:absolute;left:0;text-align:left;margin-left:.05pt;margin-top:567.3pt;width:527.2pt;height:123.1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">
                <v:textbox>
                  <w:txbxContent>
                    <w:p w:rsidR="00206DAD" w:rsidRPr="009B70FA" w:rsidRDefault="00206DAD" w:rsidP="00687CFD">
                      <w:pPr>
                        <w:spacing w:after="100" w:line="240" w:lineRule="auto"/>
                        <w:rPr>
                          <w:rFonts w:ascii="Times New Roman" w:hAnsi="Times New Roman" w:cs="Times New Roman"/>
                          <w:sz w:val="20"/>
                          <w:szCs w:val="20"/>
                        </w:rPr>
                      </w:pPr>
                      <w:r w:rsidRPr="009B70FA">
                        <w:rPr>
                          <w:rFonts w:ascii="Times New Roman" w:hAnsi="Times New Roman" w:cs="Times New Roman"/>
                          <w:b/>
                          <w:sz w:val="20"/>
                          <w:szCs w:val="20"/>
                        </w:rPr>
                        <w:t>REACTIVITY:</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sz w:val="20"/>
                          <w:szCs w:val="20"/>
                        </w:rPr>
                        <w:tab/>
                      </w:r>
                      <w:r w:rsidR="009B70FA">
                        <w:rPr>
                          <w:rFonts w:ascii="Times New Roman" w:hAnsi="Times New Roman" w:cs="Times New Roman"/>
                          <w:sz w:val="20"/>
                          <w:szCs w:val="20"/>
                        </w:rPr>
                        <w:tab/>
                      </w:r>
                      <w:r w:rsidRPr="009B70FA">
                        <w:rPr>
                          <w:rFonts w:ascii="Times New Roman" w:hAnsi="Times New Roman" w:cs="Times New Roman"/>
                          <w:sz w:val="20"/>
                          <w:szCs w:val="20"/>
                        </w:rPr>
                        <w:t>No data available.</w:t>
                      </w:r>
                    </w:p>
                    <w:p w:rsidR="00206DAD" w:rsidRPr="009B70FA" w:rsidRDefault="00206DAD" w:rsidP="00687CFD">
                      <w:pPr>
                        <w:spacing w:after="100" w:line="240" w:lineRule="auto"/>
                        <w:rPr>
                          <w:rFonts w:ascii="Times New Roman" w:hAnsi="Times New Roman" w:cs="Times New Roman"/>
                          <w:sz w:val="20"/>
                          <w:szCs w:val="20"/>
                        </w:rPr>
                      </w:pPr>
                      <w:r w:rsidRPr="009B70FA">
                        <w:rPr>
                          <w:rFonts w:ascii="Times New Roman" w:hAnsi="Times New Roman" w:cs="Times New Roman"/>
                          <w:b/>
                          <w:sz w:val="20"/>
                          <w:szCs w:val="20"/>
                        </w:rPr>
                        <w:t>CHEMICAL STABILITY:</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sz w:val="20"/>
                          <w:szCs w:val="20"/>
                        </w:rPr>
                        <w:t>Material is stable under normal conditions.</w:t>
                      </w:r>
                    </w:p>
                    <w:p w:rsidR="00206DAD" w:rsidRPr="009B70FA" w:rsidRDefault="00206DAD" w:rsidP="00687CFD">
                      <w:pPr>
                        <w:spacing w:after="100" w:line="240" w:lineRule="auto"/>
                        <w:rPr>
                          <w:rFonts w:ascii="Times New Roman" w:hAnsi="Times New Roman" w:cs="Times New Roman"/>
                          <w:sz w:val="20"/>
                          <w:szCs w:val="20"/>
                        </w:rPr>
                      </w:pPr>
                      <w:r w:rsidRPr="009B70FA">
                        <w:rPr>
                          <w:rFonts w:ascii="Times New Roman" w:hAnsi="Times New Roman" w:cs="Times New Roman"/>
                          <w:b/>
                          <w:sz w:val="20"/>
                          <w:szCs w:val="20"/>
                        </w:rPr>
                        <w:t>HAZARDOUS REACTIONS:</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sz w:val="20"/>
                          <w:szCs w:val="20"/>
                        </w:rPr>
                        <w:t>No data available.</w:t>
                      </w:r>
                    </w:p>
                    <w:p w:rsidR="00206DAD" w:rsidRPr="009B70FA" w:rsidRDefault="00206DAD" w:rsidP="00687CFD">
                      <w:pPr>
                        <w:spacing w:after="100" w:line="240" w:lineRule="auto"/>
                        <w:rPr>
                          <w:rFonts w:ascii="Times New Roman" w:hAnsi="Times New Roman" w:cs="Times New Roman"/>
                          <w:sz w:val="20"/>
                          <w:szCs w:val="20"/>
                        </w:rPr>
                      </w:pPr>
                      <w:r w:rsidRPr="009B70FA">
                        <w:rPr>
                          <w:rFonts w:ascii="Times New Roman" w:hAnsi="Times New Roman" w:cs="Times New Roman"/>
                          <w:b/>
                          <w:sz w:val="20"/>
                          <w:szCs w:val="20"/>
                        </w:rPr>
                        <w:t>CONDITIONS TO AVOID:</w:t>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b/>
                          <w:sz w:val="20"/>
                          <w:szCs w:val="20"/>
                        </w:rPr>
                        <w:tab/>
                      </w:r>
                      <w:r w:rsidRPr="009B70FA">
                        <w:rPr>
                          <w:rFonts w:ascii="Times New Roman" w:hAnsi="Times New Roman" w:cs="Times New Roman"/>
                          <w:sz w:val="20"/>
                          <w:szCs w:val="20"/>
                        </w:rPr>
                        <w:t>Heat, sparks, flames.</w:t>
                      </w:r>
                    </w:p>
                    <w:p w:rsidR="00206DAD" w:rsidRPr="009B70FA" w:rsidRDefault="00206DAD" w:rsidP="009B70FA">
                      <w:pPr>
                        <w:spacing w:after="100" w:line="240" w:lineRule="auto"/>
                        <w:ind w:left="5040" w:hanging="5040"/>
                        <w:rPr>
                          <w:rFonts w:ascii="Times New Roman" w:hAnsi="Times New Roman" w:cs="Times New Roman"/>
                          <w:sz w:val="20"/>
                          <w:szCs w:val="20"/>
                        </w:rPr>
                      </w:pPr>
                      <w:r w:rsidRPr="009B70FA">
                        <w:rPr>
                          <w:rFonts w:ascii="Times New Roman" w:hAnsi="Times New Roman" w:cs="Times New Roman"/>
                          <w:b/>
                          <w:sz w:val="20"/>
                          <w:szCs w:val="20"/>
                        </w:rPr>
                        <w:t>INCOMPATIBLE MATERIALS:</w:t>
                      </w:r>
                      <w:r w:rsidRPr="009B70FA">
                        <w:rPr>
                          <w:rFonts w:ascii="Times New Roman" w:hAnsi="Times New Roman" w:cs="Times New Roman"/>
                          <w:b/>
                          <w:sz w:val="20"/>
                          <w:szCs w:val="20"/>
                        </w:rPr>
                        <w:tab/>
                      </w:r>
                      <w:r w:rsidRPr="009B70FA">
                        <w:rPr>
                          <w:rFonts w:ascii="Times New Roman" w:hAnsi="Times New Roman" w:cs="Times New Roman"/>
                          <w:sz w:val="20"/>
                          <w:szCs w:val="20"/>
                        </w:rPr>
                        <w:t>Strong acids. Avoid contact with oxidizing agents (</w:t>
                      </w:r>
                      <w:proofErr w:type="spellStart"/>
                      <w:r w:rsidRPr="009B70FA">
                        <w:rPr>
                          <w:rFonts w:ascii="Times New Roman" w:hAnsi="Times New Roman" w:cs="Times New Roman"/>
                          <w:sz w:val="20"/>
                          <w:szCs w:val="20"/>
                        </w:rPr>
                        <w:t>e.g</w:t>
                      </w:r>
                      <w:proofErr w:type="spellEnd"/>
                      <w:r w:rsidRPr="009B70FA">
                        <w:rPr>
                          <w:rFonts w:ascii="Times New Roman" w:hAnsi="Times New Roman" w:cs="Times New Roman"/>
                          <w:sz w:val="20"/>
                          <w:szCs w:val="20"/>
                        </w:rPr>
                        <w:t>; nitric acid, peroxides and chromates). Strong bases.</w:t>
                      </w:r>
                    </w:p>
                    <w:p w:rsidR="00206DAD" w:rsidRPr="009B70FA" w:rsidRDefault="00206DAD" w:rsidP="009B70FA">
                      <w:pPr>
                        <w:spacing w:after="0" w:line="240" w:lineRule="auto"/>
                        <w:ind w:left="5040" w:hanging="5040"/>
                        <w:rPr>
                          <w:rFonts w:ascii="Times New Roman" w:hAnsi="Times New Roman" w:cs="Times New Roman"/>
                          <w:sz w:val="20"/>
                          <w:szCs w:val="20"/>
                        </w:rPr>
                      </w:pPr>
                      <w:r w:rsidRPr="009B70FA">
                        <w:rPr>
                          <w:rFonts w:ascii="Times New Roman" w:hAnsi="Times New Roman" w:cs="Times New Roman"/>
                          <w:b/>
                          <w:sz w:val="20"/>
                          <w:szCs w:val="20"/>
                        </w:rPr>
                        <w:t>HAZARDOUS DECOMPOSITION PRODUCTS:</w:t>
                      </w:r>
                      <w:r w:rsidRPr="009B70FA">
                        <w:rPr>
                          <w:rFonts w:ascii="Times New Roman" w:hAnsi="Times New Roman" w:cs="Times New Roman"/>
                          <w:b/>
                          <w:sz w:val="20"/>
                          <w:szCs w:val="20"/>
                        </w:rPr>
                        <w:tab/>
                      </w:r>
                      <w:r w:rsidRPr="009B70FA">
                        <w:rPr>
                          <w:rFonts w:ascii="Times New Roman" w:hAnsi="Times New Roman" w:cs="Times New Roman"/>
                          <w:sz w:val="20"/>
                          <w:szCs w:val="20"/>
                        </w:rPr>
                        <w:t>Thermal decomposition or combustion may liberate carbon oxides and other toxic gases or vapors.</w:t>
                      </w:r>
                    </w:p>
                  </w:txbxContent>
                </v:textbox>
                <w10:wrap type="square"/>
              </v:shape>
            </w:pict>
          </mc:Fallback>
        </mc:AlternateContent>
      </w:r>
      <w:r w:rsidR="003D35CE" w:rsidRPr="009B70FA">
        <w:rPr>
          <w:rFonts w:ascii="Times New Roman" w:hAnsi="Times New Roman" w:cs="Times New Roman"/>
          <w:b/>
          <w:sz w:val="24"/>
          <w:szCs w:val="24"/>
        </w:rPr>
        <w:t>Page 6 of 12</w:t>
      </w:r>
    </w:p>
    <w:p w:rsidR="004B71D3" w:rsidRPr="009B70FA" w:rsidRDefault="00687CFD" w:rsidP="00891785">
      <w:pPr>
        <w:jc w:val="right"/>
        <w:rPr>
          <w:rFonts w:ascii="Times New Roman" w:hAnsi="Times New Roman" w:cs="Times New Roman"/>
          <w:b/>
          <w:sz w:val="24"/>
          <w:szCs w:val="24"/>
        </w:rPr>
      </w:pPr>
      <w:r w:rsidRPr="009B70FA">
        <w:rPr>
          <w:rFonts w:ascii="Times New Roman" w:hAnsi="Times New Roman" w:cs="Times New Roman"/>
          <w:b/>
          <w:noProof/>
          <w:sz w:val="24"/>
          <w:szCs w:val="24"/>
          <w:lang w:eastAsia="en-CA"/>
        </w:rPr>
        <w:lastRenderedPageBreak/>
        <mc:AlternateContent>
          <mc:Choice Requires="wps">
            <w:drawing>
              <wp:anchor distT="45720" distB="45720" distL="114300" distR="114300" simplePos="0" relativeHeight="251711488" behindDoc="0" locked="0" layoutInCell="1" allowOverlap="1" wp14:anchorId="2BD420BA" wp14:editId="03F84123">
                <wp:simplePos x="0" y="0"/>
                <wp:positionH relativeFrom="column">
                  <wp:posOffset>-2540</wp:posOffset>
                </wp:positionH>
                <wp:positionV relativeFrom="paragraph">
                  <wp:posOffset>535940</wp:posOffset>
                </wp:positionV>
                <wp:extent cx="6695440" cy="8212455"/>
                <wp:effectExtent l="0" t="0" r="10160" b="1714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8212455"/>
                        </a:xfrm>
                        <a:prstGeom prst="rect">
                          <a:avLst/>
                        </a:prstGeom>
                        <a:solidFill>
                          <a:srgbClr val="FFFFFF"/>
                        </a:solidFill>
                        <a:ln w="9525">
                          <a:solidFill>
                            <a:srgbClr val="000000"/>
                          </a:solidFill>
                          <a:miter lim="800000"/>
                          <a:headEnd/>
                          <a:tailEnd/>
                        </a:ln>
                      </wps:spPr>
                      <wps:txbx>
                        <w:txbxContent>
                          <w:p w:rsidR="00206DAD" w:rsidRPr="008A3FB4" w:rsidRDefault="00206DAD" w:rsidP="00687CFD">
                            <w:pPr>
                              <w:spacing w:after="0" w:line="240" w:lineRule="auto"/>
                              <w:rPr>
                                <w:rFonts w:ascii="Times New Roman" w:hAnsi="Times New Roman" w:cs="Times New Roman"/>
                                <w:b/>
                                <w:sz w:val="20"/>
                                <w:szCs w:val="20"/>
                              </w:rPr>
                            </w:pPr>
                            <w:r w:rsidRPr="008A3FB4">
                              <w:rPr>
                                <w:rFonts w:ascii="Times New Roman" w:hAnsi="Times New Roman" w:cs="Times New Roman"/>
                                <w:b/>
                                <w:sz w:val="20"/>
                                <w:szCs w:val="20"/>
                              </w:rPr>
                              <w:t>INFORMATION ON LIKELY ROUTES OF EXPOSURE</w:t>
                            </w:r>
                          </w:p>
                          <w:p w:rsidR="00206DAD" w:rsidRPr="008A3FB4" w:rsidRDefault="00206DAD" w:rsidP="0034113D">
                            <w:pPr>
                              <w:spacing w:after="60" w:line="240" w:lineRule="auto"/>
                              <w:rPr>
                                <w:rFonts w:ascii="Times New Roman" w:hAnsi="Times New Roman" w:cs="Times New Roman"/>
                                <w:sz w:val="20"/>
                                <w:szCs w:val="20"/>
                              </w:rPr>
                            </w:pPr>
                            <w:r w:rsidRPr="008A3FB4">
                              <w:rPr>
                                <w:rFonts w:ascii="Times New Roman" w:hAnsi="Times New Roman" w:cs="Times New Roman"/>
                                <w:b/>
                                <w:sz w:val="20"/>
                                <w:szCs w:val="20"/>
                              </w:rPr>
                              <w:tab/>
                              <w:t>INGESTION:</w:t>
                            </w:r>
                            <w:r w:rsidRPr="008A3FB4">
                              <w:rPr>
                                <w:rFonts w:ascii="Times New Roman" w:hAnsi="Times New Roman" w:cs="Times New Roman"/>
                                <w:b/>
                                <w:sz w:val="20"/>
                                <w:szCs w:val="20"/>
                              </w:rPr>
                              <w:tab/>
                            </w:r>
                            <w:r w:rsidRPr="008A3FB4">
                              <w:rPr>
                                <w:rFonts w:ascii="Times New Roman" w:hAnsi="Times New Roman" w:cs="Times New Roman"/>
                                <w:b/>
                                <w:sz w:val="20"/>
                                <w:szCs w:val="20"/>
                              </w:rPr>
                              <w:tab/>
                            </w:r>
                            <w:r w:rsidR="008A3FB4">
                              <w:rPr>
                                <w:rFonts w:ascii="Times New Roman" w:hAnsi="Times New Roman" w:cs="Times New Roman"/>
                                <w:b/>
                                <w:sz w:val="20"/>
                                <w:szCs w:val="20"/>
                              </w:rPr>
                              <w:tab/>
                            </w:r>
                            <w:r w:rsidRPr="008A3FB4">
                              <w:rPr>
                                <w:rFonts w:ascii="Times New Roman" w:hAnsi="Times New Roman" w:cs="Times New Roman"/>
                                <w:sz w:val="20"/>
                                <w:szCs w:val="20"/>
                              </w:rPr>
                              <w:t>May be ingested by accident. Ingestion may cause irritation and malaise.</w:t>
                            </w:r>
                          </w:p>
                          <w:p w:rsidR="00206DAD" w:rsidRPr="008A3FB4" w:rsidRDefault="00206DAD" w:rsidP="008A3FB4">
                            <w:pPr>
                              <w:spacing w:after="60" w:line="240" w:lineRule="auto"/>
                              <w:ind w:left="3600" w:hanging="2880"/>
                              <w:rPr>
                                <w:rFonts w:ascii="Times New Roman" w:hAnsi="Times New Roman" w:cs="Times New Roman"/>
                                <w:sz w:val="20"/>
                                <w:szCs w:val="20"/>
                              </w:rPr>
                            </w:pPr>
                            <w:r w:rsidRPr="008A3FB4">
                              <w:rPr>
                                <w:rFonts w:ascii="Times New Roman" w:hAnsi="Times New Roman" w:cs="Times New Roman"/>
                                <w:b/>
                                <w:sz w:val="20"/>
                                <w:szCs w:val="20"/>
                              </w:rPr>
                              <w:t>INHALATION:</w:t>
                            </w:r>
                            <w:r w:rsidRPr="008A3FB4">
                              <w:rPr>
                                <w:rFonts w:ascii="Times New Roman" w:hAnsi="Times New Roman" w:cs="Times New Roman"/>
                                <w:b/>
                                <w:sz w:val="20"/>
                                <w:szCs w:val="20"/>
                              </w:rPr>
                              <w:tab/>
                            </w:r>
                            <w:r w:rsidRPr="008A3FB4">
                              <w:rPr>
                                <w:rFonts w:ascii="Times New Roman" w:hAnsi="Times New Roman" w:cs="Times New Roman"/>
                                <w:sz w:val="20"/>
                                <w:szCs w:val="20"/>
                              </w:rPr>
                              <w:t xml:space="preserve">In high concentrations, vapors, fumes or mists may irritate the nose, throat and mucous membranes. </w:t>
                            </w:r>
                          </w:p>
                          <w:p w:rsidR="00206DAD" w:rsidRPr="008A3FB4" w:rsidRDefault="00206DAD" w:rsidP="0034113D">
                            <w:pPr>
                              <w:spacing w:after="60" w:line="240" w:lineRule="auto"/>
                              <w:rPr>
                                <w:rFonts w:ascii="Times New Roman" w:hAnsi="Times New Roman" w:cs="Times New Roman"/>
                                <w:sz w:val="20"/>
                                <w:szCs w:val="20"/>
                              </w:rPr>
                            </w:pPr>
                            <w:r w:rsidRPr="008A3FB4">
                              <w:rPr>
                                <w:rFonts w:ascii="Times New Roman" w:hAnsi="Times New Roman" w:cs="Times New Roman"/>
                                <w:b/>
                                <w:sz w:val="20"/>
                                <w:szCs w:val="20"/>
                              </w:rPr>
                              <w:tab/>
                              <w:t>SKIN CONTACT:</w:t>
                            </w:r>
                            <w:r w:rsidRPr="008A3FB4">
                              <w:rPr>
                                <w:rFonts w:ascii="Times New Roman" w:hAnsi="Times New Roman" w:cs="Times New Roman"/>
                                <w:b/>
                                <w:sz w:val="20"/>
                                <w:szCs w:val="20"/>
                              </w:rPr>
                              <w:tab/>
                            </w:r>
                            <w:r w:rsidRPr="008A3FB4">
                              <w:rPr>
                                <w:rFonts w:ascii="Times New Roman" w:hAnsi="Times New Roman" w:cs="Times New Roman"/>
                                <w:b/>
                                <w:sz w:val="20"/>
                                <w:szCs w:val="20"/>
                              </w:rPr>
                              <w:tab/>
                            </w:r>
                            <w:r w:rsidRPr="008A3FB4">
                              <w:rPr>
                                <w:rFonts w:ascii="Times New Roman" w:hAnsi="Times New Roman" w:cs="Times New Roman"/>
                                <w:sz w:val="20"/>
                                <w:szCs w:val="20"/>
                              </w:rPr>
                              <w:t>May be harmful in contact with skin. Causes milk skin irritation.</w:t>
                            </w:r>
                          </w:p>
                          <w:p w:rsidR="00206DAD" w:rsidRPr="008A3FB4" w:rsidRDefault="00206DAD" w:rsidP="00687CFD">
                            <w:pPr>
                              <w:spacing w:after="0" w:line="240" w:lineRule="auto"/>
                              <w:rPr>
                                <w:rFonts w:ascii="Times New Roman" w:hAnsi="Times New Roman" w:cs="Times New Roman"/>
                                <w:sz w:val="20"/>
                                <w:szCs w:val="20"/>
                              </w:rPr>
                            </w:pPr>
                            <w:r w:rsidRPr="008A3FB4">
                              <w:rPr>
                                <w:rFonts w:ascii="Times New Roman" w:hAnsi="Times New Roman" w:cs="Times New Roman"/>
                                <w:sz w:val="20"/>
                                <w:szCs w:val="20"/>
                              </w:rPr>
                              <w:tab/>
                            </w:r>
                            <w:r w:rsidRPr="008A3FB4">
                              <w:rPr>
                                <w:rFonts w:ascii="Times New Roman" w:hAnsi="Times New Roman" w:cs="Times New Roman"/>
                                <w:b/>
                                <w:sz w:val="20"/>
                                <w:szCs w:val="20"/>
                              </w:rPr>
                              <w:t>EYE CONTACT:</w:t>
                            </w:r>
                            <w:r w:rsidRPr="008A3FB4">
                              <w:rPr>
                                <w:rFonts w:ascii="Times New Roman" w:hAnsi="Times New Roman" w:cs="Times New Roman"/>
                                <w:b/>
                                <w:sz w:val="20"/>
                                <w:szCs w:val="20"/>
                              </w:rPr>
                              <w:tab/>
                            </w:r>
                            <w:r w:rsidRPr="008A3FB4">
                              <w:rPr>
                                <w:rFonts w:ascii="Times New Roman" w:hAnsi="Times New Roman" w:cs="Times New Roman"/>
                                <w:b/>
                                <w:sz w:val="20"/>
                                <w:szCs w:val="20"/>
                              </w:rPr>
                              <w:tab/>
                            </w:r>
                            <w:r w:rsidRPr="008A3FB4">
                              <w:rPr>
                                <w:rFonts w:ascii="Times New Roman" w:hAnsi="Times New Roman" w:cs="Times New Roman"/>
                                <w:sz w:val="20"/>
                                <w:szCs w:val="20"/>
                              </w:rPr>
                              <w:t>Eye contact is possible and should be avoided.</w:t>
                            </w:r>
                          </w:p>
                          <w:p w:rsidR="00206DAD" w:rsidRPr="008A3FB4" w:rsidRDefault="00206DAD" w:rsidP="00687CFD">
                            <w:pPr>
                              <w:spacing w:after="0" w:line="240" w:lineRule="auto"/>
                              <w:rPr>
                                <w:rFonts w:ascii="Times New Roman" w:hAnsi="Times New Roman" w:cs="Times New Roman"/>
                                <w:sz w:val="20"/>
                                <w:szCs w:val="20"/>
                              </w:rPr>
                            </w:pPr>
                          </w:p>
                          <w:p w:rsidR="00206DAD" w:rsidRPr="008A3FB4" w:rsidRDefault="00206DAD" w:rsidP="00687CFD">
                            <w:pPr>
                              <w:spacing w:after="0" w:line="240" w:lineRule="auto"/>
                              <w:rPr>
                                <w:rFonts w:ascii="Times New Roman" w:hAnsi="Times New Roman" w:cs="Times New Roman"/>
                                <w:b/>
                                <w:sz w:val="20"/>
                                <w:szCs w:val="20"/>
                              </w:rPr>
                            </w:pPr>
                            <w:r w:rsidRPr="008A3FB4">
                              <w:rPr>
                                <w:rFonts w:ascii="Times New Roman" w:hAnsi="Times New Roman" w:cs="Times New Roman"/>
                                <w:b/>
                                <w:sz w:val="20"/>
                                <w:szCs w:val="20"/>
                              </w:rPr>
                              <w:t>INFORMATION ON TOXICOLOGICAL EFFECTS</w:t>
                            </w:r>
                          </w:p>
                          <w:p w:rsidR="00206DAD" w:rsidRPr="008A3FB4" w:rsidRDefault="00206DAD" w:rsidP="00687CFD">
                            <w:pPr>
                              <w:spacing w:after="0" w:line="240" w:lineRule="auto"/>
                              <w:rPr>
                                <w:rFonts w:ascii="Times New Roman" w:hAnsi="Times New Roman" w:cs="Times New Roman"/>
                                <w:b/>
                                <w:sz w:val="20"/>
                                <w:szCs w:val="20"/>
                              </w:rPr>
                            </w:pPr>
                            <w:r w:rsidRPr="008A3FB4">
                              <w:rPr>
                                <w:rFonts w:ascii="Times New Roman" w:hAnsi="Times New Roman" w:cs="Times New Roman"/>
                                <w:b/>
                                <w:sz w:val="20"/>
                                <w:szCs w:val="20"/>
                              </w:rPr>
                              <w:tab/>
                              <w:t>ACUTE TOXICITY (LIST ALL POSSIBLE ROUTES OF EXPOSURE):</w:t>
                            </w:r>
                          </w:p>
                          <w:p w:rsidR="00206DAD" w:rsidRPr="008A3FB4" w:rsidRDefault="00206DAD" w:rsidP="00687CFD">
                            <w:pPr>
                              <w:spacing w:after="0" w:line="240" w:lineRule="auto"/>
                              <w:rPr>
                                <w:rFonts w:ascii="Times New Roman" w:hAnsi="Times New Roman" w:cs="Times New Roman"/>
                                <w:sz w:val="20"/>
                                <w:szCs w:val="20"/>
                              </w:rPr>
                            </w:pPr>
                            <w:r w:rsidRPr="008A3FB4">
                              <w:rPr>
                                <w:rFonts w:ascii="Times New Roman" w:hAnsi="Times New Roman" w:cs="Times New Roman"/>
                                <w:b/>
                                <w:sz w:val="20"/>
                                <w:szCs w:val="20"/>
                              </w:rPr>
                              <w:tab/>
                            </w:r>
                            <w:r w:rsidRPr="008A3FB4">
                              <w:rPr>
                                <w:rFonts w:ascii="Times New Roman" w:hAnsi="Times New Roman" w:cs="Times New Roman"/>
                                <w:b/>
                                <w:sz w:val="20"/>
                                <w:szCs w:val="20"/>
                              </w:rPr>
                              <w:tab/>
                            </w:r>
                            <w:r w:rsidRPr="008A3FB4">
                              <w:rPr>
                                <w:rFonts w:ascii="Times New Roman" w:hAnsi="Times New Roman" w:cs="Times New Roman"/>
                                <w:sz w:val="20"/>
                                <w:szCs w:val="20"/>
                              </w:rPr>
                              <w:t>Oral</w:t>
                            </w:r>
                          </w:p>
                          <w:p w:rsidR="00206DAD" w:rsidRPr="008A3FB4" w:rsidRDefault="00206DAD" w:rsidP="00B21D9E">
                            <w:pPr>
                              <w:spacing w:after="60" w:line="240" w:lineRule="auto"/>
                              <w:rPr>
                                <w:rFonts w:ascii="Times New Roman" w:hAnsi="Times New Roman" w:cs="Times New Roman"/>
                                <w:sz w:val="20"/>
                                <w:szCs w:val="20"/>
                              </w:rPr>
                            </w:pPr>
                            <w:r w:rsidRPr="008A3FB4">
                              <w:rPr>
                                <w:rFonts w:ascii="Times New Roman" w:hAnsi="Times New Roman" w:cs="Times New Roman"/>
                                <w:sz w:val="20"/>
                                <w:szCs w:val="20"/>
                              </w:rPr>
                              <w:tab/>
                            </w:r>
                            <w:r w:rsidRPr="008A3FB4">
                              <w:rPr>
                                <w:rFonts w:ascii="Times New Roman" w:hAnsi="Times New Roman" w:cs="Times New Roman"/>
                                <w:sz w:val="20"/>
                                <w:szCs w:val="20"/>
                              </w:rPr>
                              <w:tab/>
                              <w:t xml:space="preserve">    Product: </w:t>
                            </w:r>
                            <w:proofErr w:type="spellStart"/>
                            <w:r w:rsidRPr="008A3FB4">
                              <w:rPr>
                                <w:rFonts w:ascii="Times New Roman" w:hAnsi="Times New Roman" w:cs="Times New Roman"/>
                                <w:sz w:val="20"/>
                                <w:szCs w:val="20"/>
                              </w:rPr>
                              <w:t>ATEmix</w:t>
                            </w:r>
                            <w:proofErr w:type="spellEnd"/>
                            <w:r w:rsidRPr="008A3FB4">
                              <w:rPr>
                                <w:rFonts w:ascii="Times New Roman" w:hAnsi="Times New Roman" w:cs="Times New Roman"/>
                                <w:sz w:val="20"/>
                                <w:szCs w:val="20"/>
                              </w:rPr>
                              <w:t>: 7,141.1 mg/kg</w:t>
                            </w:r>
                          </w:p>
                          <w:p w:rsidR="00206DAD" w:rsidRPr="008A3FB4" w:rsidRDefault="00206DAD" w:rsidP="00687CFD">
                            <w:pPr>
                              <w:spacing w:after="0" w:line="240" w:lineRule="auto"/>
                              <w:rPr>
                                <w:rFonts w:ascii="Times New Roman" w:hAnsi="Times New Roman" w:cs="Times New Roman"/>
                                <w:sz w:val="20"/>
                                <w:szCs w:val="20"/>
                              </w:rPr>
                            </w:pPr>
                            <w:r w:rsidRPr="008A3FB4">
                              <w:rPr>
                                <w:rFonts w:ascii="Times New Roman" w:hAnsi="Times New Roman" w:cs="Times New Roman"/>
                                <w:sz w:val="20"/>
                                <w:szCs w:val="20"/>
                              </w:rPr>
                              <w:tab/>
                            </w:r>
                            <w:r w:rsidRPr="008A3FB4">
                              <w:rPr>
                                <w:rFonts w:ascii="Times New Roman" w:hAnsi="Times New Roman" w:cs="Times New Roman"/>
                                <w:sz w:val="20"/>
                                <w:szCs w:val="20"/>
                              </w:rPr>
                              <w:tab/>
                              <w:t>Dermal</w:t>
                            </w:r>
                          </w:p>
                          <w:p w:rsidR="00206DAD" w:rsidRPr="008A3FB4" w:rsidRDefault="00206DAD" w:rsidP="00B21D9E">
                            <w:pPr>
                              <w:spacing w:after="60" w:line="240" w:lineRule="auto"/>
                              <w:rPr>
                                <w:rFonts w:ascii="Times New Roman" w:hAnsi="Times New Roman" w:cs="Times New Roman"/>
                                <w:sz w:val="20"/>
                                <w:szCs w:val="20"/>
                              </w:rPr>
                            </w:pPr>
                            <w:r w:rsidRPr="008A3FB4">
                              <w:rPr>
                                <w:rFonts w:ascii="Times New Roman" w:hAnsi="Times New Roman" w:cs="Times New Roman"/>
                                <w:sz w:val="20"/>
                                <w:szCs w:val="20"/>
                              </w:rPr>
                              <w:tab/>
                            </w:r>
                            <w:r w:rsidRPr="008A3FB4">
                              <w:rPr>
                                <w:rFonts w:ascii="Times New Roman" w:hAnsi="Times New Roman" w:cs="Times New Roman"/>
                                <w:sz w:val="20"/>
                                <w:szCs w:val="20"/>
                              </w:rPr>
                              <w:tab/>
                              <w:t xml:space="preserve">    Product: </w:t>
                            </w:r>
                            <w:proofErr w:type="spellStart"/>
                            <w:r w:rsidRPr="008A3FB4">
                              <w:rPr>
                                <w:rFonts w:ascii="Times New Roman" w:hAnsi="Times New Roman" w:cs="Times New Roman"/>
                                <w:sz w:val="20"/>
                                <w:szCs w:val="20"/>
                              </w:rPr>
                              <w:t>ATEmix</w:t>
                            </w:r>
                            <w:proofErr w:type="spellEnd"/>
                            <w:r w:rsidRPr="008A3FB4">
                              <w:rPr>
                                <w:rFonts w:ascii="Times New Roman" w:hAnsi="Times New Roman" w:cs="Times New Roman"/>
                                <w:sz w:val="20"/>
                                <w:szCs w:val="20"/>
                              </w:rPr>
                              <w:t>: 2,962.42 mg/kg</w:t>
                            </w:r>
                          </w:p>
                          <w:p w:rsidR="00206DAD" w:rsidRPr="008A3FB4" w:rsidRDefault="00206DAD" w:rsidP="00687CFD">
                            <w:pPr>
                              <w:spacing w:after="0" w:line="240" w:lineRule="auto"/>
                              <w:rPr>
                                <w:rFonts w:ascii="Times New Roman" w:hAnsi="Times New Roman" w:cs="Times New Roman"/>
                                <w:sz w:val="20"/>
                                <w:szCs w:val="20"/>
                              </w:rPr>
                            </w:pPr>
                            <w:r w:rsidRPr="008A3FB4">
                              <w:rPr>
                                <w:rFonts w:ascii="Times New Roman" w:hAnsi="Times New Roman" w:cs="Times New Roman"/>
                                <w:sz w:val="20"/>
                                <w:szCs w:val="20"/>
                              </w:rPr>
                              <w:tab/>
                            </w:r>
                            <w:r w:rsidRPr="008A3FB4">
                              <w:rPr>
                                <w:rFonts w:ascii="Times New Roman" w:hAnsi="Times New Roman" w:cs="Times New Roman"/>
                                <w:sz w:val="20"/>
                                <w:szCs w:val="20"/>
                              </w:rPr>
                              <w:tab/>
                              <w:t>Inhalation</w:t>
                            </w:r>
                          </w:p>
                          <w:p w:rsidR="00206DAD" w:rsidRPr="008A3FB4" w:rsidRDefault="00206DAD" w:rsidP="00687CFD">
                            <w:pPr>
                              <w:spacing w:after="0" w:line="240" w:lineRule="auto"/>
                              <w:rPr>
                                <w:rFonts w:ascii="Times New Roman" w:hAnsi="Times New Roman" w:cs="Times New Roman"/>
                                <w:sz w:val="20"/>
                                <w:szCs w:val="20"/>
                              </w:rPr>
                            </w:pPr>
                            <w:r w:rsidRPr="008A3FB4">
                              <w:rPr>
                                <w:rFonts w:ascii="Times New Roman" w:hAnsi="Times New Roman" w:cs="Times New Roman"/>
                                <w:sz w:val="20"/>
                                <w:szCs w:val="20"/>
                              </w:rPr>
                              <w:tab/>
                            </w:r>
                            <w:r w:rsidRPr="008A3FB4">
                              <w:rPr>
                                <w:rFonts w:ascii="Times New Roman" w:hAnsi="Times New Roman" w:cs="Times New Roman"/>
                                <w:sz w:val="20"/>
                                <w:szCs w:val="20"/>
                              </w:rPr>
                              <w:tab/>
                              <w:t xml:space="preserve">    Product: No data available.</w:t>
                            </w:r>
                          </w:p>
                          <w:p w:rsidR="00206DAD" w:rsidRPr="008A3FB4" w:rsidRDefault="00206DAD" w:rsidP="00687CFD">
                            <w:pPr>
                              <w:spacing w:after="0" w:line="240" w:lineRule="auto"/>
                              <w:rPr>
                                <w:rFonts w:ascii="Times New Roman" w:hAnsi="Times New Roman" w:cs="Times New Roman"/>
                                <w:sz w:val="20"/>
                                <w:szCs w:val="20"/>
                              </w:rPr>
                            </w:pPr>
                            <w:r w:rsidRPr="008A3FB4">
                              <w:rPr>
                                <w:rFonts w:ascii="Times New Roman" w:hAnsi="Times New Roman" w:cs="Times New Roman"/>
                                <w:sz w:val="20"/>
                                <w:szCs w:val="20"/>
                              </w:rPr>
                              <w:tab/>
                            </w:r>
                            <w:r w:rsidRPr="008A3FB4">
                              <w:rPr>
                                <w:rFonts w:ascii="Times New Roman" w:hAnsi="Times New Roman" w:cs="Times New Roman"/>
                                <w:sz w:val="20"/>
                                <w:szCs w:val="20"/>
                              </w:rPr>
                              <w:tab/>
                            </w:r>
                          </w:p>
                          <w:p w:rsidR="00206DAD" w:rsidRPr="008A3FB4" w:rsidRDefault="00206DAD" w:rsidP="00687CFD">
                            <w:pPr>
                              <w:spacing w:after="0" w:line="240" w:lineRule="auto"/>
                              <w:rPr>
                                <w:rFonts w:ascii="Times New Roman" w:hAnsi="Times New Roman" w:cs="Times New Roman"/>
                                <w:b/>
                                <w:sz w:val="20"/>
                                <w:szCs w:val="20"/>
                              </w:rPr>
                            </w:pPr>
                            <w:r w:rsidRPr="008A3FB4">
                              <w:rPr>
                                <w:rFonts w:ascii="Times New Roman" w:hAnsi="Times New Roman" w:cs="Times New Roman"/>
                                <w:sz w:val="20"/>
                                <w:szCs w:val="20"/>
                              </w:rPr>
                              <w:tab/>
                            </w:r>
                            <w:r w:rsidRPr="008A3FB4">
                              <w:rPr>
                                <w:rFonts w:ascii="Times New Roman" w:hAnsi="Times New Roman" w:cs="Times New Roman"/>
                                <w:b/>
                                <w:sz w:val="20"/>
                                <w:szCs w:val="20"/>
                              </w:rPr>
                              <w:t>SPECIFIC SUBSTANCE(S):</w:t>
                            </w:r>
                          </w:p>
                          <w:p w:rsidR="00206DAD" w:rsidRPr="008A3FB4" w:rsidRDefault="00206DAD" w:rsidP="00226059">
                            <w:pPr>
                              <w:spacing w:after="60" w:line="240" w:lineRule="auto"/>
                              <w:rPr>
                                <w:rFonts w:ascii="Times New Roman" w:hAnsi="Times New Roman" w:cs="Times New Roman"/>
                                <w:sz w:val="20"/>
                                <w:szCs w:val="20"/>
                              </w:rPr>
                            </w:pPr>
                            <w:r w:rsidRPr="008A3FB4">
                              <w:rPr>
                                <w:rFonts w:ascii="Times New Roman" w:hAnsi="Times New Roman" w:cs="Times New Roman"/>
                                <w:b/>
                                <w:sz w:val="20"/>
                                <w:szCs w:val="20"/>
                              </w:rPr>
                              <w:tab/>
                            </w:r>
                            <w:r w:rsidRPr="008A3FB4">
                              <w:rPr>
                                <w:rFonts w:ascii="Times New Roman" w:hAnsi="Times New Roman" w:cs="Times New Roman"/>
                                <w:b/>
                                <w:sz w:val="20"/>
                                <w:szCs w:val="20"/>
                              </w:rPr>
                              <w:tab/>
                            </w:r>
                            <w:proofErr w:type="spellStart"/>
                            <w:r w:rsidRPr="008A3FB4">
                              <w:rPr>
                                <w:rFonts w:ascii="Times New Roman" w:hAnsi="Times New Roman" w:cs="Times New Roman"/>
                                <w:sz w:val="20"/>
                                <w:szCs w:val="20"/>
                              </w:rPr>
                              <w:t>Tert</w:t>
                            </w:r>
                            <w:proofErr w:type="spellEnd"/>
                            <w:r w:rsidRPr="008A3FB4">
                              <w:rPr>
                                <w:rFonts w:ascii="Times New Roman" w:hAnsi="Times New Roman" w:cs="Times New Roman"/>
                                <w:sz w:val="20"/>
                                <w:szCs w:val="20"/>
                              </w:rPr>
                              <w:t>-Butyl Acetate</w:t>
                            </w:r>
                            <w:r w:rsidRPr="008A3FB4">
                              <w:rPr>
                                <w:rFonts w:ascii="Times New Roman" w:hAnsi="Times New Roman" w:cs="Times New Roman"/>
                                <w:sz w:val="20"/>
                                <w:szCs w:val="20"/>
                              </w:rPr>
                              <w:tab/>
                            </w:r>
                            <w:r w:rsidRPr="008A3FB4">
                              <w:rPr>
                                <w:rFonts w:ascii="Times New Roman" w:hAnsi="Times New Roman" w:cs="Times New Roman"/>
                                <w:sz w:val="20"/>
                                <w:szCs w:val="20"/>
                              </w:rPr>
                              <w:tab/>
                              <w:t>LC50 (Rat, 4hrs): 13.3 mg/L.</w:t>
                            </w:r>
                          </w:p>
                          <w:p w:rsidR="00206DAD" w:rsidRPr="008A3FB4" w:rsidRDefault="00206DAD" w:rsidP="00226059">
                            <w:pPr>
                              <w:spacing w:after="60" w:line="240" w:lineRule="auto"/>
                              <w:rPr>
                                <w:rFonts w:ascii="Times New Roman" w:hAnsi="Times New Roman" w:cs="Times New Roman"/>
                                <w:sz w:val="20"/>
                                <w:szCs w:val="20"/>
                              </w:rPr>
                            </w:pPr>
                            <w:r w:rsidRPr="008A3FB4">
                              <w:rPr>
                                <w:rFonts w:ascii="Times New Roman" w:hAnsi="Times New Roman" w:cs="Times New Roman"/>
                                <w:sz w:val="20"/>
                                <w:szCs w:val="20"/>
                              </w:rPr>
                              <w:tab/>
                            </w:r>
                            <w:r w:rsidRPr="008A3FB4">
                              <w:rPr>
                                <w:rFonts w:ascii="Times New Roman" w:hAnsi="Times New Roman" w:cs="Times New Roman"/>
                                <w:sz w:val="20"/>
                                <w:szCs w:val="20"/>
                              </w:rPr>
                              <w:tab/>
                              <w:t xml:space="preserve">1, 2, 4 </w:t>
                            </w:r>
                            <w:proofErr w:type="spellStart"/>
                            <w:r w:rsidRPr="008A3FB4">
                              <w:rPr>
                                <w:rFonts w:ascii="Times New Roman" w:hAnsi="Times New Roman" w:cs="Times New Roman"/>
                                <w:sz w:val="20"/>
                                <w:szCs w:val="20"/>
                              </w:rPr>
                              <w:t>Trimethylbenzene</w:t>
                            </w:r>
                            <w:proofErr w:type="spellEnd"/>
                            <w:r w:rsidRPr="008A3FB4">
                              <w:rPr>
                                <w:rFonts w:ascii="Times New Roman" w:hAnsi="Times New Roman" w:cs="Times New Roman"/>
                                <w:sz w:val="20"/>
                                <w:szCs w:val="20"/>
                              </w:rPr>
                              <w:tab/>
                            </w:r>
                            <w:r w:rsidRPr="008A3FB4">
                              <w:rPr>
                                <w:rFonts w:ascii="Times New Roman" w:hAnsi="Times New Roman" w:cs="Times New Roman"/>
                                <w:sz w:val="20"/>
                                <w:szCs w:val="20"/>
                              </w:rPr>
                              <w:tab/>
                              <w:t>LC50 (Rat, 4hrs): 10,200 mg/m</w:t>
                            </w:r>
                            <w:r w:rsidRPr="008A3FB4">
                              <w:rPr>
                                <w:rFonts w:ascii="Times New Roman" w:hAnsi="Times New Roman" w:cs="Times New Roman"/>
                                <w:sz w:val="20"/>
                                <w:szCs w:val="20"/>
                                <w:vertAlign w:val="superscript"/>
                              </w:rPr>
                              <w:t>3</w:t>
                            </w:r>
                            <w:r w:rsidRPr="008A3FB4">
                              <w:rPr>
                                <w:rFonts w:ascii="Times New Roman" w:hAnsi="Times New Roman" w:cs="Times New Roman"/>
                                <w:sz w:val="20"/>
                                <w:szCs w:val="20"/>
                              </w:rPr>
                              <w:t>.</w:t>
                            </w:r>
                          </w:p>
                          <w:p w:rsidR="00206DAD" w:rsidRPr="008A3FB4" w:rsidRDefault="00206DAD" w:rsidP="00226059">
                            <w:pPr>
                              <w:spacing w:after="60" w:line="240" w:lineRule="auto"/>
                              <w:rPr>
                                <w:rFonts w:ascii="Times New Roman" w:hAnsi="Times New Roman" w:cs="Times New Roman"/>
                                <w:sz w:val="20"/>
                                <w:szCs w:val="20"/>
                              </w:rPr>
                            </w:pPr>
                            <w:r w:rsidRPr="008A3FB4">
                              <w:rPr>
                                <w:rFonts w:ascii="Times New Roman" w:hAnsi="Times New Roman" w:cs="Times New Roman"/>
                                <w:sz w:val="20"/>
                                <w:szCs w:val="20"/>
                              </w:rPr>
                              <w:tab/>
                            </w:r>
                            <w:r w:rsidRPr="008A3FB4">
                              <w:rPr>
                                <w:rFonts w:ascii="Times New Roman" w:hAnsi="Times New Roman" w:cs="Times New Roman"/>
                                <w:sz w:val="20"/>
                                <w:szCs w:val="20"/>
                              </w:rPr>
                              <w:tab/>
                              <w:t>Xylene</w:t>
                            </w:r>
                            <w:r w:rsidRPr="008A3FB4">
                              <w:rPr>
                                <w:rFonts w:ascii="Times New Roman" w:hAnsi="Times New Roman" w:cs="Times New Roman"/>
                                <w:sz w:val="20"/>
                                <w:szCs w:val="20"/>
                              </w:rPr>
                              <w:tab/>
                            </w:r>
                            <w:r w:rsidRPr="008A3FB4">
                              <w:rPr>
                                <w:rFonts w:ascii="Times New Roman" w:hAnsi="Times New Roman" w:cs="Times New Roman"/>
                                <w:sz w:val="20"/>
                                <w:szCs w:val="20"/>
                              </w:rPr>
                              <w:tab/>
                            </w:r>
                            <w:r w:rsidRPr="008A3FB4">
                              <w:rPr>
                                <w:rFonts w:ascii="Times New Roman" w:hAnsi="Times New Roman" w:cs="Times New Roman"/>
                                <w:sz w:val="20"/>
                                <w:szCs w:val="20"/>
                              </w:rPr>
                              <w:tab/>
                            </w:r>
                            <w:r w:rsidRPr="008A3FB4">
                              <w:rPr>
                                <w:rFonts w:ascii="Times New Roman" w:hAnsi="Times New Roman" w:cs="Times New Roman"/>
                                <w:sz w:val="20"/>
                                <w:szCs w:val="20"/>
                              </w:rPr>
                              <w:tab/>
                              <w:t>LC50 (Rat, 4hrs): 6,350 mg/L.</w:t>
                            </w:r>
                          </w:p>
                          <w:p w:rsidR="00206DAD" w:rsidRPr="008A3FB4" w:rsidRDefault="00206DAD" w:rsidP="00226059">
                            <w:pPr>
                              <w:spacing w:after="60" w:line="240" w:lineRule="auto"/>
                              <w:rPr>
                                <w:rFonts w:ascii="Times New Roman" w:hAnsi="Times New Roman" w:cs="Times New Roman"/>
                                <w:sz w:val="20"/>
                                <w:szCs w:val="20"/>
                              </w:rPr>
                            </w:pPr>
                            <w:r w:rsidRPr="008A3FB4">
                              <w:rPr>
                                <w:rFonts w:ascii="Times New Roman" w:hAnsi="Times New Roman" w:cs="Times New Roman"/>
                                <w:sz w:val="20"/>
                                <w:szCs w:val="20"/>
                              </w:rPr>
                              <w:tab/>
                            </w:r>
                            <w:r w:rsidRPr="008A3FB4">
                              <w:rPr>
                                <w:rFonts w:ascii="Times New Roman" w:hAnsi="Times New Roman" w:cs="Times New Roman"/>
                                <w:sz w:val="20"/>
                                <w:szCs w:val="20"/>
                              </w:rPr>
                              <w:tab/>
                            </w:r>
                            <w:proofErr w:type="spellStart"/>
                            <w:r w:rsidRPr="008A3FB4">
                              <w:rPr>
                                <w:rFonts w:ascii="Times New Roman" w:hAnsi="Times New Roman" w:cs="Times New Roman"/>
                                <w:sz w:val="20"/>
                                <w:szCs w:val="20"/>
                              </w:rPr>
                              <w:t>Cumene</w:t>
                            </w:r>
                            <w:proofErr w:type="spellEnd"/>
                            <w:r w:rsidRPr="008A3FB4">
                              <w:rPr>
                                <w:rFonts w:ascii="Times New Roman" w:hAnsi="Times New Roman" w:cs="Times New Roman"/>
                                <w:sz w:val="20"/>
                                <w:szCs w:val="20"/>
                              </w:rPr>
                              <w:tab/>
                            </w:r>
                            <w:r w:rsidRPr="008A3FB4">
                              <w:rPr>
                                <w:rFonts w:ascii="Times New Roman" w:hAnsi="Times New Roman" w:cs="Times New Roman"/>
                                <w:sz w:val="20"/>
                                <w:szCs w:val="20"/>
                              </w:rPr>
                              <w:tab/>
                            </w:r>
                            <w:r w:rsidRPr="008A3FB4">
                              <w:rPr>
                                <w:rFonts w:ascii="Times New Roman" w:hAnsi="Times New Roman" w:cs="Times New Roman"/>
                                <w:sz w:val="20"/>
                                <w:szCs w:val="20"/>
                              </w:rPr>
                              <w:tab/>
                            </w:r>
                            <w:r w:rsidRPr="008A3FB4">
                              <w:rPr>
                                <w:rFonts w:ascii="Times New Roman" w:hAnsi="Times New Roman" w:cs="Times New Roman"/>
                                <w:sz w:val="20"/>
                                <w:szCs w:val="20"/>
                              </w:rPr>
                              <w:tab/>
                              <w:t>LC50 (Mouse, 7hr): 10 mg/L.</w:t>
                            </w:r>
                          </w:p>
                          <w:p w:rsidR="00206DAD" w:rsidRPr="008A3FB4" w:rsidRDefault="00206DAD" w:rsidP="00226059">
                            <w:pPr>
                              <w:spacing w:after="60" w:line="240" w:lineRule="auto"/>
                              <w:rPr>
                                <w:rFonts w:ascii="Times New Roman" w:hAnsi="Times New Roman" w:cs="Times New Roman"/>
                                <w:sz w:val="20"/>
                                <w:szCs w:val="20"/>
                              </w:rPr>
                            </w:pPr>
                          </w:p>
                          <w:p w:rsidR="00206DAD" w:rsidRPr="008A3FB4" w:rsidRDefault="00206DAD" w:rsidP="005E2027">
                            <w:pPr>
                              <w:spacing w:after="0" w:line="240" w:lineRule="auto"/>
                              <w:rPr>
                                <w:rFonts w:ascii="Times New Roman" w:hAnsi="Times New Roman" w:cs="Times New Roman"/>
                                <w:b/>
                                <w:sz w:val="20"/>
                                <w:szCs w:val="20"/>
                              </w:rPr>
                            </w:pPr>
                            <w:r w:rsidRPr="008A3FB4">
                              <w:rPr>
                                <w:rFonts w:ascii="Times New Roman" w:hAnsi="Times New Roman" w:cs="Times New Roman"/>
                                <w:b/>
                                <w:sz w:val="20"/>
                                <w:szCs w:val="20"/>
                              </w:rPr>
                              <w:t>REPEATED DOSE TOXICITY</w:t>
                            </w:r>
                          </w:p>
                          <w:p w:rsidR="00206DAD" w:rsidRPr="008A3FB4" w:rsidRDefault="00206DAD" w:rsidP="005E2027">
                            <w:pPr>
                              <w:spacing w:after="0" w:line="240" w:lineRule="auto"/>
                              <w:rPr>
                                <w:rFonts w:ascii="Times New Roman" w:hAnsi="Times New Roman" w:cs="Times New Roman"/>
                                <w:sz w:val="20"/>
                                <w:szCs w:val="20"/>
                              </w:rPr>
                            </w:pPr>
                            <w:r w:rsidRPr="008A3FB4">
                              <w:rPr>
                                <w:rFonts w:ascii="Times New Roman" w:hAnsi="Times New Roman" w:cs="Times New Roman"/>
                                <w:b/>
                                <w:sz w:val="20"/>
                                <w:szCs w:val="20"/>
                              </w:rPr>
                              <w:tab/>
                              <w:t>PRODUCT:</w:t>
                            </w:r>
                            <w:r w:rsidRPr="008A3FB4">
                              <w:rPr>
                                <w:rFonts w:ascii="Times New Roman" w:hAnsi="Times New Roman" w:cs="Times New Roman"/>
                                <w:b/>
                                <w:sz w:val="20"/>
                                <w:szCs w:val="20"/>
                              </w:rPr>
                              <w:tab/>
                            </w:r>
                            <w:r w:rsidR="008A3FB4">
                              <w:rPr>
                                <w:rFonts w:ascii="Times New Roman" w:hAnsi="Times New Roman" w:cs="Times New Roman"/>
                                <w:b/>
                                <w:sz w:val="20"/>
                                <w:szCs w:val="20"/>
                              </w:rPr>
                              <w:tab/>
                            </w:r>
                            <w:r w:rsidR="008A3FB4">
                              <w:rPr>
                                <w:rFonts w:ascii="Times New Roman" w:hAnsi="Times New Roman" w:cs="Times New Roman"/>
                                <w:b/>
                                <w:sz w:val="20"/>
                                <w:szCs w:val="20"/>
                              </w:rPr>
                              <w:tab/>
                            </w:r>
                            <w:r w:rsidR="008A3FB4">
                              <w:rPr>
                                <w:rFonts w:ascii="Times New Roman" w:hAnsi="Times New Roman" w:cs="Times New Roman"/>
                                <w:b/>
                                <w:sz w:val="20"/>
                                <w:szCs w:val="20"/>
                              </w:rPr>
                              <w:tab/>
                            </w:r>
                            <w:r w:rsidRPr="008A3FB4">
                              <w:rPr>
                                <w:rFonts w:ascii="Times New Roman" w:hAnsi="Times New Roman" w:cs="Times New Roman"/>
                                <w:sz w:val="20"/>
                                <w:szCs w:val="20"/>
                              </w:rPr>
                              <w:t>No data available.</w:t>
                            </w:r>
                          </w:p>
                          <w:p w:rsidR="00206DAD" w:rsidRPr="008A3FB4" w:rsidRDefault="00206DAD" w:rsidP="005E2027">
                            <w:pPr>
                              <w:spacing w:after="0" w:line="240" w:lineRule="auto"/>
                              <w:rPr>
                                <w:rFonts w:ascii="Times New Roman" w:hAnsi="Times New Roman" w:cs="Times New Roman"/>
                                <w:sz w:val="20"/>
                                <w:szCs w:val="20"/>
                              </w:rPr>
                            </w:pPr>
                            <w:r w:rsidRPr="008A3FB4">
                              <w:rPr>
                                <w:rFonts w:ascii="Times New Roman" w:hAnsi="Times New Roman" w:cs="Times New Roman"/>
                                <w:sz w:val="20"/>
                                <w:szCs w:val="20"/>
                              </w:rPr>
                              <w:tab/>
                            </w:r>
                          </w:p>
                          <w:p w:rsidR="00206DAD" w:rsidRPr="008A3FB4" w:rsidRDefault="00206DAD" w:rsidP="005E2027">
                            <w:pPr>
                              <w:spacing w:after="0" w:line="240" w:lineRule="auto"/>
                              <w:rPr>
                                <w:rFonts w:ascii="Times New Roman" w:hAnsi="Times New Roman" w:cs="Times New Roman"/>
                                <w:b/>
                                <w:sz w:val="20"/>
                                <w:szCs w:val="20"/>
                              </w:rPr>
                            </w:pPr>
                            <w:r w:rsidRPr="008A3FB4">
                              <w:rPr>
                                <w:rFonts w:ascii="Times New Roman" w:hAnsi="Times New Roman" w:cs="Times New Roman"/>
                                <w:b/>
                                <w:sz w:val="20"/>
                                <w:szCs w:val="20"/>
                              </w:rPr>
                              <w:t>SKIN CORROSION/IRRITATION</w:t>
                            </w:r>
                          </w:p>
                          <w:p w:rsidR="00206DAD" w:rsidRPr="008A3FB4" w:rsidRDefault="00206DAD" w:rsidP="005E2027">
                            <w:pPr>
                              <w:spacing w:after="0" w:line="240" w:lineRule="auto"/>
                              <w:rPr>
                                <w:rFonts w:ascii="Times New Roman" w:hAnsi="Times New Roman" w:cs="Times New Roman"/>
                                <w:sz w:val="20"/>
                                <w:szCs w:val="20"/>
                              </w:rPr>
                            </w:pPr>
                            <w:r w:rsidRPr="008A3FB4">
                              <w:rPr>
                                <w:rFonts w:ascii="Times New Roman" w:hAnsi="Times New Roman" w:cs="Times New Roman"/>
                                <w:b/>
                                <w:sz w:val="20"/>
                                <w:szCs w:val="20"/>
                              </w:rPr>
                              <w:tab/>
                              <w:t>PRODUCT:</w:t>
                            </w:r>
                            <w:r w:rsidRPr="008A3FB4">
                              <w:rPr>
                                <w:rFonts w:ascii="Times New Roman" w:hAnsi="Times New Roman" w:cs="Times New Roman"/>
                                <w:b/>
                                <w:sz w:val="20"/>
                                <w:szCs w:val="20"/>
                              </w:rPr>
                              <w:tab/>
                            </w:r>
                            <w:r w:rsidR="008A3FB4">
                              <w:rPr>
                                <w:rFonts w:ascii="Times New Roman" w:hAnsi="Times New Roman" w:cs="Times New Roman"/>
                                <w:b/>
                                <w:sz w:val="20"/>
                                <w:szCs w:val="20"/>
                              </w:rPr>
                              <w:tab/>
                            </w:r>
                            <w:r w:rsidR="008A3FB4">
                              <w:rPr>
                                <w:rFonts w:ascii="Times New Roman" w:hAnsi="Times New Roman" w:cs="Times New Roman"/>
                                <w:b/>
                                <w:sz w:val="20"/>
                                <w:szCs w:val="20"/>
                              </w:rPr>
                              <w:tab/>
                            </w:r>
                            <w:r w:rsidR="008A3FB4">
                              <w:rPr>
                                <w:rFonts w:ascii="Times New Roman" w:hAnsi="Times New Roman" w:cs="Times New Roman"/>
                                <w:b/>
                                <w:sz w:val="20"/>
                                <w:szCs w:val="20"/>
                              </w:rPr>
                              <w:tab/>
                            </w:r>
                            <w:r w:rsidRPr="008A3FB4">
                              <w:rPr>
                                <w:rFonts w:ascii="Times New Roman" w:hAnsi="Times New Roman" w:cs="Times New Roman"/>
                                <w:sz w:val="20"/>
                                <w:szCs w:val="20"/>
                              </w:rPr>
                              <w:t>No data available.</w:t>
                            </w:r>
                          </w:p>
                          <w:p w:rsidR="00206DAD" w:rsidRPr="008A3FB4" w:rsidRDefault="00206DAD" w:rsidP="005E2027">
                            <w:pPr>
                              <w:spacing w:after="0" w:line="240" w:lineRule="auto"/>
                              <w:rPr>
                                <w:rFonts w:ascii="Times New Roman" w:hAnsi="Times New Roman" w:cs="Times New Roman"/>
                                <w:b/>
                                <w:sz w:val="20"/>
                                <w:szCs w:val="20"/>
                              </w:rPr>
                            </w:pPr>
                          </w:p>
                          <w:p w:rsidR="00206DAD" w:rsidRPr="008A3FB4" w:rsidRDefault="00206DAD" w:rsidP="005E2027">
                            <w:pPr>
                              <w:spacing w:after="0" w:line="240" w:lineRule="auto"/>
                              <w:rPr>
                                <w:rFonts w:ascii="Times New Roman" w:hAnsi="Times New Roman" w:cs="Times New Roman"/>
                                <w:b/>
                                <w:sz w:val="20"/>
                                <w:szCs w:val="20"/>
                              </w:rPr>
                            </w:pPr>
                            <w:r w:rsidRPr="008A3FB4">
                              <w:rPr>
                                <w:rFonts w:ascii="Times New Roman" w:hAnsi="Times New Roman" w:cs="Times New Roman"/>
                                <w:b/>
                                <w:sz w:val="20"/>
                                <w:szCs w:val="20"/>
                              </w:rPr>
                              <w:t>SERIOUS EYE DAMAGE/EYE IRRITATION</w:t>
                            </w:r>
                          </w:p>
                          <w:p w:rsidR="00206DAD" w:rsidRPr="008A3FB4" w:rsidRDefault="00206DAD" w:rsidP="005E2027">
                            <w:pPr>
                              <w:spacing w:after="0" w:line="240" w:lineRule="auto"/>
                              <w:rPr>
                                <w:rFonts w:ascii="Times New Roman" w:hAnsi="Times New Roman" w:cs="Times New Roman"/>
                                <w:sz w:val="20"/>
                                <w:szCs w:val="20"/>
                              </w:rPr>
                            </w:pPr>
                            <w:r w:rsidRPr="008A3FB4">
                              <w:rPr>
                                <w:rFonts w:ascii="Times New Roman" w:hAnsi="Times New Roman" w:cs="Times New Roman"/>
                                <w:b/>
                                <w:sz w:val="20"/>
                                <w:szCs w:val="20"/>
                              </w:rPr>
                              <w:tab/>
                              <w:t>PRODUCT:</w:t>
                            </w:r>
                            <w:r w:rsidRPr="008A3FB4">
                              <w:rPr>
                                <w:rFonts w:ascii="Times New Roman" w:hAnsi="Times New Roman" w:cs="Times New Roman"/>
                                <w:b/>
                                <w:sz w:val="20"/>
                                <w:szCs w:val="20"/>
                              </w:rPr>
                              <w:tab/>
                            </w:r>
                            <w:r w:rsidR="008A3FB4">
                              <w:rPr>
                                <w:rFonts w:ascii="Times New Roman" w:hAnsi="Times New Roman" w:cs="Times New Roman"/>
                                <w:b/>
                                <w:sz w:val="20"/>
                                <w:szCs w:val="20"/>
                              </w:rPr>
                              <w:tab/>
                            </w:r>
                            <w:r w:rsidR="008A3FB4">
                              <w:rPr>
                                <w:rFonts w:ascii="Times New Roman" w:hAnsi="Times New Roman" w:cs="Times New Roman"/>
                                <w:b/>
                                <w:sz w:val="20"/>
                                <w:szCs w:val="20"/>
                              </w:rPr>
                              <w:tab/>
                            </w:r>
                            <w:r w:rsidR="008A3FB4">
                              <w:rPr>
                                <w:rFonts w:ascii="Times New Roman" w:hAnsi="Times New Roman" w:cs="Times New Roman"/>
                                <w:b/>
                                <w:sz w:val="20"/>
                                <w:szCs w:val="20"/>
                              </w:rPr>
                              <w:tab/>
                            </w:r>
                            <w:r w:rsidRPr="008A3FB4">
                              <w:rPr>
                                <w:rFonts w:ascii="Times New Roman" w:hAnsi="Times New Roman" w:cs="Times New Roman"/>
                                <w:sz w:val="20"/>
                                <w:szCs w:val="20"/>
                              </w:rPr>
                              <w:t>No data available.</w:t>
                            </w:r>
                          </w:p>
                          <w:p w:rsidR="00206DAD" w:rsidRPr="008A3FB4" w:rsidRDefault="00206DAD" w:rsidP="00226059">
                            <w:pPr>
                              <w:spacing w:after="60" w:line="240" w:lineRule="auto"/>
                              <w:rPr>
                                <w:rFonts w:ascii="Times New Roman" w:hAnsi="Times New Roman" w:cs="Times New Roman"/>
                                <w:b/>
                                <w:sz w:val="20"/>
                                <w:szCs w:val="20"/>
                              </w:rPr>
                            </w:pPr>
                          </w:p>
                          <w:p w:rsidR="00206DAD" w:rsidRPr="008A3FB4" w:rsidRDefault="00206DAD" w:rsidP="005E2027">
                            <w:pPr>
                              <w:spacing w:after="0" w:line="240" w:lineRule="auto"/>
                              <w:rPr>
                                <w:rFonts w:ascii="Times New Roman" w:hAnsi="Times New Roman" w:cs="Times New Roman"/>
                                <w:b/>
                                <w:sz w:val="20"/>
                                <w:szCs w:val="20"/>
                              </w:rPr>
                            </w:pPr>
                            <w:r w:rsidRPr="008A3FB4">
                              <w:rPr>
                                <w:rFonts w:ascii="Times New Roman" w:hAnsi="Times New Roman" w:cs="Times New Roman"/>
                                <w:b/>
                                <w:sz w:val="20"/>
                                <w:szCs w:val="20"/>
                              </w:rPr>
                              <w:tab/>
                              <w:t>SPECIFIED SUBSTANCE(S):</w:t>
                            </w:r>
                          </w:p>
                          <w:p w:rsidR="00206DAD" w:rsidRPr="008A3FB4" w:rsidRDefault="00206DAD" w:rsidP="005E2027">
                            <w:pPr>
                              <w:spacing w:after="60" w:line="240" w:lineRule="auto"/>
                              <w:rPr>
                                <w:rFonts w:ascii="Times New Roman" w:hAnsi="Times New Roman" w:cs="Times New Roman"/>
                                <w:sz w:val="20"/>
                                <w:szCs w:val="20"/>
                              </w:rPr>
                            </w:pPr>
                            <w:r w:rsidRPr="008A3FB4">
                              <w:rPr>
                                <w:rFonts w:ascii="Times New Roman" w:hAnsi="Times New Roman" w:cs="Times New Roman"/>
                                <w:b/>
                                <w:sz w:val="20"/>
                                <w:szCs w:val="20"/>
                              </w:rPr>
                              <w:tab/>
                            </w:r>
                            <w:r w:rsidRPr="008A3FB4">
                              <w:rPr>
                                <w:rFonts w:ascii="Times New Roman" w:hAnsi="Times New Roman" w:cs="Times New Roman"/>
                                <w:b/>
                                <w:sz w:val="20"/>
                                <w:szCs w:val="20"/>
                              </w:rPr>
                              <w:tab/>
                            </w:r>
                            <w:proofErr w:type="spellStart"/>
                            <w:r w:rsidRPr="008A3FB4">
                              <w:rPr>
                                <w:rFonts w:ascii="Times New Roman" w:hAnsi="Times New Roman" w:cs="Times New Roman"/>
                                <w:sz w:val="20"/>
                                <w:szCs w:val="20"/>
                              </w:rPr>
                              <w:t>Tert</w:t>
                            </w:r>
                            <w:proofErr w:type="spellEnd"/>
                            <w:r w:rsidRPr="008A3FB4">
                              <w:rPr>
                                <w:rFonts w:ascii="Times New Roman" w:hAnsi="Times New Roman" w:cs="Times New Roman"/>
                                <w:sz w:val="20"/>
                                <w:szCs w:val="20"/>
                              </w:rPr>
                              <w:t>-Butyl Acetate</w:t>
                            </w:r>
                            <w:r w:rsidRPr="008A3FB4">
                              <w:rPr>
                                <w:rFonts w:ascii="Times New Roman" w:hAnsi="Times New Roman" w:cs="Times New Roman"/>
                                <w:sz w:val="20"/>
                                <w:szCs w:val="20"/>
                              </w:rPr>
                              <w:tab/>
                            </w:r>
                            <w:r w:rsidRPr="008A3FB4">
                              <w:rPr>
                                <w:rFonts w:ascii="Times New Roman" w:hAnsi="Times New Roman" w:cs="Times New Roman"/>
                                <w:sz w:val="20"/>
                                <w:szCs w:val="20"/>
                              </w:rPr>
                              <w:tab/>
                              <w:t>In Vivo (Rabbit, 4 hrs): Not irritating.</w:t>
                            </w:r>
                          </w:p>
                          <w:p w:rsidR="00206DAD" w:rsidRPr="008A3FB4" w:rsidRDefault="00206DAD" w:rsidP="005E2027">
                            <w:pPr>
                              <w:spacing w:after="60" w:line="240" w:lineRule="auto"/>
                              <w:rPr>
                                <w:rFonts w:ascii="Times New Roman" w:hAnsi="Times New Roman" w:cs="Times New Roman"/>
                                <w:sz w:val="20"/>
                                <w:szCs w:val="20"/>
                              </w:rPr>
                            </w:pPr>
                            <w:r w:rsidRPr="008A3FB4">
                              <w:rPr>
                                <w:rFonts w:ascii="Times New Roman" w:hAnsi="Times New Roman" w:cs="Times New Roman"/>
                                <w:sz w:val="20"/>
                                <w:szCs w:val="20"/>
                              </w:rPr>
                              <w:tab/>
                            </w:r>
                            <w:r w:rsidRPr="008A3FB4">
                              <w:rPr>
                                <w:rFonts w:ascii="Times New Roman" w:hAnsi="Times New Roman" w:cs="Times New Roman"/>
                                <w:sz w:val="20"/>
                                <w:szCs w:val="20"/>
                              </w:rPr>
                              <w:tab/>
                              <w:t>Aromatic Petroleum Distillates</w:t>
                            </w:r>
                            <w:r w:rsidRPr="008A3FB4">
                              <w:rPr>
                                <w:rFonts w:ascii="Times New Roman" w:hAnsi="Times New Roman" w:cs="Times New Roman"/>
                                <w:sz w:val="20"/>
                                <w:szCs w:val="20"/>
                              </w:rPr>
                              <w:tab/>
                              <w:t>In Vivo (Rabbit, 24-72 hrs): Not irritating.</w:t>
                            </w:r>
                          </w:p>
                          <w:p w:rsidR="00206DAD" w:rsidRPr="008A3FB4" w:rsidRDefault="00206DAD" w:rsidP="005E2027">
                            <w:pPr>
                              <w:spacing w:after="60" w:line="240" w:lineRule="auto"/>
                              <w:rPr>
                                <w:rFonts w:ascii="Times New Roman" w:hAnsi="Times New Roman" w:cs="Times New Roman"/>
                                <w:sz w:val="20"/>
                                <w:szCs w:val="20"/>
                              </w:rPr>
                            </w:pPr>
                            <w:r w:rsidRPr="008A3FB4">
                              <w:rPr>
                                <w:rFonts w:ascii="Times New Roman" w:hAnsi="Times New Roman" w:cs="Times New Roman"/>
                                <w:sz w:val="20"/>
                                <w:szCs w:val="20"/>
                              </w:rPr>
                              <w:tab/>
                            </w:r>
                            <w:r w:rsidRPr="008A3FB4">
                              <w:rPr>
                                <w:rFonts w:ascii="Times New Roman" w:hAnsi="Times New Roman" w:cs="Times New Roman"/>
                                <w:sz w:val="20"/>
                                <w:szCs w:val="20"/>
                              </w:rPr>
                              <w:tab/>
                              <w:t xml:space="preserve">1, 2, 4 </w:t>
                            </w:r>
                            <w:proofErr w:type="spellStart"/>
                            <w:r w:rsidRPr="008A3FB4">
                              <w:rPr>
                                <w:rFonts w:ascii="Times New Roman" w:hAnsi="Times New Roman" w:cs="Times New Roman"/>
                                <w:sz w:val="20"/>
                                <w:szCs w:val="20"/>
                              </w:rPr>
                              <w:t>Trimethylbenzene</w:t>
                            </w:r>
                            <w:proofErr w:type="spellEnd"/>
                            <w:r w:rsidRPr="008A3FB4">
                              <w:rPr>
                                <w:rFonts w:ascii="Times New Roman" w:hAnsi="Times New Roman" w:cs="Times New Roman"/>
                                <w:sz w:val="20"/>
                                <w:szCs w:val="20"/>
                              </w:rPr>
                              <w:tab/>
                            </w:r>
                            <w:r w:rsidRPr="008A3FB4">
                              <w:rPr>
                                <w:rFonts w:ascii="Times New Roman" w:hAnsi="Times New Roman" w:cs="Times New Roman"/>
                                <w:sz w:val="20"/>
                                <w:szCs w:val="20"/>
                              </w:rPr>
                              <w:tab/>
                              <w:t>In Vivo (Rabbit, 30 min): Not irritating.</w:t>
                            </w:r>
                          </w:p>
                          <w:p w:rsidR="00206DAD" w:rsidRPr="008A3FB4" w:rsidRDefault="00206DAD" w:rsidP="005E2027">
                            <w:pPr>
                              <w:spacing w:after="60" w:line="240" w:lineRule="auto"/>
                              <w:rPr>
                                <w:rFonts w:ascii="Times New Roman" w:hAnsi="Times New Roman" w:cs="Times New Roman"/>
                                <w:sz w:val="20"/>
                                <w:szCs w:val="20"/>
                              </w:rPr>
                            </w:pPr>
                            <w:r w:rsidRPr="008A3FB4">
                              <w:rPr>
                                <w:rFonts w:ascii="Times New Roman" w:hAnsi="Times New Roman" w:cs="Times New Roman"/>
                                <w:sz w:val="20"/>
                                <w:szCs w:val="20"/>
                              </w:rPr>
                              <w:tab/>
                            </w:r>
                            <w:r w:rsidRPr="008A3FB4">
                              <w:rPr>
                                <w:rFonts w:ascii="Times New Roman" w:hAnsi="Times New Roman" w:cs="Times New Roman"/>
                                <w:sz w:val="20"/>
                                <w:szCs w:val="20"/>
                              </w:rPr>
                              <w:tab/>
                              <w:t>Xylene</w:t>
                            </w:r>
                            <w:r w:rsidRPr="008A3FB4">
                              <w:rPr>
                                <w:rFonts w:ascii="Times New Roman" w:hAnsi="Times New Roman" w:cs="Times New Roman"/>
                                <w:sz w:val="20"/>
                                <w:szCs w:val="20"/>
                              </w:rPr>
                              <w:tab/>
                            </w:r>
                            <w:r w:rsidRPr="008A3FB4">
                              <w:rPr>
                                <w:rFonts w:ascii="Times New Roman" w:hAnsi="Times New Roman" w:cs="Times New Roman"/>
                                <w:sz w:val="20"/>
                                <w:szCs w:val="20"/>
                              </w:rPr>
                              <w:tab/>
                            </w:r>
                            <w:r w:rsidRPr="008A3FB4">
                              <w:rPr>
                                <w:rFonts w:ascii="Times New Roman" w:hAnsi="Times New Roman" w:cs="Times New Roman"/>
                                <w:sz w:val="20"/>
                                <w:szCs w:val="20"/>
                              </w:rPr>
                              <w:tab/>
                            </w:r>
                            <w:r w:rsidRPr="008A3FB4">
                              <w:rPr>
                                <w:rFonts w:ascii="Times New Roman" w:hAnsi="Times New Roman" w:cs="Times New Roman"/>
                                <w:sz w:val="20"/>
                                <w:szCs w:val="20"/>
                              </w:rPr>
                              <w:tab/>
                              <w:t>In Vivo (Rabbit, 24 hrs): Moderately irritating.</w:t>
                            </w:r>
                          </w:p>
                          <w:p w:rsidR="00206DAD" w:rsidRPr="008A3FB4" w:rsidRDefault="00206DAD" w:rsidP="005E2027">
                            <w:pPr>
                              <w:spacing w:after="60" w:line="240" w:lineRule="auto"/>
                              <w:rPr>
                                <w:rFonts w:ascii="Times New Roman" w:hAnsi="Times New Roman" w:cs="Times New Roman"/>
                                <w:sz w:val="20"/>
                                <w:szCs w:val="20"/>
                              </w:rPr>
                            </w:pPr>
                            <w:r w:rsidRPr="008A3FB4">
                              <w:rPr>
                                <w:rFonts w:ascii="Times New Roman" w:hAnsi="Times New Roman" w:cs="Times New Roman"/>
                                <w:sz w:val="20"/>
                                <w:szCs w:val="20"/>
                              </w:rPr>
                              <w:tab/>
                            </w:r>
                            <w:r w:rsidRPr="008A3FB4">
                              <w:rPr>
                                <w:rFonts w:ascii="Times New Roman" w:hAnsi="Times New Roman" w:cs="Times New Roman"/>
                                <w:sz w:val="20"/>
                                <w:szCs w:val="20"/>
                              </w:rPr>
                              <w:tab/>
                            </w:r>
                            <w:proofErr w:type="spellStart"/>
                            <w:r w:rsidRPr="008A3FB4">
                              <w:rPr>
                                <w:rFonts w:ascii="Times New Roman" w:hAnsi="Times New Roman" w:cs="Times New Roman"/>
                                <w:sz w:val="20"/>
                                <w:szCs w:val="20"/>
                              </w:rPr>
                              <w:t>Tert</w:t>
                            </w:r>
                            <w:proofErr w:type="spellEnd"/>
                            <w:r w:rsidRPr="008A3FB4">
                              <w:rPr>
                                <w:rFonts w:ascii="Times New Roman" w:hAnsi="Times New Roman" w:cs="Times New Roman"/>
                                <w:sz w:val="20"/>
                                <w:szCs w:val="20"/>
                              </w:rPr>
                              <w:t>-Butyl Alcohol</w:t>
                            </w:r>
                            <w:r w:rsidRPr="008A3FB4">
                              <w:rPr>
                                <w:rFonts w:ascii="Times New Roman" w:hAnsi="Times New Roman" w:cs="Times New Roman"/>
                                <w:sz w:val="20"/>
                                <w:szCs w:val="20"/>
                              </w:rPr>
                              <w:tab/>
                            </w:r>
                            <w:r w:rsidRPr="008A3FB4">
                              <w:rPr>
                                <w:rFonts w:ascii="Times New Roman" w:hAnsi="Times New Roman" w:cs="Times New Roman"/>
                                <w:sz w:val="20"/>
                                <w:szCs w:val="20"/>
                              </w:rPr>
                              <w:tab/>
                              <w:t>Irritating.</w:t>
                            </w:r>
                          </w:p>
                          <w:p w:rsidR="00206DAD" w:rsidRPr="008A3FB4" w:rsidRDefault="00206DAD" w:rsidP="005E2027">
                            <w:pPr>
                              <w:spacing w:after="60" w:line="240" w:lineRule="auto"/>
                              <w:rPr>
                                <w:rFonts w:ascii="Times New Roman" w:hAnsi="Times New Roman" w:cs="Times New Roman"/>
                                <w:sz w:val="20"/>
                                <w:szCs w:val="20"/>
                              </w:rPr>
                            </w:pPr>
                            <w:r w:rsidRPr="008A3FB4">
                              <w:rPr>
                                <w:rFonts w:ascii="Times New Roman" w:hAnsi="Times New Roman" w:cs="Times New Roman"/>
                                <w:sz w:val="20"/>
                                <w:szCs w:val="20"/>
                              </w:rPr>
                              <w:tab/>
                            </w:r>
                            <w:r w:rsidRPr="008A3FB4">
                              <w:rPr>
                                <w:rFonts w:ascii="Times New Roman" w:hAnsi="Times New Roman" w:cs="Times New Roman"/>
                                <w:sz w:val="20"/>
                                <w:szCs w:val="20"/>
                              </w:rPr>
                              <w:tab/>
                            </w:r>
                            <w:proofErr w:type="spellStart"/>
                            <w:r w:rsidRPr="008A3FB4">
                              <w:rPr>
                                <w:rFonts w:ascii="Times New Roman" w:hAnsi="Times New Roman" w:cs="Times New Roman"/>
                                <w:sz w:val="20"/>
                                <w:szCs w:val="20"/>
                              </w:rPr>
                              <w:t>Cumene</w:t>
                            </w:r>
                            <w:proofErr w:type="spellEnd"/>
                            <w:r w:rsidRPr="008A3FB4">
                              <w:rPr>
                                <w:rFonts w:ascii="Times New Roman" w:hAnsi="Times New Roman" w:cs="Times New Roman"/>
                                <w:sz w:val="20"/>
                                <w:szCs w:val="20"/>
                              </w:rPr>
                              <w:tab/>
                            </w:r>
                            <w:r w:rsidRPr="008A3FB4">
                              <w:rPr>
                                <w:rFonts w:ascii="Times New Roman" w:hAnsi="Times New Roman" w:cs="Times New Roman"/>
                                <w:sz w:val="20"/>
                                <w:szCs w:val="20"/>
                              </w:rPr>
                              <w:tab/>
                            </w:r>
                            <w:r w:rsidRPr="008A3FB4">
                              <w:rPr>
                                <w:rFonts w:ascii="Times New Roman" w:hAnsi="Times New Roman" w:cs="Times New Roman"/>
                                <w:sz w:val="20"/>
                                <w:szCs w:val="20"/>
                              </w:rPr>
                              <w:tab/>
                            </w:r>
                            <w:r w:rsidRPr="008A3FB4">
                              <w:rPr>
                                <w:rFonts w:ascii="Times New Roman" w:hAnsi="Times New Roman" w:cs="Times New Roman"/>
                                <w:sz w:val="20"/>
                                <w:szCs w:val="20"/>
                              </w:rPr>
                              <w:tab/>
                              <w:t>In Vivo (Rabbit, 24 hrs): Not irritating.</w:t>
                            </w:r>
                          </w:p>
                          <w:p w:rsidR="00206DAD" w:rsidRPr="008A3FB4" w:rsidRDefault="00206DAD" w:rsidP="005E2027">
                            <w:pPr>
                              <w:spacing w:after="60" w:line="240" w:lineRule="auto"/>
                              <w:rPr>
                                <w:rFonts w:ascii="Times New Roman" w:hAnsi="Times New Roman" w:cs="Times New Roman"/>
                                <w:sz w:val="20"/>
                                <w:szCs w:val="20"/>
                              </w:rPr>
                            </w:pPr>
                          </w:p>
                          <w:p w:rsidR="00206DAD" w:rsidRPr="008A3FB4" w:rsidRDefault="00206DAD" w:rsidP="008B6802">
                            <w:pPr>
                              <w:spacing w:after="0" w:line="240" w:lineRule="auto"/>
                              <w:rPr>
                                <w:rFonts w:ascii="Times New Roman" w:hAnsi="Times New Roman" w:cs="Times New Roman"/>
                                <w:b/>
                                <w:sz w:val="20"/>
                                <w:szCs w:val="20"/>
                              </w:rPr>
                            </w:pPr>
                            <w:r w:rsidRPr="008A3FB4">
                              <w:rPr>
                                <w:rFonts w:ascii="Times New Roman" w:hAnsi="Times New Roman" w:cs="Times New Roman"/>
                                <w:b/>
                                <w:sz w:val="20"/>
                                <w:szCs w:val="20"/>
                              </w:rPr>
                              <w:t>RESPIRATOR/SKIN SENSITIZATION</w:t>
                            </w:r>
                          </w:p>
                          <w:p w:rsidR="00206DAD" w:rsidRPr="008A3FB4" w:rsidRDefault="00206DAD" w:rsidP="00B606E8">
                            <w:pPr>
                              <w:spacing w:after="120" w:line="240" w:lineRule="auto"/>
                              <w:rPr>
                                <w:rFonts w:ascii="Times New Roman" w:hAnsi="Times New Roman" w:cs="Times New Roman"/>
                                <w:sz w:val="20"/>
                                <w:szCs w:val="20"/>
                              </w:rPr>
                            </w:pPr>
                            <w:r w:rsidRPr="008A3FB4">
                              <w:rPr>
                                <w:rFonts w:ascii="Times New Roman" w:hAnsi="Times New Roman" w:cs="Times New Roman"/>
                                <w:b/>
                                <w:sz w:val="20"/>
                                <w:szCs w:val="20"/>
                              </w:rPr>
                              <w:tab/>
                              <w:t>PRODUCT:</w:t>
                            </w:r>
                            <w:r w:rsidRPr="008A3FB4">
                              <w:rPr>
                                <w:rFonts w:ascii="Times New Roman" w:hAnsi="Times New Roman" w:cs="Times New Roman"/>
                                <w:b/>
                                <w:sz w:val="20"/>
                                <w:szCs w:val="20"/>
                              </w:rPr>
                              <w:tab/>
                            </w:r>
                            <w:r w:rsidR="008A3FB4">
                              <w:rPr>
                                <w:rFonts w:ascii="Times New Roman" w:hAnsi="Times New Roman" w:cs="Times New Roman"/>
                                <w:b/>
                                <w:sz w:val="20"/>
                                <w:szCs w:val="20"/>
                              </w:rPr>
                              <w:tab/>
                            </w:r>
                            <w:r w:rsidR="008A3FB4">
                              <w:rPr>
                                <w:rFonts w:ascii="Times New Roman" w:hAnsi="Times New Roman" w:cs="Times New Roman"/>
                                <w:b/>
                                <w:sz w:val="20"/>
                                <w:szCs w:val="20"/>
                              </w:rPr>
                              <w:tab/>
                            </w:r>
                            <w:r w:rsidR="008A3FB4">
                              <w:rPr>
                                <w:rFonts w:ascii="Times New Roman" w:hAnsi="Times New Roman" w:cs="Times New Roman"/>
                                <w:b/>
                                <w:sz w:val="20"/>
                                <w:szCs w:val="20"/>
                              </w:rPr>
                              <w:tab/>
                            </w:r>
                            <w:r w:rsidRPr="008A3FB4">
                              <w:rPr>
                                <w:rFonts w:ascii="Times New Roman" w:hAnsi="Times New Roman" w:cs="Times New Roman"/>
                                <w:sz w:val="20"/>
                                <w:szCs w:val="20"/>
                              </w:rPr>
                              <w:t>No data available.</w:t>
                            </w:r>
                          </w:p>
                          <w:p w:rsidR="00206DAD" w:rsidRPr="008A3FB4" w:rsidRDefault="00206DAD" w:rsidP="008B6802">
                            <w:pPr>
                              <w:spacing w:after="0" w:line="240" w:lineRule="auto"/>
                              <w:rPr>
                                <w:rFonts w:ascii="Times New Roman" w:hAnsi="Times New Roman" w:cs="Times New Roman"/>
                                <w:b/>
                                <w:sz w:val="20"/>
                                <w:szCs w:val="20"/>
                              </w:rPr>
                            </w:pPr>
                            <w:r w:rsidRPr="008A3FB4">
                              <w:rPr>
                                <w:rFonts w:ascii="Times New Roman" w:hAnsi="Times New Roman" w:cs="Times New Roman"/>
                                <w:b/>
                                <w:sz w:val="20"/>
                                <w:szCs w:val="20"/>
                              </w:rPr>
                              <w:t>CARCINOGENICITY</w:t>
                            </w:r>
                          </w:p>
                          <w:p w:rsidR="00206DAD" w:rsidRPr="008A3FB4" w:rsidRDefault="00206DAD" w:rsidP="00B606E8">
                            <w:pPr>
                              <w:spacing w:after="120" w:line="240" w:lineRule="auto"/>
                              <w:rPr>
                                <w:rFonts w:ascii="Times New Roman" w:hAnsi="Times New Roman" w:cs="Times New Roman"/>
                                <w:sz w:val="20"/>
                                <w:szCs w:val="20"/>
                              </w:rPr>
                            </w:pPr>
                            <w:r w:rsidRPr="008A3FB4">
                              <w:rPr>
                                <w:rFonts w:ascii="Times New Roman" w:hAnsi="Times New Roman" w:cs="Times New Roman"/>
                                <w:b/>
                                <w:sz w:val="20"/>
                                <w:szCs w:val="20"/>
                              </w:rPr>
                              <w:tab/>
                              <w:t>PRODUCT:</w:t>
                            </w:r>
                            <w:r w:rsidRPr="008A3FB4">
                              <w:rPr>
                                <w:rFonts w:ascii="Times New Roman" w:hAnsi="Times New Roman" w:cs="Times New Roman"/>
                                <w:b/>
                                <w:sz w:val="20"/>
                                <w:szCs w:val="20"/>
                              </w:rPr>
                              <w:tab/>
                            </w:r>
                            <w:r w:rsidR="008A3FB4">
                              <w:rPr>
                                <w:rFonts w:ascii="Times New Roman" w:hAnsi="Times New Roman" w:cs="Times New Roman"/>
                                <w:b/>
                                <w:sz w:val="20"/>
                                <w:szCs w:val="20"/>
                              </w:rPr>
                              <w:tab/>
                            </w:r>
                            <w:r w:rsidR="008A3FB4">
                              <w:rPr>
                                <w:rFonts w:ascii="Times New Roman" w:hAnsi="Times New Roman" w:cs="Times New Roman"/>
                                <w:b/>
                                <w:sz w:val="20"/>
                                <w:szCs w:val="20"/>
                              </w:rPr>
                              <w:tab/>
                            </w:r>
                            <w:r w:rsidR="008A3FB4">
                              <w:rPr>
                                <w:rFonts w:ascii="Times New Roman" w:hAnsi="Times New Roman" w:cs="Times New Roman"/>
                                <w:b/>
                                <w:sz w:val="20"/>
                                <w:szCs w:val="20"/>
                              </w:rPr>
                              <w:tab/>
                            </w:r>
                            <w:r w:rsidRPr="008A3FB4">
                              <w:rPr>
                                <w:rFonts w:ascii="Times New Roman" w:hAnsi="Times New Roman" w:cs="Times New Roman"/>
                                <w:sz w:val="20"/>
                                <w:szCs w:val="20"/>
                              </w:rPr>
                              <w:t>May cause cancer.</w:t>
                            </w:r>
                          </w:p>
                          <w:p w:rsidR="00206DAD" w:rsidRPr="008A3FB4" w:rsidRDefault="00206DAD" w:rsidP="008B6802">
                            <w:pPr>
                              <w:spacing w:after="0" w:line="240" w:lineRule="auto"/>
                              <w:rPr>
                                <w:rFonts w:ascii="Times New Roman" w:hAnsi="Times New Roman" w:cs="Times New Roman"/>
                                <w:b/>
                                <w:sz w:val="20"/>
                                <w:szCs w:val="20"/>
                              </w:rPr>
                            </w:pPr>
                            <w:r w:rsidRPr="008A3FB4">
                              <w:rPr>
                                <w:rFonts w:ascii="Times New Roman" w:hAnsi="Times New Roman" w:cs="Times New Roman"/>
                                <w:b/>
                                <w:sz w:val="20"/>
                                <w:szCs w:val="20"/>
                              </w:rPr>
                              <w:t>IARC MONOGRAPHS ON THE EVALUATION OF CARCINOGENIC RISKS TO HUMANS:</w:t>
                            </w:r>
                          </w:p>
                          <w:p w:rsidR="00206DAD" w:rsidRPr="008A3FB4" w:rsidRDefault="00206DAD" w:rsidP="008B6802">
                            <w:pPr>
                              <w:spacing w:after="0" w:line="240" w:lineRule="auto"/>
                              <w:rPr>
                                <w:rFonts w:ascii="Times New Roman" w:hAnsi="Times New Roman" w:cs="Times New Roman"/>
                                <w:sz w:val="20"/>
                                <w:szCs w:val="20"/>
                              </w:rPr>
                            </w:pPr>
                            <w:r w:rsidRPr="008A3FB4">
                              <w:rPr>
                                <w:rFonts w:ascii="Times New Roman" w:hAnsi="Times New Roman" w:cs="Times New Roman"/>
                                <w:b/>
                                <w:sz w:val="20"/>
                                <w:szCs w:val="20"/>
                              </w:rPr>
                              <w:tab/>
                            </w:r>
                            <w:proofErr w:type="spellStart"/>
                            <w:r w:rsidRPr="008A3FB4">
                              <w:rPr>
                                <w:rFonts w:ascii="Times New Roman" w:hAnsi="Times New Roman" w:cs="Times New Roman"/>
                                <w:sz w:val="20"/>
                                <w:szCs w:val="20"/>
                              </w:rPr>
                              <w:t>Cumene</w:t>
                            </w:r>
                            <w:proofErr w:type="spellEnd"/>
                            <w:r w:rsidRPr="008A3FB4">
                              <w:rPr>
                                <w:rFonts w:ascii="Times New Roman" w:hAnsi="Times New Roman" w:cs="Times New Roman"/>
                                <w:sz w:val="20"/>
                                <w:szCs w:val="20"/>
                              </w:rPr>
                              <w:tab/>
                            </w:r>
                            <w:r w:rsidRPr="008A3FB4">
                              <w:rPr>
                                <w:rFonts w:ascii="Times New Roman" w:hAnsi="Times New Roman" w:cs="Times New Roman"/>
                                <w:sz w:val="20"/>
                                <w:szCs w:val="20"/>
                              </w:rPr>
                              <w:tab/>
                            </w:r>
                            <w:r w:rsidR="008A3FB4">
                              <w:rPr>
                                <w:rFonts w:ascii="Times New Roman" w:hAnsi="Times New Roman" w:cs="Times New Roman"/>
                                <w:sz w:val="20"/>
                                <w:szCs w:val="20"/>
                              </w:rPr>
                              <w:tab/>
                            </w:r>
                            <w:r w:rsidR="008A3FB4">
                              <w:rPr>
                                <w:rFonts w:ascii="Times New Roman" w:hAnsi="Times New Roman" w:cs="Times New Roman"/>
                                <w:sz w:val="20"/>
                                <w:szCs w:val="20"/>
                              </w:rPr>
                              <w:tab/>
                            </w:r>
                            <w:r w:rsidR="008A3FB4">
                              <w:rPr>
                                <w:rFonts w:ascii="Times New Roman" w:hAnsi="Times New Roman" w:cs="Times New Roman"/>
                                <w:sz w:val="20"/>
                                <w:szCs w:val="20"/>
                              </w:rPr>
                              <w:tab/>
                            </w:r>
                            <w:r w:rsidRPr="008A3FB4">
                              <w:rPr>
                                <w:rFonts w:ascii="Times New Roman" w:hAnsi="Times New Roman" w:cs="Times New Roman"/>
                                <w:sz w:val="20"/>
                                <w:szCs w:val="20"/>
                              </w:rPr>
                              <w:t>Overall evaluation: Possibly carcinogenic to humans.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420BA" id="_x0000_s1052" type="#_x0000_t202" style="position:absolute;left:0;text-align:left;margin-left:-.2pt;margin-top:42.2pt;width:527.2pt;height:646.6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">
                <v:textbox>
                  <w:txbxContent>
                    <w:p w:rsidR="00206DAD" w:rsidRPr="008A3FB4" w:rsidRDefault="00206DAD" w:rsidP="00687CFD">
                      <w:pPr>
                        <w:spacing w:after="0" w:line="240" w:lineRule="auto"/>
                        <w:rPr>
                          <w:rFonts w:ascii="Times New Roman" w:hAnsi="Times New Roman" w:cs="Times New Roman"/>
                          <w:b/>
                          <w:sz w:val="20"/>
                          <w:szCs w:val="20"/>
                        </w:rPr>
                      </w:pPr>
                      <w:r w:rsidRPr="008A3FB4">
                        <w:rPr>
                          <w:rFonts w:ascii="Times New Roman" w:hAnsi="Times New Roman" w:cs="Times New Roman"/>
                          <w:b/>
                          <w:sz w:val="20"/>
                          <w:szCs w:val="20"/>
                        </w:rPr>
                        <w:t>INFORMATION ON LIKELY ROUTES OF EXPOSURE</w:t>
                      </w:r>
                    </w:p>
                    <w:p w:rsidR="00206DAD" w:rsidRPr="008A3FB4" w:rsidRDefault="00206DAD" w:rsidP="0034113D">
                      <w:pPr>
                        <w:spacing w:after="60" w:line="240" w:lineRule="auto"/>
                        <w:rPr>
                          <w:rFonts w:ascii="Times New Roman" w:hAnsi="Times New Roman" w:cs="Times New Roman"/>
                          <w:sz w:val="20"/>
                          <w:szCs w:val="20"/>
                        </w:rPr>
                      </w:pPr>
                      <w:r w:rsidRPr="008A3FB4">
                        <w:rPr>
                          <w:rFonts w:ascii="Times New Roman" w:hAnsi="Times New Roman" w:cs="Times New Roman"/>
                          <w:b/>
                          <w:sz w:val="20"/>
                          <w:szCs w:val="20"/>
                        </w:rPr>
                        <w:tab/>
                        <w:t>INGESTION:</w:t>
                      </w:r>
                      <w:r w:rsidRPr="008A3FB4">
                        <w:rPr>
                          <w:rFonts w:ascii="Times New Roman" w:hAnsi="Times New Roman" w:cs="Times New Roman"/>
                          <w:b/>
                          <w:sz w:val="20"/>
                          <w:szCs w:val="20"/>
                        </w:rPr>
                        <w:tab/>
                      </w:r>
                      <w:r w:rsidRPr="008A3FB4">
                        <w:rPr>
                          <w:rFonts w:ascii="Times New Roman" w:hAnsi="Times New Roman" w:cs="Times New Roman"/>
                          <w:b/>
                          <w:sz w:val="20"/>
                          <w:szCs w:val="20"/>
                        </w:rPr>
                        <w:tab/>
                      </w:r>
                      <w:r w:rsidR="008A3FB4">
                        <w:rPr>
                          <w:rFonts w:ascii="Times New Roman" w:hAnsi="Times New Roman" w:cs="Times New Roman"/>
                          <w:b/>
                          <w:sz w:val="20"/>
                          <w:szCs w:val="20"/>
                        </w:rPr>
                        <w:tab/>
                      </w:r>
                      <w:r w:rsidRPr="008A3FB4">
                        <w:rPr>
                          <w:rFonts w:ascii="Times New Roman" w:hAnsi="Times New Roman" w:cs="Times New Roman"/>
                          <w:sz w:val="20"/>
                          <w:szCs w:val="20"/>
                        </w:rPr>
                        <w:t>May be ingested by accident. Ingestion may cause irritation and malaise.</w:t>
                      </w:r>
                    </w:p>
                    <w:p w:rsidR="00206DAD" w:rsidRPr="008A3FB4" w:rsidRDefault="00206DAD" w:rsidP="008A3FB4">
                      <w:pPr>
                        <w:spacing w:after="60" w:line="240" w:lineRule="auto"/>
                        <w:ind w:left="3600" w:hanging="2880"/>
                        <w:rPr>
                          <w:rFonts w:ascii="Times New Roman" w:hAnsi="Times New Roman" w:cs="Times New Roman"/>
                          <w:sz w:val="20"/>
                          <w:szCs w:val="20"/>
                        </w:rPr>
                      </w:pPr>
                      <w:r w:rsidRPr="008A3FB4">
                        <w:rPr>
                          <w:rFonts w:ascii="Times New Roman" w:hAnsi="Times New Roman" w:cs="Times New Roman"/>
                          <w:b/>
                          <w:sz w:val="20"/>
                          <w:szCs w:val="20"/>
                        </w:rPr>
                        <w:t>INHALATION:</w:t>
                      </w:r>
                      <w:r w:rsidRPr="008A3FB4">
                        <w:rPr>
                          <w:rFonts w:ascii="Times New Roman" w:hAnsi="Times New Roman" w:cs="Times New Roman"/>
                          <w:b/>
                          <w:sz w:val="20"/>
                          <w:szCs w:val="20"/>
                        </w:rPr>
                        <w:tab/>
                      </w:r>
                      <w:r w:rsidRPr="008A3FB4">
                        <w:rPr>
                          <w:rFonts w:ascii="Times New Roman" w:hAnsi="Times New Roman" w:cs="Times New Roman"/>
                          <w:sz w:val="20"/>
                          <w:szCs w:val="20"/>
                        </w:rPr>
                        <w:t xml:space="preserve">In high concentrations, vapors, fumes or mists may irritate the nose, throat and mucous membranes. </w:t>
                      </w:r>
                    </w:p>
                    <w:p w:rsidR="00206DAD" w:rsidRPr="008A3FB4" w:rsidRDefault="00206DAD" w:rsidP="0034113D">
                      <w:pPr>
                        <w:spacing w:after="60" w:line="240" w:lineRule="auto"/>
                        <w:rPr>
                          <w:rFonts w:ascii="Times New Roman" w:hAnsi="Times New Roman" w:cs="Times New Roman"/>
                          <w:sz w:val="20"/>
                          <w:szCs w:val="20"/>
                        </w:rPr>
                      </w:pPr>
                      <w:r w:rsidRPr="008A3FB4">
                        <w:rPr>
                          <w:rFonts w:ascii="Times New Roman" w:hAnsi="Times New Roman" w:cs="Times New Roman"/>
                          <w:b/>
                          <w:sz w:val="20"/>
                          <w:szCs w:val="20"/>
                        </w:rPr>
                        <w:tab/>
                        <w:t>SKIN CONTACT:</w:t>
                      </w:r>
                      <w:r w:rsidRPr="008A3FB4">
                        <w:rPr>
                          <w:rFonts w:ascii="Times New Roman" w:hAnsi="Times New Roman" w:cs="Times New Roman"/>
                          <w:b/>
                          <w:sz w:val="20"/>
                          <w:szCs w:val="20"/>
                        </w:rPr>
                        <w:tab/>
                      </w:r>
                      <w:r w:rsidRPr="008A3FB4">
                        <w:rPr>
                          <w:rFonts w:ascii="Times New Roman" w:hAnsi="Times New Roman" w:cs="Times New Roman"/>
                          <w:b/>
                          <w:sz w:val="20"/>
                          <w:szCs w:val="20"/>
                        </w:rPr>
                        <w:tab/>
                      </w:r>
                      <w:r w:rsidRPr="008A3FB4">
                        <w:rPr>
                          <w:rFonts w:ascii="Times New Roman" w:hAnsi="Times New Roman" w:cs="Times New Roman"/>
                          <w:sz w:val="20"/>
                          <w:szCs w:val="20"/>
                        </w:rPr>
                        <w:t>May be harmful in contact with skin. Causes milk skin irritation.</w:t>
                      </w:r>
                    </w:p>
                    <w:p w:rsidR="00206DAD" w:rsidRPr="008A3FB4" w:rsidRDefault="00206DAD" w:rsidP="00687CFD">
                      <w:pPr>
                        <w:spacing w:after="0" w:line="240" w:lineRule="auto"/>
                        <w:rPr>
                          <w:rFonts w:ascii="Times New Roman" w:hAnsi="Times New Roman" w:cs="Times New Roman"/>
                          <w:sz w:val="20"/>
                          <w:szCs w:val="20"/>
                        </w:rPr>
                      </w:pPr>
                      <w:r w:rsidRPr="008A3FB4">
                        <w:rPr>
                          <w:rFonts w:ascii="Times New Roman" w:hAnsi="Times New Roman" w:cs="Times New Roman"/>
                          <w:sz w:val="20"/>
                          <w:szCs w:val="20"/>
                        </w:rPr>
                        <w:tab/>
                      </w:r>
                      <w:r w:rsidRPr="008A3FB4">
                        <w:rPr>
                          <w:rFonts w:ascii="Times New Roman" w:hAnsi="Times New Roman" w:cs="Times New Roman"/>
                          <w:b/>
                          <w:sz w:val="20"/>
                          <w:szCs w:val="20"/>
                        </w:rPr>
                        <w:t>EYE CONTACT:</w:t>
                      </w:r>
                      <w:r w:rsidRPr="008A3FB4">
                        <w:rPr>
                          <w:rFonts w:ascii="Times New Roman" w:hAnsi="Times New Roman" w:cs="Times New Roman"/>
                          <w:b/>
                          <w:sz w:val="20"/>
                          <w:szCs w:val="20"/>
                        </w:rPr>
                        <w:tab/>
                      </w:r>
                      <w:r w:rsidRPr="008A3FB4">
                        <w:rPr>
                          <w:rFonts w:ascii="Times New Roman" w:hAnsi="Times New Roman" w:cs="Times New Roman"/>
                          <w:b/>
                          <w:sz w:val="20"/>
                          <w:szCs w:val="20"/>
                        </w:rPr>
                        <w:tab/>
                      </w:r>
                      <w:r w:rsidRPr="008A3FB4">
                        <w:rPr>
                          <w:rFonts w:ascii="Times New Roman" w:hAnsi="Times New Roman" w:cs="Times New Roman"/>
                          <w:sz w:val="20"/>
                          <w:szCs w:val="20"/>
                        </w:rPr>
                        <w:t>Eye contact is possible and should be avoided.</w:t>
                      </w:r>
                    </w:p>
                    <w:p w:rsidR="00206DAD" w:rsidRPr="008A3FB4" w:rsidRDefault="00206DAD" w:rsidP="00687CFD">
                      <w:pPr>
                        <w:spacing w:after="0" w:line="240" w:lineRule="auto"/>
                        <w:rPr>
                          <w:rFonts w:ascii="Times New Roman" w:hAnsi="Times New Roman" w:cs="Times New Roman"/>
                          <w:sz w:val="20"/>
                          <w:szCs w:val="20"/>
                        </w:rPr>
                      </w:pPr>
                    </w:p>
                    <w:p w:rsidR="00206DAD" w:rsidRPr="008A3FB4" w:rsidRDefault="00206DAD" w:rsidP="00687CFD">
                      <w:pPr>
                        <w:spacing w:after="0" w:line="240" w:lineRule="auto"/>
                        <w:rPr>
                          <w:rFonts w:ascii="Times New Roman" w:hAnsi="Times New Roman" w:cs="Times New Roman"/>
                          <w:b/>
                          <w:sz w:val="20"/>
                          <w:szCs w:val="20"/>
                        </w:rPr>
                      </w:pPr>
                      <w:r w:rsidRPr="008A3FB4">
                        <w:rPr>
                          <w:rFonts w:ascii="Times New Roman" w:hAnsi="Times New Roman" w:cs="Times New Roman"/>
                          <w:b/>
                          <w:sz w:val="20"/>
                          <w:szCs w:val="20"/>
                        </w:rPr>
                        <w:t>INFORMATION ON TOXICOLOGICAL EFFECTS</w:t>
                      </w:r>
                    </w:p>
                    <w:p w:rsidR="00206DAD" w:rsidRPr="008A3FB4" w:rsidRDefault="00206DAD" w:rsidP="00687CFD">
                      <w:pPr>
                        <w:spacing w:after="0" w:line="240" w:lineRule="auto"/>
                        <w:rPr>
                          <w:rFonts w:ascii="Times New Roman" w:hAnsi="Times New Roman" w:cs="Times New Roman"/>
                          <w:b/>
                          <w:sz w:val="20"/>
                          <w:szCs w:val="20"/>
                        </w:rPr>
                      </w:pPr>
                      <w:r w:rsidRPr="008A3FB4">
                        <w:rPr>
                          <w:rFonts w:ascii="Times New Roman" w:hAnsi="Times New Roman" w:cs="Times New Roman"/>
                          <w:b/>
                          <w:sz w:val="20"/>
                          <w:szCs w:val="20"/>
                        </w:rPr>
                        <w:tab/>
                        <w:t>ACUTE TOXICITY (LIST ALL POSSIBLE ROUTES OF EXPOSURE):</w:t>
                      </w:r>
                    </w:p>
                    <w:p w:rsidR="00206DAD" w:rsidRPr="008A3FB4" w:rsidRDefault="00206DAD" w:rsidP="00687CFD">
                      <w:pPr>
                        <w:spacing w:after="0" w:line="240" w:lineRule="auto"/>
                        <w:rPr>
                          <w:rFonts w:ascii="Times New Roman" w:hAnsi="Times New Roman" w:cs="Times New Roman"/>
                          <w:sz w:val="20"/>
                          <w:szCs w:val="20"/>
                        </w:rPr>
                      </w:pPr>
                      <w:r w:rsidRPr="008A3FB4">
                        <w:rPr>
                          <w:rFonts w:ascii="Times New Roman" w:hAnsi="Times New Roman" w:cs="Times New Roman"/>
                          <w:b/>
                          <w:sz w:val="20"/>
                          <w:szCs w:val="20"/>
                        </w:rPr>
                        <w:tab/>
                      </w:r>
                      <w:r w:rsidRPr="008A3FB4">
                        <w:rPr>
                          <w:rFonts w:ascii="Times New Roman" w:hAnsi="Times New Roman" w:cs="Times New Roman"/>
                          <w:b/>
                          <w:sz w:val="20"/>
                          <w:szCs w:val="20"/>
                        </w:rPr>
                        <w:tab/>
                      </w:r>
                      <w:r w:rsidRPr="008A3FB4">
                        <w:rPr>
                          <w:rFonts w:ascii="Times New Roman" w:hAnsi="Times New Roman" w:cs="Times New Roman"/>
                          <w:sz w:val="20"/>
                          <w:szCs w:val="20"/>
                        </w:rPr>
                        <w:t>Oral</w:t>
                      </w:r>
                    </w:p>
                    <w:p w:rsidR="00206DAD" w:rsidRPr="008A3FB4" w:rsidRDefault="00206DAD" w:rsidP="00B21D9E">
                      <w:pPr>
                        <w:spacing w:after="60" w:line="240" w:lineRule="auto"/>
                        <w:rPr>
                          <w:rFonts w:ascii="Times New Roman" w:hAnsi="Times New Roman" w:cs="Times New Roman"/>
                          <w:sz w:val="20"/>
                          <w:szCs w:val="20"/>
                        </w:rPr>
                      </w:pPr>
                      <w:r w:rsidRPr="008A3FB4">
                        <w:rPr>
                          <w:rFonts w:ascii="Times New Roman" w:hAnsi="Times New Roman" w:cs="Times New Roman"/>
                          <w:sz w:val="20"/>
                          <w:szCs w:val="20"/>
                        </w:rPr>
                        <w:tab/>
                      </w:r>
                      <w:r w:rsidRPr="008A3FB4">
                        <w:rPr>
                          <w:rFonts w:ascii="Times New Roman" w:hAnsi="Times New Roman" w:cs="Times New Roman"/>
                          <w:sz w:val="20"/>
                          <w:szCs w:val="20"/>
                        </w:rPr>
                        <w:tab/>
                        <w:t xml:space="preserve">    Product: </w:t>
                      </w:r>
                      <w:proofErr w:type="spellStart"/>
                      <w:r w:rsidRPr="008A3FB4">
                        <w:rPr>
                          <w:rFonts w:ascii="Times New Roman" w:hAnsi="Times New Roman" w:cs="Times New Roman"/>
                          <w:sz w:val="20"/>
                          <w:szCs w:val="20"/>
                        </w:rPr>
                        <w:t>ATEmix</w:t>
                      </w:r>
                      <w:proofErr w:type="spellEnd"/>
                      <w:r w:rsidRPr="008A3FB4">
                        <w:rPr>
                          <w:rFonts w:ascii="Times New Roman" w:hAnsi="Times New Roman" w:cs="Times New Roman"/>
                          <w:sz w:val="20"/>
                          <w:szCs w:val="20"/>
                        </w:rPr>
                        <w:t>: 7,141.1 mg/kg</w:t>
                      </w:r>
                    </w:p>
                    <w:p w:rsidR="00206DAD" w:rsidRPr="008A3FB4" w:rsidRDefault="00206DAD" w:rsidP="00687CFD">
                      <w:pPr>
                        <w:spacing w:after="0" w:line="240" w:lineRule="auto"/>
                        <w:rPr>
                          <w:rFonts w:ascii="Times New Roman" w:hAnsi="Times New Roman" w:cs="Times New Roman"/>
                          <w:sz w:val="20"/>
                          <w:szCs w:val="20"/>
                        </w:rPr>
                      </w:pPr>
                      <w:r w:rsidRPr="008A3FB4">
                        <w:rPr>
                          <w:rFonts w:ascii="Times New Roman" w:hAnsi="Times New Roman" w:cs="Times New Roman"/>
                          <w:sz w:val="20"/>
                          <w:szCs w:val="20"/>
                        </w:rPr>
                        <w:tab/>
                      </w:r>
                      <w:r w:rsidRPr="008A3FB4">
                        <w:rPr>
                          <w:rFonts w:ascii="Times New Roman" w:hAnsi="Times New Roman" w:cs="Times New Roman"/>
                          <w:sz w:val="20"/>
                          <w:szCs w:val="20"/>
                        </w:rPr>
                        <w:tab/>
                        <w:t>Dermal</w:t>
                      </w:r>
                    </w:p>
                    <w:p w:rsidR="00206DAD" w:rsidRPr="008A3FB4" w:rsidRDefault="00206DAD" w:rsidP="00B21D9E">
                      <w:pPr>
                        <w:spacing w:after="60" w:line="240" w:lineRule="auto"/>
                        <w:rPr>
                          <w:rFonts w:ascii="Times New Roman" w:hAnsi="Times New Roman" w:cs="Times New Roman"/>
                          <w:sz w:val="20"/>
                          <w:szCs w:val="20"/>
                        </w:rPr>
                      </w:pPr>
                      <w:r w:rsidRPr="008A3FB4">
                        <w:rPr>
                          <w:rFonts w:ascii="Times New Roman" w:hAnsi="Times New Roman" w:cs="Times New Roman"/>
                          <w:sz w:val="20"/>
                          <w:szCs w:val="20"/>
                        </w:rPr>
                        <w:tab/>
                      </w:r>
                      <w:r w:rsidRPr="008A3FB4">
                        <w:rPr>
                          <w:rFonts w:ascii="Times New Roman" w:hAnsi="Times New Roman" w:cs="Times New Roman"/>
                          <w:sz w:val="20"/>
                          <w:szCs w:val="20"/>
                        </w:rPr>
                        <w:tab/>
                        <w:t xml:space="preserve">    Product: </w:t>
                      </w:r>
                      <w:proofErr w:type="spellStart"/>
                      <w:r w:rsidRPr="008A3FB4">
                        <w:rPr>
                          <w:rFonts w:ascii="Times New Roman" w:hAnsi="Times New Roman" w:cs="Times New Roman"/>
                          <w:sz w:val="20"/>
                          <w:szCs w:val="20"/>
                        </w:rPr>
                        <w:t>ATEmix</w:t>
                      </w:r>
                      <w:proofErr w:type="spellEnd"/>
                      <w:r w:rsidRPr="008A3FB4">
                        <w:rPr>
                          <w:rFonts w:ascii="Times New Roman" w:hAnsi="Times New Roman" w:cs="Times New Roman"/>
                          <w:sz w:val="20"/>
                          <w:szCs w:val="20"/>
                        </w:rPr>
                        <w:t>: 2,962.42 mg/kg</w:t>
                      </w:r>
                    </w:p>
                    <w:p w:rsidR="00206DAD" w:rsidRPr="008A3FB4" w:rsidRDefault="00206DAD" w:rsidP="00687CFD">
                      <w:pPr>
                        <w:spacing w:after="0" w:line="240" w:lineRule="auto"/>
                        <w:rPr>
                          <w:rFonts w:ascii="Times New Roman" w:hAnsi="Times New Roman" w:cs="Times New Roman"/>
                          <w:sz w:val="20"/>
                          <w:szCs w:val="20"/>
                        </w:rPr>
                      </w:pPr>
                      <w:r w:rsidRPr="008A3FB4">
                        <w:rPr>
                          <w:rFonts w:ascii="Times New Roman" w:hAnsi="Times New Roman" w:cs="Times New Roman"/>
                          <w:sz w:val="20"/>
                          <w:szCs w:val="20"/>
                        </w:rPr>
                        <w:tab/>
                      </w:r>
                      <w:r w:rsidRPr="008A3FB4">
                        <w:rPr>
                          <w:rFonts w:ascii="Times New Roman" w:hAnsi="Times New Roman" w:cs="Times New Roman"/>
                          <w:sz w:val="20"/>
                          <w:szCs w:val="20"/>
                        </w:rPr>
                        <w:tab/>
                        <w:t>Inhalation</w:t>
                      </w:r>
                    </w:p>
                    <w:p w:rsidR="00206DAD" w:rsidRPr="008A3FB4" w:rsidRDefault="00206DAD" w:rsidP="00687CFD">
                      <w:pPr>
                        <w:spacing w:after="0" w:line="240" w:lineRule="auto"/>
                        <w:rPr>
                          <w:rFonts w:ascii="Times New Roman" w:hAnsi="Times New Roman" w:cs="Times New Roman"/>
                          <w:sz w:val="20"/>
                          <w:szCs w:val="20"/>
                        </w:rPr>
                      </w:pPr>
                      <w:r w:rsidRPr="008A3FB4">
                        <w:rPr>
                          <w:rFonts w:ascii="Times New Roman" w:hAnsi="Times New Roman" w:cs="Times New Roman"/>
                          <w:sz w:val="20"/>
                          <w:szCs w:val="20"/>
                        </w:rPr>
                        <w:tab/>
                      </w:r>
                      <w:r w:rsidRPr="008A3FB4">
                        <w:rPr>
                          <w:rFonts w:ascii="Times New Roman" w:hAnsi="Times New Roman" w:cs="Times New Roman"/>
                          <w:sz w:val="20"/>
                          <w:szCs w:val="20"/>
                        </w:rPr>
                        <w:tab/>
                        <w:t xml:space="preserve">    Product: No data available.</w:t>
                      </w:r>
                    </w:p>
                    <w:p w:rsidR="00206DAD" w:rsidRPr="008A3FB4" w:rsidRDefault="00206DAD" w:rsidP="00687CFD">
                      <w:pPr>
                        <w:spacing w:after="0" w:line="240" w:lineRule="auto"/>
                        <w:rPr>
                          <w:rFonts w:ascii="Times New Roman" w:hAnsi="Times New Roman" w:cs="Times New Roman"/>
                          <w:sz w:val="20"/>
                          <w:szCs w:val="20"/>
                        </w:rPr>
                      </w:pPr>
                      <w:r w:rsidRPr="008A3FB4">
                        <w:rPr>
                          <w:rFonts w:ascii="Times New Roman" w:hAnsi="Times New Roman" w:cs="Times New Roman"/>
                          <w:sz w:val="20"/>
                          <w:szCs w:val="20"/>
                        </w:rPr>
                        <w:tab/>
                      </w:r>
                      <w:r w:rsidRPr="008A3FB4">
                        <w:rPr>
                          <w:rFonts w:ascii="Times New Roman" w:hAnsi="Times New Roman" w:cs="Times New Roman"/>
                          <w:sz w:val="20"/>
                          <w:szCs w:val="20"/>
                        </w:rPr>
                        <w:tab/>
                      </w:r>
                    </w:p>
                    <w:p w:rsidR="00206DAD" w:rsidRPr="008A3FB4" w:rsidRDefault="00206DAD" w:rsidP="00687CFD">
                      <w:pPr>
                        <w:spacing w:after="0" w:line="240" w:lineRule="auto"/>
                        <w:rPr>
                          <w:rFonts w:ascii="Times New Roman" w:hAnsi="Times New Roman" w:cs="Times New Roman"/>
                          <w:b/>
                          <w:sz w:val="20"/>
                          <w:szCs w:val="20"/>
                        </w:rPr>
                      </w:pPr>
                      <w:r w:rsidRPr="008A3FB4">
                        <w:rPr>
                          <w:rFonts w:ascii="Times New Roman" w:hAnsi="Times New Roman" w:cs="Times New Roman"/>
                          <w:sz w:val="20"/>
                          <w:szCs w:val="20"/>
                        </w:rPr>
                        <w:tab/>
                      </w:r>
                      <w:r w:rsidRPr="008A3FB4">
                        <w:rPr>
                          <w:rFonts w:ascii="Times New Roman" w:hAnsi="Times New Roman" w:cs="Times New Roman"/>
                          <w:b/>
                          <w:sz w:val="20"/>
                          <w:szCs w:val="20"/>
                        </w:rPr>
                        <w:t>SPECIFIC SUBSTANCE(S):</w:t>
                      </w:r>
                    </w:p>
                    <w:p w:rsidR="00206DAD" w:rsidRPr="008A3FB4" w:rsidRDefault="00206DAD" w:rsidP="00226059">
                      <w:pPr>
                        <w:spacing w:after="60" w:line="240" w:lineRule="auto"/>
                        <w:rPr>
                          <w:rFonts w:ascii="Times New Roman" w:hAnsi="Times New Roman" w:cs="Times New Roman"/>
                          <w:sz w:val="20"/>
                          <w:szCs w:val="20"/>
                        </w:rPr>
                      </w:pPr>
                      <w:r w:rsidRPr="008A3FB4">
                        <w:rPr>
                          <w:rFonts w:ascii="Times New Roman" w:hAnsi="Times New Roman" w:cs="Times New Roman"/>
                          <w:b/>
                          <w:sz w:val="20"/>
                          <w:szCs w:val="20"/>
                        </w:rPr>
                        <w:tab/>
                      </w:r>
                      <w:r w:rsidRPr="008A3FB4">
                        <w:rPr>
                          <w:rFonts w:ascii="Times New Roman" w:hAnsi="Times New Roman" w:cs="Times New Roman"/>
                          <w:b/>
                          <w:sz w:val="20"/>
                          <w:szCs w:val="20"/>
                        </w:rPr>
                        <w:tab/>
                      </w:r>
                      <w:proofErr w:type="spellStart"/>
                      <w:r w:rsidRPr="008A3FB4">
                        <w:rPr>
                          <w:rFonts w:ascii="Times New Roman" w:hAnsi="Times New Roman" w:cs="Times New Roman"/>
                          <w:sz w:val="20"/>
                          <w:szCs w:val="20"/>
                        </w:rPr>
                        <w:t>Tert</w:t>
                      </w:r>
                      <w:proofErr w:type="spellEnd"/>
                      <w:r w:rsidRPr="008A3FB4">
                        <w:rPr>
                          <w:rFonts w:ascii="Times New Roman" w:hAnsi="Times New Roman" w:cs="Times New Roman"/>
                          <w:sz w:val="20"/>
                          <w:szCs w:val="20"/>
                        </w:rPr>
                        <w:t>-Butyl Acetate</w:t>
                      </w:r>
                      <w:r w:rsidRPr="008A3FB4">
                        <w:rPr>
                          <w:rFonts w:ascii="Times New Roman" w:hAnsi="Times New Roman" w:cs="Times New Roman"/>
                          <w:sz w:val="20"/>
                          <w:szCs w:val="20"/>
                        </w:rPr>
                        <w:tab/>
                      </w:r>
                      <w:r w:rsidRPr="008A3FB4">
                        <w:rPr>
                          <w:rFonts w:ascii="Times New Roman" w:hAnsi="Times New Roman" w:cs="Times New Roman"/>
                          <w:sz w:val="20"/>
                          <w:szCs w:val="20"/>
                        </w:rPr>
                        <w:tab/>
                        <w:t>LC50 (Rat, 4hrs): 13.3 mg/L.</w:t>
                      </w:r>
                    </w:p>
                    <w:p w:rsidR="00206DAD" w:rsidRPr="008A3FB4" w:rsidRDefault="00206DAD" w:rsidP="00226059">
                      <w:pPr>
                        <w:spacing w:after="60" w:line="240" w:lineRule="auto"/>
                        <w:rPr>
                          <w:rFonts w:ascii="Times New Roman" w:hAnsi="Times New Roman" w:cs="Times New Roman"/>
                          <w:sz w:val="20"/>
                          <w:szCs w:val="20"/>
                        </w:rPr>
                      </w:pPr>
                      <w:r w:rsidRPr="008A3FB4">
                        <w:rPr>
                          <w:rFonts w:ascii="Times New Roman" w:hAnsi="Times New Roman" w:cs="Times New Roman"/>
                          <w:sz w:val="20"/>
                          <w:szCs w:val="20"/>
                        </w:rPr>
                        <w:tab/>
                      </w:r>
                      <w:r w:rsidRPr="008A3FB4">
                        <w:rPr>
                          <w:rFonts w:ascii="Times New Roman" w:hAnsi="Times New Roman" w:cs="Times New Roman"/>
                          <w:sz w:val="20"/>
                          <w:szCs w:val="20"/>
                        </w:rPr>
                        <w:tab/>
                        <w:t xml:space="preserve">1, 2, 4 </w:t>
                      </w:r>
                      <w:proofErr w:type="spellStart"/>
                      <w:r w:rsidRPr="008A3FB4">
                        <w:rPr>
                          <w:rFonts w:ascii="Times New Roman" w:hAnsi="Times New Roman" w:cs="Times New Roman"/>
                          <w:sz w:val="20"/>
                          <w:szCs w:val="20"/>
                        </w:rPr>
                        <w:t>Trimethylbenzene</w:t>
                      </w:r>
                      <w:proofErr w:type="spellEnd"/>
                      <w:r w:rsidRPr="008A3FB4">
                        <w:rPr>
                          <w:rFonts w:ascii="Times New Roman" w:hAnsi="Times New Roman" w:cs="Times New Roman"/>
                          <w:sz w:val="20"/>
                          <w:szCs w:val="20"/>
                        </w:rPr>
                        <w:tab/>
                      </w:r>
                      <w:r w:rsidRPr="008A3FB4">
                        <w:rPr>
                          <w:rFonts w:ascii="Times New Roman" w:hAnsi="Times New Roman" w:cs="Times New Roman"/>
                          <w:sz w:val="20"/>
                          <w:szCs w:val="20"/>
                        </w:rPr>
                        <w:tab/>
                        <w:t>LC50 (Rat, 4hrs): 10,200 mg/m</w:t>
                      </w:r>
                      <w:r w:rsidRPr="008A3FB4">
                        <w:rPr>
                          <w:rFonts w:ascii="Times New Roman" w:hAnsi="Times New Roman" w:cs="Times New Roman"/>
                          <w:sz w:val="20"/>
                          <w:szCs w:val="20"/>
                          <w:vertAlign w:val="superscript"/>
                        </w:rPr>
                        <w:t>3</w:t>
                      </w:r>
                      <w:r w:rsidRPr="008A3FB4">
                        <w:rPr>
                          <w:rFonts w:ascii="Times New Roman" w:hAnsi="Times New Roman" w:cs="Times New Roman"/>
                          <w:sz w:val="20"/>
                          <w:szCs w:val="20"/>
                        </w:rPr>
                        <w:t>.</w:t>
                      </w:r>
                    </w:p>
                    <w:p w:rsidR="00206DAD" w:rsidRPr="008A3FB4" w:rsidRDefault="00206DAD" w:rsidP="00226059">
                      <w:pPr>
                        <w:spacing w:after="60" w:line="240" w:lineRule="auto"/>
                        <w:rPr>
                          <w:rFonts w:ascii="Times New Roman" w:hAnsi="Times New Roman" w:cs="Times New Roman"/>
                          <w:sz w:val="20"/>
                          <w:szCs w:val="20"/>
                        </w:rPr>
                      </w:pPr>
                      <w:r w:rsidRPr="008A3FB4">
                        <w:rPr>
                          <w:rFonts w:ascii="Times New Roman" w:hAnsi="Times New Roman" w:cs="Times New Roman"/>
                          <w:sz w:val="20"/>
                          <w:szCs w:val="20"/>
                        </w:rPr>
                        <w:tab/>
                      </w:r>
                      <w:r w:rsidRPr="008A3FB4">
                        <w:rPr>
                          <w:rFonts w:ascii="Times New Roman" w:hAnsi="Times New Roman" w:cs="Times New Roman"/>
                          <w:sz w:val="20"/>
                          <w:szCs w:val="20"/>
                        </w:rPr>
                        <w:tab/>
                        <w:t>Xylene</w:t>
                      </w:r>
                      <w:r w:rsidRPr="008A3FB4">
                        <w:rPr>
                          <w:rFonts w:ascii="Times New Roman" w:hAnsi="Times New Roman" w:cs="Times New Roman"/>
                          <w:sz w:val="20"/>
                          <w:szCs w:val="20"/>
                        </w:rPr>
                        <w:tab/>
                      </w:r>
                      <w:r w:rsidRPr="008A3FB4">
                        <w:rPr>
                          <w:rFonts w:ascii="Times New Roman" w:hAnsi="Times New Roman" w:cs="Times New Roman"/>
                          <w:sz w:val="20"/>
                          <w:szCs w:val="20"/>
                        </w:rPr>
                        <w:tab/>
                      </w:r>
                      <w:r w:rsidRPr="008A3FB4">
                        <w:rPr>
                          <w:rFonts w:ascii="Times New Roman" w:hAnsi="Times New Roman" w:cs="Times New Roman"/>
                          <w:sz w:val="20"/>
                          <w:szCs w:val="20"/>
                        </w:rPr>
                        <w:tab/>
                      </w:r>
                      <w:r w:rsidRPr="008A3FB4">
                        <w:rPr>
                          <w:rFonts w:ascii="Times New Roman" w:hAnsi="Times New Roman" w:cs="Times New Roman"/>
                          <w:sz w:val="20"/>
                          <w:szCs w:val="20"/>
                        </w:rPr>
                        <w:tab/>
                        <w:t>LC50 (Rat, 4hrs): 6,350 mg/L.</w:t>
                      </w:r>
                    </w:p>
                    <w:p w:rsidR="00206DAD" w:rsidRPr="008A3FB4" w:rsidRDefault="00206DAD" w:rsidP="00226059">
                      <w:pPr>
                        <w:spacing w:after="60" w:line="240" w:lineRule="auto"/>
                        <w:rPr>
                          <w:rFonts w:ascii="Times New Roman" w:hAnsi="Times New Roman" w:cs="Times New Roman"/>
                          <w:sz w:val="20"/>
                          <w:szCs w:val="20"/>
                        </w:rPr>
                      </w:pPr>
                      <w:r w:rsidRPr="008A3FB4">
                        <w:rPr>
                          <w:rFonts w:ascii="Times New Roman" w:hAnsi="Times New Roman" w:cs="Times New Roman"/>
                          <w:sz w:val="20"/>
                          <w:szCs w:val="20"/>
                        </w:rPr>
                        <w:tab/>
                      </w:r>
                      <w:r w:rsidRPr="008A3FB4">
                        <w:rPr>
                          <w:rFonts w:ascii="Times New Roman" w:hAnsi="Times New Roman" w:cs="Times New Roman"/>
                          <w:sz w:val="20"/>
                          <w:szCs w:val="20"/>
                        </w:rPr>
                        <w:tab/>
                      </w:r>
                      <w:proofErr w:type="spellStart"/>
                      <w:r w:rsidRPr="008A3FB4">
                        <w:rPr>
                          <w:rFonts w:ascii="Times New Roman" w:hAnsi="Times New Roman" w:cs="Times New Roman"/>
                          <w:sz w:val="20"/>
                          <w:szCs w:val="20"/>
                        </w:rPr>
                        <w:t>Cumene</w:t>
                      </w:r>
                      <w:proofErr w:type="spellEnd"/>
                      <w:r w:rsidRPr="008A3FB4">
                        <w:rPr>
                          <w:rFonts w:ascii="Times New Roman" w:hAnsi="Times New Roman" w:cs="Times New Roman"/>
                          <w:sz w:val="20"/>
                          <w:szCs w:val="20"/>
                        </w:rPr>
                        <w:tab/>
                      </w:r>
                      <w:r w:rsidRPr="008A3FB4">
                        <w:rPr>
                          <w:rFonts w:ascii="Times New Roman" w:hAnsi="Times New Roman" w:cs="Times New Roman"/>
                          <w:sz w:val="20"/>
                          <w:szCs w:val="20"/>
                        </w:rPr>
                        <w:tab/>
                      </w:r>
                      <w:r w:rsidRPr="008A3FB4">
                        <w:rPr>
                          <w:rFonts w:ascii="Times New Roman" w:hAnsi="Times New Roman" w:cs="Times New Roman"/>
                          <w:sz w:val="20"/>
                          <w:szCs w:val="20"/>
                        </w:rPr>
                        <w:tab/>
                      </w:r>
                      <w:r w:rsidRPr="008A3FB4">
                        <w:rPr>
                          <w:rFonts w:ascii="Times New Roman" w:hAnsi="Times New Roman" w:cs="Times New Roman"/>
                          <w:sz w:val="20"/>
                          <w:szCs w:val="20"/>
                        </w:rPr>
                        <w:tab/>
                        <w:t>LC50 (Mouse, 7hr): 10 mg/L.</w:t>
                      </w:r>
                    </w:p>
                    <w:p w:rsidR="00206DAD" w:rsidRPr="008A3FB4" w:rsidRDefault="00206DAD" w:rsidP="00226059">
                      <w:pPr>
                        <w:spacing w:after="60" w:line="240" w:lineRule="auto"/>
                        <w:rPr>
                          <w:rFonts w:ascii="Times New Roman" w:hAnsi="Times New Roman" w:cs="Times New Roman"/>
                          <w:sz w:val="20"/>
                          <w:szCs w:val="20"/>
                        </w:rPr>
                      </w:pPr>
                    </w:p>
                    <w:p w:rsidR="00206DAD" w:rsidRPr="008A3FB4" w:rsidRDefault="00206DAD" w:rsidP="005E2027">
                      <w:pPr>
                        <w:spacing w:after="0" w:line="240" w:lineRule="auto"/>
                        <w:rPr>
                          <w:rFonts w:ascii="Times New Roman" w:hAnsi="Times New Roman" w:cs="Times New Roman"/>
                          <w:b/>
                          <w:sz w:val="20"/>
                          <w:szCs w:val="20"/>
                        </w:rPr>
                      </w:pPr>
                      <w:r w:rsidRPr="008A3FB4">
                        <w:rPr>
                          <w:rFonts w:ascii="Times New Roman" w:hAnsi="Times New Roman" w:cs="Times New Roman"/>
                          <w:b/>
                          <w:sz w:val="20"/>
                          <w:szCs w:val="20"/>
                        </w:rPr>
                        <w:t>REPEATED DOSE TOXICITY</w:t>
                      </w:r>
                    </w:p>
                    <w:p w:rsidR="00206DAD" w:rsidRPr="008A3FB4" w:rsidRDefault="00206DAD" w:rsidP="005E2027">
                      <w:pPr>
                        <w:spacing w:after="0" w:line="240" w:lineRule="auto"/>
                        <w:rPr>
                          <w:rFonts w:ascii="Times New Roman" w:hAnsi="Times New Roman" w:cs="Times New Roman"/>
                          <w:sz w:val="20"/>
                          <w:szCs w:val="20"/>
                        </w:rPr>
                      </w:pPr>
                      <w:r w:rsidRPr="008A3FB4">
                        <w:rPr>
                          <w:rFonts w:ascii="Times New Roman" w:hAnsi="Times New Roman" w:cs="Times New Roman"/>
                          <w:b/>
                          <w:sz w:val="20"/>
                          <w:szCs w:val="20"/>
                        </w:rPr>
                        <w:tab/>
                        <w:t>PRODUCT:</w:t>
                      </w:r>
                      <w:r w:rsidRPr="008A3FB4">
                        <w:rPr>
                          <w:rFonts w:ascii="Times New Roman" w:hAnsi="Times New Roman" w:cs="Times New Roman"/>
                          <w:b/>
                          <w:sz w:val="20"/>
                          <w:szCs w:val="20"/>
                        </w:rPr>
                        <w:tab/>
                      </w:r>
                      <w:r w:rsidR="008A3FB4">
                        <w:rPr>
                          <w:rFonts w:ascii="Times New Roman" w:hAnsi="Times New Roman" w:cs="Times New Roman"/>
                          <w:b/>
                          <w:sz w:val="20"/>
                          <w:szCs w:val="20"/>
                        </w:rPr>
                        <w:tab/>
                      </w:r>
                      <w:r w:rsidR="008A3FB4">
                        <w:rPr>
                          <w:rFonts w:ascii="Times New Roman" w:hAnsi="Times New Roman" w:cs="Times New Roman"/>
                          <w:b/>
                          <w:sz w:val="20"/>
                          <w:szCs w:val="20"/>
                        </w:rPr>
                        <w:tab/>
                      </w:r>
                      <w:r w:rsidR="008A3FB4">
                        <w:rPr>
                          <w:rFonts w:ascii="Times New Roman" w:hAnsi="Times New Roman" w:cs="Times New Roman"/>
                          <w:b/>
                          <w:sz w:val="20"/>
                          <w:szCs w:val="20"/>
                        </w:rPr>
                        <w:tab/>
                      </w:r>
                      <w:r w:rsidRPr="008A3FB4">
                        <w:rPr>
                          <w:rFonts w:ascii="Times New Roman" w:hAnsi="Times New Roman" w:cs="Times New Roman"/>
                          <w:sz w:val="20"/>
                          <w:szCs w:val="20"/>
                        </w:rPr>
                        <w:t>No data available.</w:t>
                      </w:r>
                    </w:p>
                    <w:p w:rsidR="00206DAD" w:rsidRPr="008A3FB4" w:rsidRDefault="00206DAD" w:rsidP="005E2027">
                      <w:pPr>
                        <w:spacing w:after="0" w:line="240" w:lineRule="auto"/>
                        <w:rPr>
                          <w:rFonts w:ascii="Times New Roman" w:hAnsi="Times New Roman" w:cs="Times New Roman"/>
                          <w:sz w:val="20"/>
                          <w:szCs w:val="20"/>
                        </w:rPr>
                      </w:pPr>
                      <w:r w:rsidRPr="008A3FB4">
                        <w:rPr>
                          <w:rFonts w:ascii="Times New Roman" w:hAnsi="Times New Roman" w:cs="Times New Roman"/>
                          <w:sz w:val="20"/>
                          <w:szCs w:val="20"/>
                        </w:rPr>
                        <w:tab/>
                      </w:r>
                    </w:p>
                    <w:p w:rsidR="00206DAD" w:rsidRPr="008A3FB4" w:rsidRDefault="00206DAD" w:rsidP="005E2027">
                      <w:pPr>
                        <w:spacing w:after="0" w:line="240" w:lineRule="auto"/>
                        <w:rPr>
                          <w:rFonts w:ascii="Times New Roman" w:hAnsi="Times New Roman" w:cs="Times New Roman"/>
                          <w:b/>
                          <w:sz w:val="20"/>
                          <w:szCs w:val="20"/>
                        </w:rPr>
                      </w:pPr>
                      <w:r w:rsidRPr="008A3FB4">
                        <w:rPr>
                          <w:rFonts w:ascii="Times New Roman" w:hAnsi="Times New Roman" w:cs="Times New Roman"/>
                          <w:b/>
                          <w:sz w:val="20"/>
                          <w:szCs w:val="20"/>
                        </w:rPr>
                        <w:t>SKIN CORROSION/IRRITATION</w:t>
                      </w:r>
                    </w:p>
                    <w:p w:rsidR="00206DAD" w:rsidRPr="008A3FB4" w:rsidRDefault="00206DAD" w:rsidP="005E2027">
                      <w:pPr>
                        <w:spacing w:after="0" w:line="240" w:lineRule="auto"/>
                        <w:rPr>
                          <w:rFonts w:ascii="Times New Roman" w:hAnsi="Times New Roman" w:cs="Times New Roman"/>
                          <w:sz w:val="20"/>
                          <w:szCs w:val="20"/>
                        </w:rPr>
                      </w:pPr>
                      <w:r w:rsidRPr="008A3FB4">
                        <w:rPr>
                          <w:rFonts w:ascii="Times New Roman" w:hAnsi="Times New Roman" w:cs="Times New Roman"/>
                          <w:b/>
                          <w:sz w:val="20"/>
                          <w:szCs w:val="20"/>
                        </w:rPr>
                        <w:tab/>
                        <w:t>PRODUCT:</w:t>
                      </w:r>
                      <w:r w:rsidRPr="008A3FB4">
                        <w:rPr>
                          <w:rFonts w:ascii="Times New Roman" w:hAnsi="Times New Roman" w:cs="Times New Roman"/>
                          <w:b/>
                          <w:sz w:val="20"/>
                          <w:szCs w:val="20"/>
                        </w:rPr>
                        <w:tab/>
                      </w:r>
                      <w:r w:rsidR="008A3FB4">
                        <w:rPr>
                          <w:rFonts w:ascii="Times New Roman" w:hAnsi="Times New Roman" w:cs="Times New Roman"/>
                          <w:b/>
                          <w:sz w:val="20"/>
                          <w:szCs w:val="20"/>
                        </w:rPr>
                        <w:tab/>
                      </w:r>
                      <w:r w:rsidR="008A3FB4">
                        <w:rPr>
                          <w:rFonts w:ascii="Times New Roman" w:hAnsi="Times New Roman" w:cs="Times New Roman"/>
                          <w:b/>
                          <w:sz w:val="20"/>
                          <w:szCs w:val="20"/>
                        </w:rPr>
                        <w:tab/>
                      </w:r>
                      <w:r w:rsidR="008A3FB4">
                        <w:rPr>
                          <w:rFonts w:ascii="Times New Roman" w:hAnsi="Times New Roman" w:cs="Times New Roman"/>
                          <w:b/>
                          <w:sz w:val="20"/>
                          <w:szCs w:val="20"/>
                        </w:rPr>
                        <w:tab/>
                      </w:r>
                      <w:r w:rsidRPr="008A3FB4">
                        <w:rPr>
                          <w:rFonts w:ascii="Times New Roman" w:hAnsi="Times New Roman" w:cs="Times New Roman"/>
                          <w:sz w:val="20"/>
                          <w:szCs w:val="20"/>
                        </w:rPr>
                        <w:t>No data available.</w:t>
                      </w:r>
                    </w:p>
                    <w:p w:rsidR="00206DAD" w:rsidRPr="008A3FB4" w:rsidRDefault="00206DAD" w:rsidP="005E2027">
                      <w:pPr>
                        <w:spacing w:after="0" w:line="240" w:lineRule="auto"/>
                        <w:rPr>
                          <w:rFonts w:ascii="Times New Roman" w:hAnsi="Times New Roman" w:cs="Times New Roman"/>
                          <w:b/>
                          <w:sz w:val="20"/>
                          <w:szCs w:val="20"/>
                        </w:rPr>
                      </w:pPr>
                    </w:p>
                    <w:p w:rsidR="00206DAD" w:rsidRPr="008A3FB4" w:rsidRDefault="00206DAD" w:rsidP="005E2027">
                      <w:pPr>
                        <w:spacing w:after="0" w:line="240" w:lineRule="auto"/>
                        <w:rPr>
                          <w:rFonts w:ascii="Times New Roman" w:hAnsi="Times New Roman" w:cs="Times New Roman"/>
                          <w:b/>
                          <w:sz w:val="20"/>
                          <w:szCs w:val="20"/>
                        </w:rPr>
                      </w:pPr>
                      <w:r w:rsidRPr="008A3FB4">
                        <w:rPr>
                          <w:rFonts w:ascii="Times New Roman" w:hAnsi="Times New Roman" w:cs="Times New Roman"/>
                          <w:b/>
                          <w:sz w:val="20"/>
                          <w:szCs w:val="20"/>
                        </w:rPr>
                        <w:t>SERIOUS EYE DAMAGE/EYE IRRITATION</w:t>
                      </w:r>
                    </w:p>
                    <w:p w:rsidR="00206DAD" w:rsidRPr="008A3FB4" w:rsidRDefault="00206DAD" w:rsidP="005E2027">
                      <w:pPr>
                        <w:spacing w:after="0" w:line="240" w:lineRule="auto"/>
                        <w:rPr>
                          <w:rFonts w:ascii="Times New Roman" w:hAnsi="Times New Roman" w:cs="Times New Roman"/>
                          <w:sz w:val="20"/>
                          <w:szCs w:val="20"/>
                        </w:rPr>
                      </w:pPr>
                      <w:r w:rsidRPr="008A3FB4">
                        <w:rPr>
                          <w:rFonts w:ascii="Times New Roman" w:hAnsi="Times New Roman" w:cs="Times New Roman"/>
                          <w:b/>
                          <w:sz w:val="20"/>
                          <w:szCs w:val="20"/>
                        </w:rPr>
                        <w:tab/>
                        <w:t>PRODUCT:</w:t>
                      </w:r>
                      <w:r w:rsidRPr="008A3FB4">
                        <w:rPr>
                          <w:rFonts w:ascii="Times New Roman" w:hAnsi="Times New Roman" w:cs="Times New Roman"/>
                          <w:b/>
                          <w:sz w:val="20"/>
                          <w:szCs w:val="20"/>
                        </w:rPr>
                        <w:tab/>
                      </w:r>
                      <w:r w:rsidR="008A3FB4">
                        <w:rPr>
                          <w:rFonts w:ascii="Times New Roman" w:hAnsi="Times New Roman" w:cs="Times New Roman"/>
                          <w:b/>
                          <w:sz w:val="20"/>
                          <w:szCs w:val="20"/>
                        </w:rPr>
                        <w:tab/>
                      </w:r>
                      <w:r w:rsidR="008A3FB4">
                        <w:rPr>
                          <w:rFonts w:ascii="Times New Roman" w:hAnsi="Times New Roman" w:cs="Times New Roman"/>
                          <w:b/>
                          <w:sz w:val="20"/>
                          <w:szCs w:val="20"/>
                        </w:rPr>
                        <w:tab/>
                      </w:r>
                      <w:r w:rsidR="008A3FB4">
                        <w:rPr>
                          <w:rFonts w:ascii="Times New Roman" w:hAnsi="Times New Roman" w:cs="Times New Roman"/>
                          <w:b/>
                          <w:sz w:val="20"/>
                          <w:szCs w:val="20"/>
                        </w:rPr>
                        <w:tab/>
                      </w:r>
                      <w:r w:rsidRPr="008A3FB4">
                        <w:rPr>
                          <w:rFonts w:ascii="Times New Roman" w:hAnsi="Times New Roman" w:cs="Times New Roman"/>
                          <w:sz w:val="20"/>
                          <w:szCs w:val="20"/>
                        </w:rPr>
                        <w:t>No data available.</w:t>
                      </w:r>
                    </w:p>
                    <w:p w:rsidR="00206DAD" w:rsidRPr="008A3FB4" w:rsidRDefault="00206DAD" w:rsidP="00226059">
                      <w:pPr>
                        <w:spacing w:after="60" w:line="240" w:lineRule="auto"/>
                        <w:rPr>
                          <w:rFonts w:ascii="Times New Roman" w:hAnsi="Times New Roman" w:cs="Times New Roman"/>
                          <w:b/>
                          <w:sz w:val="20"/>
                          <w:szCs w:val="20"/>
                        </w:rPr>
                      </w:pPr>
                    </w:p>
                    <w:p w:rsidR="00206DAD" w:rsidRPr="008A3FB4" w:rsidRDefault="00206DAD" w:rsidP="005E2027">
                      <w:pPr>
                        <w:spacing w:after="0" w:line="240" w:lineRule="auto"/>
                        <w:rPr>
                          <w:rFonts w:ascii="Times New Roman" w:hAnsi="Times New Roman" w:cs="Times New Roman"/>
                          <w:b/>
                          <w:sz w:val="20"/>
                          <w:szCs w:val="20"/>
                        </w:rPr>
                      </w:pPr>
                      <w:r w:rsidRPr="008A3FB4">
                        <w:rPr>
                          <w:rFonts w:ascii="Times New Roman" w:hAnsi="Times New Roman" w:cs="Times New Roman"/>
                          <w:b/>
                          <w:sz w:val="20"/>
                          <w:szCs w:val="20"/>
                        </w:rPr>
                        <w:tab/>
                        <w:t>SPECIFIED SUBSTANCE(S):</w:t>
                      </w:r>
                    </w:p>
                    <w:p w:rsidR="00206DAD" w:rsidRPr="008A3FB4" w:rsidRDefault="00206DAD" w:rsidP="005E2027">
                      <w:pPr>
                        <w:spacing w:after="60" w:line="240" w:lineRule="auto"/>
                        <w:rPr>
                          <w:rFonts w:ascii="Times New Roman" w:hAnsi="Times New Roman" w:cs="Times New Roman"/>
                          <w:sz w:val="20"/>
                          <w:szCs w:val="20"/>
                        </w:rPr>
                      </w:pPr>
                      <w:r w:rsidRPr="008A3FB4">
                        <w:rPr>
                          <w:rFonts w:ascii="Times New Roman" w:hAnsi="Times New Roman" w:cs="Times New Roman"/>
                          <w:b/>
                          <w:sz w:val="20"/>
                          <w:szCs w:val="20"/>
                        </w:rPr>
                        <w:tab/>
                      </w:r>
                      <w:r w:rsidRPr="008A3FB4">
                        <w:rPr>
                          <w:rFonts w:ascii="Times New Roman" w:hAnsi="Times New Roman" w:cs="Times New Roman"/>
                          <w:b/>
                          <w:sz w:val="20"/>
                          <w:szCs w:val="20"/>
                        </w:rPr>
                        <w:tab/>
                      </w:r>
                      <w:proofErr w:type="spellStart"/>
                      <w:r w:rsidRPr="008A3FB4">
                        <w:rPr>
                          <w:rFonts w:ascii="Times New Roman" w:hAnsi="Times New Roman" w:cs="Times New Roman"/>
                          <w:sz w:val="20"/>
                          <w:szCs w:val="20"/>
                        </w:rPr>
                        <w:t>Tert</w:t>
                      </w:r>
                      <w:proofErr w:type="spellEnd"/>
                      <w:r w:rsidRPr="008A3FB4">
                        <w:rPr>
                          <w:rFonts w:ascii="Times New Roman" w:hAnsi="Times New Roman" w:cs="Times New Roman"/>
                          <w:sz w:val="20"/>
                          <w:szCs w:val="20"/>
                        </w:rPr>
                        <w:t>-Butyl Acetate</w:t>
                      </w:r>
                      <w:r w:rsidRPr="008A3FB4">
                        <w:rPr>
                          <w:rFonts w:ascii="Times New Roman" w:hAnsi="Times New Roman" w:cs="Times New Roman"/>
                          <w:sz w:val="20"/>
                          <w:szCs w:val="20"/>
                        </w:rPr>
                        <w:tab/>
                      </w:r>
                      <w:r w:rsidRPr="008A3FB4">
                        <w:rPr>
                          <w:rFonts w:ascii="Times New Roman" w:hAnsi="Times New Roman" w:cs="Times New Roman"/>
                          <w:sz w:val="20"/>
                          <w:szCs w:val="20"/>
                        </w:rPr>
                        <w:tab/>
                        <w:t>In Vivo (Rabbit, 4 hrs): Not irritating.</w:t>
                      </w:r>
                    </w:p>
                    <w:p w:rsidR="00206DAD" w:rsidRPr="008A3FB4" w:rsidRDefault="00206DAD" w:rsidP="005E2027">
                      <w:pPr>
                        <w:spacing w:after="60" w:line="240" w:lineRule="auto"/>
                        <w:rPr>
                          <w:rFonts w:ascii="Times New Roman" w:hAnsi="Times New Roman" w:cs="Times New Roman"/>
                          <w:sz w:val="20"/>
                          <w:szCs w:val="20"/>
                        </w:rPr>
                      </w:pPr>
                      <w:r w:rsidRPr="008A3FB4">
                        <w:rPr>
                          <w:rFonts w:ascii="Times New Roman" w:hAnsi="Times New Roman" w:cs="Times New Roman"/>
                          <w:sz w:val="20"/>
                          <w:szCs w:val="20"/>
                        </w:rPr>
                        <w:tab/>
                      </w:r>
                      <w:r w:rsidRPr="008A3FB4">
                        <w:rPr>
                          <w:rFonts w:ascii="Times New Roman" w:hAnsi="Times New Roman" w:cs="Times New Roman"/>
                          <w:sz w:val="20"/>
                          <w:szCs w:val="20"/>
                        </w:rPr>
                        <w:tab/>
                        <w:t>Aromatic Petroleum Distillates</w:t>
                      </w:r>
                      <w:r w:rsidRPr="008A3FB4">
                        <w:rPr>
                          <w:rFonts w:ascii="Times New Roman" w:hAnsi="Times New Roman" w:cs="Times New Roman"/>
                          <w:sz w:val="20"/>
                          <w:szCs w:val="20"/>
                        </w:rPr>
                        <w:tab/>
                        <w:t>In Vivo (Rabbit, 24-72 hrs): Not irritating.</w:t>
                      </w:r>
                    </w:p>
                    <w:p w:rsidR="00206DAD" w:rsidRPr="008A3FB4" w:rsidRDefault="00206DAD" w:rsidP="005E2027">
                      <w:pPr>
                        <w:spacing w:after="60" w:line="240" w:lineRule="auto"/>
                        <w:rPr>
                          <w:rFonts w:ascii="Times New Roman" w:hAnsi="Times New Roman" w:cs="Times New Roman"/>
                          <w:sz w:val="20"/>
                          <w:szCs w:val="20"/>
                        </w:rPr>
                      </w:pPr>
                      <w:r w:rsidRPr="008A3FB4">
                        <w:rPr>
                          <w:rFonts w:ascii="Times New Roman" w:hAnsi="Times New Roman" w:cs="Times New Roman"/>
                          <w:sz w:val="20"/>
                          <w:szCs w:val="20"/>
                        </w:rPr>
                        <w:tab/>
                      </w:r>
                      <w:r w:rsidRPr="008A3FB4">
                        <w:rPr>
                          <w:rFonts w:ascii="Times New Roman" w:hAnsi="Times New Roman" w:cs="Times New Roman"/>
                          <w:sz w:val="20"/>
                          <w:szCs w:val="20"/>
                        </w:rPr>
                        <w:tab/>
                        <w:t xml:space="preserve">1, 2, 4 </w:t>
                      </w:r>
                      <w:proofErr w:type="spellStart"/>
                      <w:r w:rsidRPr="008A3FB4">
                        <w:rPr>
                          <w:rFonts w:ascii="Times New Roman" w:hAnsi="Times New Roman" w:cs="Times New Roman"/>
                          <w:sz w:val="20"/>
                          <w:szCs w:val="20"/>
                        </w:rPr>
                        <w:t>Trimethylbenzene</w:t>
                      </w:r>
                      <w:proofErr w:type="spellEnd"/>
                      <w:r w:rsidRPr="008A3FB4">
                        <w:rPr>
                          <w:rFonts w:ascii="Times New Roman" w:hAnsi="Times New Roman" w:cs="Times New Roman"/>
                          <w:sz w:val="20"/>
                          <w:szCs w:val="20"/>
                        </w:rPr>
                        <w:tab/>
                      </w:r>
                      <w:r w:rsidRPr="008A3FB4">
                        <w:rPr>
                          <w:rFonts w:ascii="Times New Roman" w:hAnsi="Times New Roman" w:cs="Times New Roman"/>
                          <w:sz w:val="20"/>
                          <w:szCs w:val="20"/>
                        </w:rPr>
                        <w:tab/>
                        <w:t>In Vivo (Rabbit, 30 min): Not irritating.</w:t>
                      </w:r>
                    </w:p>
                    <w:p w:rsidR="00206DAD" w:rsidRPr="008A3FB4" w:rsidRDefault="00206DAD" w:rsidP="005E2027">
                      <w:pPr>
                        <w:spacing w:after="60" w:line="240" w:lineRule="auto"/>
                        <w:rPr>
                          <w:rFonts w:ascii="Times New Roman" w:hAnsi="Times New Roman" w:cs="Times New Roman"/>
                          <w:sz w:val="20"/>
                          <w:szCs w:val="20"/>
                        </w:rPr>
                      </w:pPr>
                      <w:r w:rsidRPr="008A3FB4">
                        <w:rPr>
                          <w:rFonts w:ascii="Times New Roman" w:hAnsi="Times New Roman" w:cs="Times New Roman"/>
                          <w:sz w:val="20"/>
                          <w:szCs w:val="20"/>
                        </w:rPr>
                        <w:tab/>
                      </w:r>
                      <w:r w:rsidRPr="008A3FB4">
                        <w:rPr>
                          <w:rFonts w:ascii="Times New Roman" w:hAnsi="Times New Roman" w:cs="Times New Roman"/>
                          <w:sz w:val="20"/>
                          <w:szCs w:val="20"/>
                        </w:rPr>
                        <w:tab/>
                        <w:t>Xylene</w:t>
                      </w:r>
                      <w:r w:rsidRPr="008A3FB4">
                        <w:rPr>
                          <w:rFonts w:ascii="Times New Roman" w:hAnsi="Times New Roman" w:cs="Times New Roman"/>
                          <w:sz w:val="20"/>
                          <w:szCs w:val="20"/>
                        </w:rPr>
                        <w:tab/>
                      </w:r>
                      <w:r w:rsidRPr="008A3FB4">
                        <w:rPr>
                          <w:rFonts w:ascii="Times New Roman" w:hAnsi="Times New Roman" w:cs="Times New Roman"/>
                          <w:sz w:val="20"/>
                          <w:szCs w:val="20"/>
                        </w:rPr>
                        <w:tab/>
                      </w:r>
                      <w:r w:rsidRPr="008A3FB4">
                        <w:rPr>
                          <w:rFonts w:ascii="Times New Roman" w:hAnsi="Times New Roman" w:cs="Times New Roman"/>
                          <w:sz w:val="20"/>
                          <w:szCs w:val="20"/>
                        </w:rPr>
                        <w:tab/>
                      </w:r>
                      <w:r w:rsidRPr="008A3FB4">
                        <w:rPr>
                          <w:rFonts w:ascii="Times New Roman" w:hAnsi="Times New Roman" w:cs="Times New Roman"/>
                          <w:sz w:val="20"/>
                          <w:szCs w:val="20"/>
                        </w:rPr>
                        <w:tab/>
                        <w:t>In Vivo (Rabbit, 24 hrs): Moderately irritating.</w:t>
                      </w:r>
                    </w:p>
                    <w:p w:rsidR="00206DAD" w:rsidRPr="008A3FB4" w:rsidRDefault="00206DAD" w:rsidP="005E2027">
                      <w:pPr>
                        <w:spacing w:after="60" w:line="240" w:lineRule="auto"/>
                        <w:rPr>
                          <w:rFonts w:ascii="Times New Roman" w:hAnsi="Times New Roman" w:cs="Times New Roman"/>
                          <w:sz w:val="20"/>
                          <w:szCs w:val="20"/>
                        </w:rPr>
                      </w:pPr>
                      <w:r w:rsidRPr="008A3FB4">
                        <w:rPr>
                          <w:rFonts w:ascii="Times New Roman" w:hAnsi="Times New Roman" w:cs="Times New Roman"/>
                          <w:sz w:val="20"/>
                          <w:szCs w:val="20"/>
                        </w:rPr>
                        <w:tab/>
                      </w:r>
                      <w:r w:rsidRPr="008A3FB4">
                        <w:rPr>
                          <w:rFonts w:ascii="Times New Roman" w:hAnsi="Times New Roman" w:cs="Times New Roman"/>
                          <w:sz w:val="20"/>
                          <w:szCs w:val="20"/>
                        </w:rPr>
                        <w:tab/>
                      </w:r>
                      <w:proofErr w:type="spellStart"/>
                      <w:r w:rsidRPr="008A3FB4">
                        <w:rPr>
                          <w:rFonts w:ascii="Times New Roman" w:hAnsi="Times New Roman" w:cs="Times New Roman"/>
                          <w:sz w:val="20"/>
                          <w:szCs w:val="20"/>
                        </w:rPr>
                        <w:t>Tert</w:t>
                      </w:r>
                      <w:proofErr w:type="spellEnd"/>
                      <w:r w:rsidRPr="008A3FB4">
                        <w:rPr>
                          <w:rFonts w:ascii="Times New Roman" w:hAnsi="Times New Roman" w:cs="Times New Roman"/>
                          <w:sz w:val="20"/>
                          <w:szCs w:val="20"/>
                        </w:rPr>
                        <w:t>-Butyl Alcohol</w:t>
                      </w:r>
                      <w:r w:rsidRPr="008A3FB4">
                        <w:rPr>
                          <w:rFonts w:ascii="Times New Roman" w:hAnsi="Times New Roman" w:cs="Times New Roman"/>
                          <w:sz w:val="20"/>
                          <w:szCs w:val="20"/>
                        </w:rPr>
                        <w:tab/>
                      </w:r>
                      <w:r w:rsidRPr="008A3FB4">
                        <w:rPr>
                          <w:rFonts w:ascii="Times New Roman" w:hAnsi="Times New Roman" w:cs="Times New Roman"/>
                          <w:sz w:val="20"/>
                          <w:szCs w:val="20"/>
                        </w:rPr>
                        <w:tab/>
                        <w:t>Irritating.</w:t>
                      </w:r>
                    </w:p>
                    <w:p w:rsidR="00206DAD" w:rsidRPr="008A3FB4" w:rsidRDefault="00206DAD" w:rsidP="005E2027">
                      <w:pPr>
                        <w:spacing w:after="60" w:line="240" w:lineRule="auto"/>
                        <w:rPr>
                          <w:rFonts w:ascii="Times New Roman" w:hAnsi="Times New Roman" w:cs="Times New Roman"/>
                          <w:sz w:val="20"/>
                          <w:szCs w:val="20"/>
                        </w:rPr>
                      </w:pPr>
                      <w:r w:rsidRPr="008A3FB4">
                        <w:rPr>
                          <w:rFonts w:ascii="Times New Roman" w:hAnsi="Times New Roman" w:cs="Times New Roman"/>
                          <w:sz w:val="20"/>
                          <w:szCs w:val="20"/>
                        </w:rPr>
                        <w:tab/>
                      </w:r>
                      <w:r w:rsidRPr="008A3FB4">
                        <w:rPr>
                          <w:rFonts w:ascii="Times New Roman" w:hAnsi="Times New Roman" w:cs="Times New Roman"/>
                          <w:sz w:val="20"/>
                          <w:szCs w:val="20"/>
                        </w:rPr>
                        <w:tab/>
                      </w:r>
                      <w:proofErr w:type="spellStart"/>
                      <w:r w:rsidRPr="008A3FB4">
                        <w:rPr>
                          <w:rFonts w:ascii="Times New Roman" w:hAnsi="Times New Roman" w:cs="Times New Roman"/>
                          <w:sz w:val="20"/>
                          <w:szCs w:val="20"/>
                        </w:rPr>
                        <w:t>Cumene</w:t>
                      </w:r>
                      <w:proofErr w:type="spellEnd"/>
                      <w:r w:rsidRPr="008A3FB4">
                        <w:rPr>
                          <w:rFonts w:ascii="Times New Roman" w:hAnsi="Times New Roman" w:cs="Times New Roman"/>
                          <w:sz w:val="20"/>
                          <w:szCs w:val="20"/>
                        </w:rPr>
                        <w:tab/>
                      </w:r>
                      <w:r w:rsidRPr="008A3FB4">
                        <w:rPr>
                          <w:rFonts w:ascii="Times New Roman" w:hAnsi="Times New Roman" w:cs="Times New Roman"/>
                          <w:sz w:val="20"/>
                          <w:szCs w:val="20"/>
                        </w:rPr>
                        <w:tab/>
                      </w:r>
                      <w:r w:rsidRPr="008A3FB4">
                        <w:rPr>
                          <w:rFonts w:ascii="Times New Roman" w:hAnsi="Times New Roman" w:cs="Times New Roman"/>
                          <w:sz w:val="20"/>
                          <w:szCs w:val="20"/>
                        </w:rPr>
                        <w:tab/>
                      </w:r>
                      <w:r w:rsidRPr="008A3FB4">
                        <w:rPr>
                          <w:rFonts w:ascii="Times New Roman" w:hAnsi="Times New Roman" w:cs="Times New Roman"/>
                          <w:sz w:val="20"/>
                          <w:szCs w:val="20"/>
                        </w:rPr>
                        <w:tab/>
                        <w:t>In Vivo (Rabbit, 24 hrs): Not irritating.</w:t>
                      </w:r>
                    </w:p>
                    <w:p w:rsidR="00206DAD" w:rsidRPr="008A3FB4" w:rsidRDefault="00206DAD" w:rsidP="005E2027">
                      <w:pPr>
                        <w:spacing w:after="60" w:line="240" w:lineRule="auto"/>
                        <w:rPr>
                          <w:rFonts w:ascii="Times New Roman" w:hAnsi="Times New Roman" w:cs="Times New Roman"/>
                          <w:sz w:val="20"/>
                          <w:szCs w:val="20"/>
                        </w:rPr>
                      </w:pPr>
                    </w:p>
                    <w:p w:rsidR="00206DAD" w:rsidRPr="008A3FB4" w:rsidRDefault="00206DAD" w:rsidP="008B6802">
                      <w:pPr>
                        <w:spacing w:after="0" w:line="240" w:lineRule="auto"/>
                        <w:rPr>
                          <w:rFonts w:ascii="Times New Roman" w:hAnsi="Times New Roman" w:cs="Times New Roman"/>
                          <w:b/>
                          <w:sz w:val="20"/>
                          <w:szCs w:val="20"/>
                        </w:rPr>
                      </w:pPr>
                      <w:r w:rsidRPr="008A3FB4">
                        <w:rPr>
                          <w:rFonts w:ascii="Times New Roman" w:hAnsi="Times New Roman" w:cs="Times New Roman"/>
                          <w:b/>
                          <w:sz w:val="20"/>
                          <w:szCs w:val="20"/>
                        </w:rPr>
                        <w:t>RESPIRATOR/SKIN SENSITIZATION</w:t>
                      </w:r>
                    </w:p>
                    <w:p w:rsidR="00206DAD" w:rsidRPr="008A3FB4" w:rsidRDefault="00206DAD" w:rsidP="00B606E8">
                      <w:pPr>
                        <w:spacing w:after="120" w:line="240" w:lineRule="auto"/>
                        <w:rPr>
                          <w:rFonts w:ascii="Times New Roman" w:hAnsi="Times New Roman" w:cs="Times New Roman"/>
                          <w:sz w:val="20"/>
                          <w:szCs w:val="20"/>
                        </w:rPr>
                      </w:pPr>
                      <w:r w:rsidRPr="008A3FB4">
                        <w:rPr>
                          <w:rFonts w:ascii="Times New Roman" w:hAnsi="Times New Roman" w:cs="Times New Roman"/>
                          <w:b/>
                          <w:sz w:val="20"/>
                          <w:szCs w:val="20"/>
                        </w:rPr>
                        <w:tab/>
                        <w:t>PRODUCT:</w:t>
                      </w:r>
                      <w:r w:rsidRPr="008A3FB4">
                        <w:rPr>
                          <w:rFonts w:ascii="Times New Roman" w:hAnsi="Times New Roman" w:cs="Times New Roman"/>
                          <w:b/>
                          <w:sz w:val="20"/>
                          <w:szCs w:val="20"/>
                        </w:rPr>
                        <w:tab/>
                      </w:r>
                      <w:r w:rsidR="008A3FB4">
                        <w:rPr>
                          <w:rFonts w:ascii="Times New Roman" w:hAnsi="Times New Roman" w:cs="Times New Roman"/>
                          <w:b/>
                          <w:sz w:val="20"/>
                          <w:szCs w:val="20"/>
                        </w:rPr>
                        <w:tab/>
                      </w:r>
                      <w:r w:rsidR="008A3FB4">
                        <w:rPr>
                          <w:rFonts w:ascii="Times New Roman" w:hAnsi="Times New Roman" w:cs="Times New Roman"/>
                          <w:b/>
                          <w:sz w:val="20"/>
                          <w:szCs w:val="20"/>
                        </w:rPr>
                        <w:tab/>
                      </w:r>
                      <w:r w:rsidR="008A3FB4">
                        <w:rPr>
                          <w:rFonts w:ascii="Times New Roman" w:hAnsi="Times New Roman" w:cs="Times New Roman"/>
                          <w:b/>
                          <w:sz w:val="20"/>
                          <w:szCs w:val="20"/>
                        </w:rPr>
                        <w:tab/>
                      </w:r>
                      <w:r w:rsidRPr="008A3FB4">
                        <w:rPr>
                          <w:rFonts w:ascii="Times New Roman" w:hAnsi="Times New Roman" w:cs="Times New Roman"/>
                          <w:sz w:val="20"/>
                          <w:szCs w:val="20"/>
                        </w:rPr>
                        <w:t>No data available.</w:t>
                      </w:r>
                    </w:p>
                    <w:p w:rsidR="00206DAD" w:rsidRPr="008A3FB4" w:rsidRDefault="00206DAD" w:rsidP="008B6802">
                      <w:pPr>
                        <w:spacing w:after="0" w:line="240" w:lineRule="auto"/>
                        <w:rPr>
                          <w:rFonts w:ascii="Times New Roman" w:hAnsi="Times New Roman" w:cs="Times New Roman"/>
                          <w:b/>
                          <w:sz w:val="20"/>
                          <w:szCs w:val="20"/>
                        </w:rPr>
                      </w:pPr>
                      <w:r w:rsidRPr="008A3FB4">
                        <w:rPr>
                          <w:rFonts w:ascii="Times New Roman" w:hAnsi="Times New Roman" w:cs="Times New Roman"/>
                          <w:b/>
                          <w:sz w:val="20"/>
                          <w:szCs w:val="20"/>
                        </w:rPr>
                        <w:t>CARCINOGENICITY</w:t>
                      </w:r>
                    </w:p>
                    <w:p w:rsidR="00206DAD" w:rsidRPr="008A3FB4" w:rsidRDefault="00206DAD" w:rsidP="00B606E8">
                      <w:pPr>
                        <w:spacing w:after="120" w:line="240" w:lineRule="auto"/>
                        <w:rPr>
                          <w:rFonts w:ascii="Times New Roman" w:hAnsi="Times New Roman" w:cs="Times New Roman"/>
                          <w:sz w:val="20"/>
                          <w:szCs w:val="20"/>
                        </w:rPr>
                      </w:pPr>
                      <w:r w:rsidRPr="008A3FB4">
                        <w:rPr>
                          <w:rFonts w:ascii="Times New Roman" w:hAnsi="Times New Roman" w:cs="Times New Roman"/>
                          <w:b/>
                          <w:sz w:val="20"/>
                          <w:szCs w:val="20"/>
                        </w:rPr>
                        <w:tab/>
                        <w:t>PRODUCT:</w:t>
                      </w:r>
                      <w:r w:rsidRPr="008A3FB4">
                        <w:rPr>
                          <w:rFonts w:ascii="Times New Roman" w:hAnsi="Times New Roman" w:cs="Times New Roman"/>
                          <w:b/>
                          <w:sz w:val="20"/>
                          <w:szCs w:val="20"/>
                        </w:rPr>
                        <w:tab/>
                      </w:r>
                      <w:r w:rsidR="008A3FB4">
                        <w:rPr>
                          <w:rFonts w:ascii="Times New Roman" w:hAnsi="Times New Roman" w:cs="Times New Roman"/>
                          <w:b/>
                          <w:sz w:val="20"/>
                          <w:szCs w:val="20"/>
                        </w:rPr>
                        <w:tab/>
                      </w:r>
                      <w:r w:rsidR="008A3FB4">
                        <w:rPr>
                          <w:rFonts w:ascii="Times New Roman" w:hAnsi="Times New Roman" w:cs="Times New Roman"/>
                          <w:b/>
                          <w:sz w:val="20"/>
                          <w:szCs w:val="20"/>
                        </w:rPr>
                        <w:tab/>
                      </w:r>
                      <w:r w:rsidR="008A3FB4">
                        <w:rPr>
                          <w:rFonts w:ascii="Times New Roman" w:hAnsi="Times New Roman" w:cs="Times New Roman"/>
                          <w:b/>
                          <w:sz w:val="20"/>
                          <w:szCs w:val="20"/>
                        </w:rPr>
                        <w:tab/>
                      </w:r>
                      <w:r w:rsidRPr="008A3FB4">
                        <w:rPr>
                          <w:rFonts w:ascii="Times New Roman" w:hAnsi="Times New Roman" w:cs="Times New Roman"/>
                          <w:sz w:val="20"/>
                          <w:szCs w:val="20"/>
                        </w:rPr>
                        <w:t>May cause cancer.</w:t>
                      </w:r>
                    </w:p>
                    <w:p w:rsidR="00206DAD" w:rsidRPr="008A3FB4" w:rsidRDefault="00206DAD" w:rsidP="008B6802">
                      <w:pPr>
                        <w:spacing w:after="0" w:line="240" w:lineRule="auto"/>
                        <w:rPr>
                          <w:rFonts w:ascii="Times New Roman" w:hAnsi="Times New Roman" w:cs="Times New Roman"/>
                          <w:b/>
                          <w:sz w:val="20"/>
                          <w:szCs w:val="20"/>
                        </w:rPr>
                      </w:pPr>
                      <w:r w:rsidRPr="008A3FB4">
                        <w:rPr>
                          <w:rFonts w:ascii="Times New Roman" w:hAnsi="Times New Roman" w:cs="Times New Roman"/>
                          <w:b/>
                          <w:sz w:val="20"/>
                          <w:szCs w:val="20"/>
                        </w:rPr>
                        <w:t>IARC MONOGRAPHS ON THE EVALUATION OF CARCINOGENIC RISKS TO HUMANS:</w:t>
                      </w:r>
                    </w:p>
                    <w:p w:rsidR="00206DAD" w:rsidRPr="008A3FB4" w:rsidRDefault="00206DAD" w:rsidP="008B6802">
                      <w:pPr>
                        <w:spacing w:after="0" w:line="240" w:lineRule="auto"/>
                        <w:rPr>
                          <w:rFonts w:ascii="Times New Roman" w:hAnsi="Times New Roman" w:cs="Times New Roman"/>
                          <w:sz w:val="20"/>
                          <w:szCs w:val="20"/>
                        </w:rPr>
                      </w:pPr>
                      <w:r w:rsidRPr="008A3FB4">
                        <w:rPr>
                          <w:rFonts w:ascii="Times New Roman" w:hAnsi="Times New Roman" w:cs="Times New Roman"/>
                          <w:b/>
                          <w:sz w:val="20"/>
                          <w:szCs w:val="20"/>
                        </w:rPr>
                        <w:tab/>
                      </w:r>
                      <w:proofErr w:type="spellStart"/>
                      <w:r w:rsidRPr="008A3FB4">
                        <w:rPr>
                          <w:rFonts w:ascii="Times New Roman" w:hAnsi="Times New Roman" w:cs="Times New Roman"/>
                          <w:sz w:val="20"/>
                          <w:szCs w:val="20"/>
                        </w:rPr>
                        <w:t>Cumene</w:t>
                      </w:r>
                      <w:proofErr w:type="spellEnd"/>
                      <w:r w:rsidRPr="008A3FB4">
                        <w:rPr>
                          <w:rFonts w:ascii="Times New Roman" w:hAnsi="Times New Roman" w:cs="Times New Roman"/>
                          <w:sz w:val="20"/>
                          <w:szCs w:val="20"/>
                        </w:rPr>
                        <w:tab/>
                      </w:r>
                      <w:r w:rsidRPr="008A3FB4">
                        <w:rPr>
                          <w:rFonts w:ascii="Times New Roman" w:hAnsi="Times New Roman" w:cs="Times New Roman"/>
                          <w:sz w:val="20"/>
                          <w:szCs w:val="20"/>
                        </w:rPr>
                        <w:tab/>
                      </w:r>
                      <w:r w:rsidR="008A3FB4">
                        <w:rPr>
                          <w:rFonts w:ascii="Times New Roman" w:hAnsi="Times New Roman" w:cs="Times New Roman"/>
                          <w:sz w:val="20"/>
                          <w:szCs w:val="20"/>
                        </w:rPr>
                        <w:tab/>
                      </w:r>
                      <w:r w:rsidR="008A3FB4">
                        <w:rPr>
                          <w:rFonts w:ascii="Times New Roman" w:hAnsi="Times New Roman" w:cs="Times New Roman"/>
                          <w:sz w:val="20"/>
                          <w:szCs w:val="20"/>
                        </w:rPr>
                        <w:tab/>
                      </w:r>
                      <w:r w:rsidR="008A3FB4">
                        <w:rPr>
                          <w:rFonts w:ascii="Times New Roman" w:hAnsi="Times New Roman" w:cs="Times New Roman"/>
                          <w:sz w:val="20"/>
                          <w:szCs w:val="20"/>
                        </w:rPr>
                        <w:tab/>
                      </w:r>
                      <w:r w:rsidRPr="008A3FB4">
                        <w:rPr>
                          <w:rFonts w:ascii="Times New Roman" w:hAnsi="Times New Roman" w:cs="Times New Roman"/>
                          <w:sz w:val="20"/>
                          <w:szCs w:val="20"/>
                        </w:rPr>
                        <w:t>Overall evaluation: Possibly carcinogenic to humans.</w:t>
                      </w:r>
                    </w:p>
                  </w:txbxContent>
                </v:textbox>
                <w10:wrap type="square"/>
              </v:shape>
            </w:pict>
          </mc:Fallback>
        </mc:AlternateContent>
      </w:r>
      <w:r w:rsidRPr="009B70FA">
        <w:rPr>
          <w:rFonts w:ascii="Times New Roman" w:hAnsi="Times New Roman" w:cs="Times New Roman"/>
          <w:b/>
          <w:noProof/>
          <w:sz w:val="24"/>
          <w:szCs w:val="24"/>
          <w:lang w:eastAsia="en-CA"/>
        </w:rPr>
        <mc:AlternateContent>
          <mc:Choice Requires="wps">
            <w:drawing>
              <wp:anchor distT="45720" distB="45720" distL="114300" distR="114300" simplePos="0" relativeHeight="251713536" behindDoc="0" locked="0" layoutInCell="1" allowOverlap="1" wp14:anchorId="65E78CB7" wp14:editId="7F0E40BD">
                <wp:simplePos x="0" y="0"/>
                <wp:positionH relativeFrom="column">
                  <wp:posOffset>0</wp:posOffset>
                </wp:positionH>
                <wp:positionV relativeFrom="paragraph">
                  <wp:posOffset>245412</wp:posOffset>
                </wp:positionV>
                <wp:extent cx="6695440" cy="287655"/>
                <wp:effectExtent l="0" t="0" r="10160" b="1714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rgbClr val="5B9BD5">
                            <a:lumMod val="75000"/>
                          </a:srgbClr>
                        </a:solidFill>
                        <a:ln w="9525">
                          <a:solidFill>
                            <a:srgbClr val="000000"/>
                          </a:solidFill>
                          <a:miter lim="800000"/>
                          <a:headEnd/>
                          <a:tailEnd/>
                        </a:ln>
                      </wps:spPr>
                      <wps:txbx>
                        <w:txbxContent>
                          <w:p w:rsidR="00206DAD" w:rsidRPr="009B70FA" w:rsidRDefault="00206DAD" w:rsidP="00687CFD">
                            <w:pPr>
                              <w:jc w:val="center"/>
                              <w:rPr>
                                <w:rFonts w:ascii="Times New Roman" w:hAnsi="Times New Roman" w:cs="Times New Roman"/>
                                <w:b/>
                                <w:color w:val="FFFFFF" w:themeColor="background1"/>
                                <w:sz w:val="26"/>
                                <w:szCs w:val="26"/>
                              </w:rPr>
                            </w:pPr>
                            <w:r w:rsidRPr="009B70FA">
                              <w:rPr>
                                <w:rFonts w:ascii="Times New Roman" w:hAnsi="Times New Roman" w:cs="Times New Roman"/>
                                <w:b/>
                                <w:color w:val="FFFFFF" w:themeColor="background1"/>
                                <w:sz w:val="26"/>
                                <w:szCs w:val="26"/>
                              </w:rPr>
                              <w:t>SECTION 11: TOXICOLOGICAL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78CB7" id="_x0000_s1053" type="#_x0000_t202" style="position:absolute;left:0;text-align:left;margin-left:0;margin-top:19.3pt;width:527.2pt;height:22.6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" fillcolor="#2e75b6">
                <v:textbox>
                  <w:txbxContent>
                    <w:p w:rsidR="00206DAD" w:rsidRPr="009B70FA" w:rsidRDefault="00206DAD" w:rsidP="00687CFD">
                      <w:pPr>
                        <w:jc w:val="center"/>
                        <w:rPr>
                          <w:rFonts w:ascii="Times New Roman" w:hAnsi="Times New Roman" w:cs="Times New Roman"/>
                          <w:b/>
                          <w:color w:val="FFFFFF" w:themeColor="background1"/>
                          <w:sz w:val="26"/>
                          <w:szCs w:val="26"/>
                        </w:rPr>
                      </w:pPr>
                      <w:r w:rsidRPr="009B70FA">
                        <w:rPr>
                          <w:rFonts w:ascii="Times New Roman" w:hAnsi="Times New Roman" w:cs="Times New Roman"/>
                          <w:b/>
                          <w:color w:val="FFFFFF" w:themeColor="background1"/>
                          <w:sz w:val="26"/>
                          <w:szCs w:val="26"/>
                        </w:rPr>
                        <w:t>SECTION 11: TOXICOLOGICAL INFORMATION</w:t>
                      </w:r>
                    </w:p>
                  </w:txbxContent>
                </v:textbox>
                <w10:wrap type="square"/>
              </v:shape>
            </w:pict>
          </mc:Fallback>
        </mc:AlternateContent>
      </w:r>
      <w:r w:rsidR="003D35CE" w:rsidRPr="009B70FA">
        <w:rPr>
          <w:rFonts w:ascii="Times New Roman" w:hAnsi="Times New Roman" w:cs="Times New Roman"/>
          <w:b/>
          <w:sz w:val="24"/>
          <w:szCs w:val="24"/>
        </w:rPr>
        <w:t>Page 7 of 12</w:t>
      </w:r>
    </w:p>
    <w:p w:rsidR="00687CFD" w:rsidRPr="009B70FA" w:rsidRDefault="00206DAD" w:rsidP="00891785">
      <w:pPr>
        <w:jc w:val="right"/>
        <w:rPr>
          <w:rFonts w:ascii="Times New Roman" w:hAnsi="Times New Roman" w:cs="Times New Roman"/>
          <w:b/>
          <w:sz w:val="24"/>
          <w:szCs w:val="24"/>
        </w:rPr>
      </w:pPr>
      <w:r w:rsidRPr="009B70FA">
        <w:rPr>
          <w:rFonts w:ascii="Times New Roman" w:hAnsi="Times New Roman" w:cs="Times New Roman"/>
          <w:noProof/>
          <w:sz w:val="24"/>
          <w:szCs w:val="24"/>
          <w:lang w:eastAsia="en-CA"/>
        </w:rPr>
        <w:lastRenderedPageBreak/>
        <mc:AlternateContent>
          <mc:Choice Requires="wps">
            <w:drawing>
              <wp:anchor distT="45720" distB="45720" distL="114300" distR="114300" simplePos="0" relativeHeight="251719680" behindDoc="0" locked="0" layoutInCell="1" allowOverlap="1" wp14:anchorId="6AFB3CED" wp14:editId="435D3EEB">
                <wp:simplePos x="0" y="0"/>
                <wp:positionH relativeFrom="column">
                  <wp:posOffset>-10546</wp:posOffset>
                </wp:positionH>
                <wp:positionV relativeFrom="paragraph">
                  <wp:posOffset>3765747</wp:posOffset>
                </wp:positionV>
                <wp:extent cx="6695440" cy="5010352"/>
                <wp:effectExtent l="0" t="0" r="10160" b="1905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5010352"/>
                        </a:xfrm>
                        <a:prstGeom prst="rect">
                          <a:avLst/>
                        </a:prstGeom>
                        <a:solidFill>
                          <a:srgbClr val="FFFFFF"/>
                        </a:solidFill>
                        <a:ln w="9525">
                          <a:solidFill>
                            <a:srgbClr val="000000"/>
                          </a:solidFill>
                          <a:miter lim="800000"/>
                          <a:headEnd/>
                          <a:tailEnd/>
                        </a:ln>
                      </wps:spPr>
                      <wps:txbx>
                        <w:txbxContent>
                          <w:p w:rsidR="00206DAD" w:rsidRPr="00213C79" w:rsidRDefault="00206DAD" w:rsidP="00952E6F">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ECOTOXICITY</w:t>
                            </w:r>
                          </w:p>
                          <w:p w:rsidR="00206DAD" w:rsidRPr="00213C79" w:rsidRDefault="00206DAD" w:rsidP="00952E6F">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ACUTE HAZARDS TO AQUATIC ENVIRONMENT</w:t>
                            </w:r>
                          </w:p>
                          <w:p w:rsidR="00206DAD" w:rsidRPr="00213C79" w:rsidRDefault="00206DAD" w:rsidP="00952E6F">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ab/>
                              <w:t>FISH</w:t>
                            </w:r>
                          </w:p>
                          <w:p w:rsidR="00206DAD" w:rsidRPr="00213C79" w:rsidRDefault="00206DAD" w:rsidP="00952E6F">
                            <w:pPr>
                              <w:spacing w:after="0" w:line="240" w:lineRule="auto"/>
                              <w:rPr>
                                <w:rFonts w:ascii="Times New Roman" w:hAnsi="Times New Roman" w:cs="Times New Roman"/>
                                <w:sz w:val="20"/>
                                <w:szCs w:val="20"/>
                              </w:rPr>
                            </w:pPr>
                            <w:r w:rsidRPr="00213C79">
                              <w:rPr>
                                <w:rFonts w:ascii="Times New Roman" w:hAnsi="Times New Roman" w:cs="Times New Roman"/>
                                <w:b/>
                                <w:sz w:val="20"/>
                                <w:szCs w:val="20"/>
                              </w:rPr>
                              <w:tab/>
                              <w:t xml:space="preserve">    PRODUCT:</w:t>
                            </w:r>
                            <w:r w:rsidRPr="00213C79">
                              <w:rPr>
                                <w:rFonts w:ascii="Times New Roman" w:hAnsi="Times New Roman" w:cs="Times New Roman"/>
                                <w:b/>
                                <w:sz w:val="20"/>
                                <w:szCs w:val="20"/>
                              </w:rPr>
                              <w:tab/>
                            </w:r>
                            <w:r w:rsidRPr="00213C79">
                              <w:rPr>
                                <w:rFonts w:ascii="Times New Roman" w:hAnsi="Times New Roman" w:cs="Times New Roman"/>
                                <w:b/>
                                <w:sz w:val="20"/>
                                <w:szCs w:val="20"/>
                              </w:rPr>
                              <w:tab/>
                            </w:r>
                            <w:r w:rsidRPr="00213C79">
                              <w:rPr>
                                <w:rFonts w:ascii="Times New Roman" w:hAnsi="Times New Roman" w:cs="Times New Roman"/>
                                <w:b/>
                                <w:sz w:val="20"/>
                                <w:szCs w:val="20"/>
                              </w:rPr>
                              <w:tab/>
                            </w:r>
                            <w:r w:rsidRPr="00213C79">
                              <w:rPr>
                                <w:rFonts w:ascii="Times New Roman" w:hAnsi="Times New Roman" w:cs="Times New Roman"/>
                                <w:sz w:val="20"/>
                                <w:szCs w:val="20"/>
                              </w:rPr>
                              <w:t>No data available.</w:t>
                            </w:r>
                          </w:p>
                          <w:p w:rsidR="00206DAD" w:rsidRPr="00213C79" w:rsidRDefault="00206DAD" w:rsidP="00952E6F">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ab/>
                            </w:r>
                            <w:r w:rsidRPr="00213C79">
                              <w:rPr>
                                <w:rFonts w:ascii="Times New Roman" w:hAnsi="Times New Roman" w:cs="Times New Roman"/>
                                <w:b/>
                                <w:sz w:val="20"/>
                                <w:szCs w:val="20"/>
                              </w:rPr>
                              <w:tab/>
                            </w:r>
                          </w:p>
                          <w:p w:rsidR="00206DAD" w:rsidRPr="00213C79" w:rsidRDefault="00206DAD" w:rsidP="00952E6F">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SPECIFIED SUBSTANCE(S)</w:t>
                            </w:r>
                          </w:p>
                          <w:p w:rsidR="00206DAD" w:rsidRPr="00213C79" w:rsidRDefault="00206DAD" w:rsidP="00996D28">
                            <w:pPr>
                              <w:spacing w:after="60" w:line="240" w:lineRule="auto"/>
                              <w:rPr>
                                <w:rFonts w:ascii="Times New Roman" w:hAnsi="Times New Roman" w:cs="Times New Roman"/>
                                <w:sz w:val="20"/>
                                <w:szCs w:val="20"/>
                              </w:rPr>
                            </w:pPr>
                            <w:r w:rsidRPr="00213C79">
                              <w:rPr>
                                <w:rFonts w:ascii="Times New Roman" w:hAnsi="Times New Roman" w:cs="Times New Roman"/>
                                <w:b/>
                                <w:sz w:val="20"/>
                                <w:szCs w:val="20"/>
                              </w:rPr>
                              <w:tab/>
                            </w:r>
                            <w:proofErr w:type="spellStart"/>
                            <w:r w:rsidRPr="00213C79">
                              <w:rPr>
                                <w:rFonts w:ascii="Times New Roman" w:hAnsi="Times New Roman" w:cs="Times New Roman"/>
                                <w:sz w:val="20"/>
                                <w:szCs w:val="20"/>
                              </w:rPr>
                              <w:t>Tert</w:t>
                            </w:r>
                            <w:proofErr w:type="spellEnd"/>
                            <w:r w:rsidRPr="00213C79">
                              <w:rPr>
                                <w:rFonts w:ascii="Times New Roman" w:hAnsi="Times New Roman" w:cs="Times New Roman"/>
                                <w:sz w:val="20"/>
                                <w:szCs w:val="20"/>
                              </w:rPr>
                              <w:t>-Butyl Acetate</w:t>
                            </w:r>
                            <w:r w:rsidRPr="00213C79">
                              <w:rPr>
                                <w:rFonts w:ascii="Times New Roman" w:hAnsi="Times New Roman" w:cs="Times New Roman"/>
                                <w:sz w:val="20"/>
                                <w:szCs w:val="20"/>
                              </w:rPr>
                              <w:tab/>
                            </w:r>
                            <w:r w:rsidRPr="00213C79">
                              <w:rPr>
                                <w:rFonts w:ascii="Times New Roman" w:hAnsi="Times New Roman" w:cs="Times New Roman"/>
                                <w:sz w:val="20"/>
                                <w:szCs w:val="20"/>
                              </w:rPr>
                              <w:tab/>
                              <w:t xml:space="preserve">LC50 (Fathead minnow (Pimephales promelas), 96 hrs): 296-362 mg/L </w:t>
                            </w:r>
                          </w:p>
                          <w:p w:rsidR="00206DAD" w:rsidRPr="00213C79" w:rsidRDefault="00206DAD" w:rsidP="00996D28">
                            <w:pPr>
                              <w:spacing w:after="60" w:line="240" w:lineRule="auto"/>
                              <w:rPr>
                                <w:rFonts w:ascii="Times New Roman" w:hAnsi="Times New Roman" w:cs="Times New Roman"/>
                                <w:sz w:val="20"/>
                                <w:szCs w:val="20"/>
                              </w:rPr>
                            </w:pPr>
                            <w:r w:rsidRPr="00213C79">
                              <w:rPr>
                                <w:rFonts w:ascii="Times New Roman" w:hAnsi="Times New Roman" w:cs="Times New Roman"/>
                                <w:sz w:val="20"/>
                                <w:szCs w:val="20"/>
                              </w:rPr>
                              <w:tab/>
                              <w:t xml:space="preserve">1, 2, 4 </w:t>
                            </w:r>
                            <w:proofErr w:type="spellStart"/>
                            <w:r w:rsidRPr="00213C79">
                              <w:rPr>
                                <w:rFonts w:ascii="Times New Roman" w:hAnsi="Times New Roman" w:cs="Times New Roman"/>
                                <w:sz w:val="20"/>
                                <w:szCs w:val="20"/>
                              </w:rPr>
                              <w:t>Trimethylbenzene</w:t>
                            </w:r>
                            <w:proofErr w:type="spellEnd"/>
                            <w:r w:rsidRPr="00213C79">
                              <w:rPr>
                                <w:rFonts w:ascii="Times New Roman" w:hAnsi="Times New Roman" w:cs="Times New Roman"/>
                                <w:sz w:val="20"/>
                                <w:szCs w:val="20"/>
                              </w:rPr>
                              <w:tab/>
                            </w:r>
                            <w:r w:rsidRPr="00213C79">
                              <w:rPr>
                                <w:rFonts w:ascii="Times New Roman" w:hAnsi="Times New Roman" w:cs="Times New Roman"/>
                                <w:sz w:val="20"/>
                                <w:szCs w:val="20"/>
                              </w:rPr>
                              <w:tab/>
                              <w:t xml:space="preserve">LC50 (Fathead minnow (Pimephales promelas), 96hrs): 7.19-8.28 mg/L </w:t>
                            </w:r>
                          </w:p>
                          <w:p w:rsidR="00206DAD" w:rsidRPr="00213C79" w:rsidRDefault="00206DAD" w:rsidP="00996D28">
                            <w:pPr>
                              <w:spacing w:after="60" w:line="240" w:lineRule="auto"/>
                              <w:rPr>
                                <w:rFonts w:ascii="Times New Roman" w:hAnsi="Times New Roman" w:cs="Times New Roman"/>
                                <w:sz w:val="20"/>
                                <w:szCs w:val="20"/>
                              </w:rPr>
                            </w:pPr>
                            <w:r w:rsidRPr="00213C79">
                              <w:rPr>
                                <w:rFonts w:ascii="Times New Roman" w:hAnsi="Times New Roman" w:cs="Times New Roman"/>
                                <w:sz w:val="20"/>
                                <w:szCs w:val="20"/>
                              </w:rPr>
                              <w:tab/>
                              <w:t>Xylene</w:t>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t xml:space="preserve">LC50 (Fathead minnow (Pimephales promelas), 96hrs): 13.41 mg/L </w:t>
                            </w:r>
                          </w:p>
                          <w:p w:rsidR="00206DAD" w:rsidRPr="00213C79" w:rsidRDefault="00206DAD" w:rsidP="00996D28">
                            <w:pPr>
                              <w:spacing w:after="60" w:line="240" w:lineRule="auto"/>
                              <w:rPr>
                                <w:rFonts w:ascii="Times New Roman" w:hAnsi="Times New Roman" w:cs="Times New Roman"/>
                                <w:sz w:val="20"/>
                                <w:szCs w:val="20"/>
                              </w:rPr>
                            </w:pPr>
                            <w:r w:rsidRPr="00213C79">
                              <w:rPr>
                                <w:rFonts w:ascii="Times New Roman" w:hAnsi="Times New Roman" w:cs="Times New Roman"/>
                                <w:sz w:val="20"/>
                                <w:szCs w:val="20"/>
                              </w:rPr>
                              <w:tab/>
                            </w:r>
                            <w:proofErr w:type="spellStart"/>
                            <w:r w:rsidRPr="00213C79">
                              <w:rPr>
                                <w:rFonts w:ascii="Times New Roman" w:hAnsi="Times New Roman" w:cs="Times New Roman"/>
                                <w:sz w:val="20"/>
                                <w:szCs w:val="20"/>
                              </w:rPr>
                              <w:t>Tert</w:t>
                            </w:r>
                            <w:proofErr w:type="spellEnd"/>
                            <w:r w:rsidRPr="00213C79">
                              <w:rPr>
                                <w:rFonts w:ascii="Times New Roman" w:hAnsi="Times New Roman" w:cs="Times New Roman"/>
                                <w:sz w:val="20"/>
                                <w:szCs w:val="20"/>
                              </w:rPr>
                              <w:t>-Butyl Alcohol</w:t>
                            </w:r>
                            <w:r w:rsidRPr="00213C79">
                              <w:rPr>
                                <w:rFonts w:ascii="Times New Roman" w:hAnsi="Times New Roman" w:cs="Times New Roman"/>
                                <w:sz w:val="20"/>
                                <w:szCs w:val="20"/>
                              </w:rPr>
                              <w:tab/>
                            </w:r>
                            <w:r w:rsidRPr="00213C79">
                              <w:rPr>
                                <w:rFonts w:ascii="Times New Roman" w:hAnsi="Times New Roman" w:cs="Times New Roman"/>
                                <w:sz w:val="20"/>
                                <w:szCs w:val="20"/>
                              </w:rPr>
                              <w:tab/>
                              <w:t xml:space="preserve">LC50 (Fathead minnow (Pimephales promelas), 96hrs): 6,130-6,700 mg/L </w:t>
                            </w:r>
                          </w:p>
                          <w:p w:rsidR="00206DAD" w:rsidRPr="00213C79" w:rsidRDefault="00206DAD" w:rsidP="00996D28">
                            <w:pPr>
                              <w:spacing w:after="60" w:line="240" w:lineRule="auto"/>
                              <w:rPr>
                                <w:rFonts w:ascii="Times New Roman" w:hAnsi="Times New Roman" w:cs="Times New Roman"/>
                                <w:sz w:val="20"/>
                                <w:szCs w:val="20"/>
                              </w:rPr>
                            </w:pPr>
                            <w:r w:rsidRPr="00213C79">
                              <w:rPr>
                                <w:rFonts w:ascii="Times New Roman" w:hAnsi="Times New Roman" w:cs="Times New Roman"/>
                                <w:sz w:val="20"/>
                                <w:szCs w:val="20"/>
                              </w:rPr>
                              <w:tab/>
                            </w:r>
                            <w:proofErr w:type="spellStart"/>
                            <w:r w:rsidRPr="00213C79">
                              <w:rPr>
                                <w:rFonts w:ascii="Times New Roman" w:hAnsi="Times New Roman" w:cs="Times New Roman"/>
                                <w:sz w:val="20"/>
                                <w:szCs w:val="20"/>
                              </w:rPr>
                              <w:t>Cumene</w:t>
                            </w:r>
                            <w:proofErr w:type="spellEnd"/>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t>LC50 (Fathead minnow (Pimephales promelas), 96hrs): 6.04 – 6.61 mg/L</w:t>
                            </w:r>
                          </w:p>
                          <w:p w:rsidR="00206DAD" w:rsidRPr="00213C79" w:rsidRDefault="00206DAD" w:rsidP="00952E6F">
                            <w:pPr>
                              <w:spacing w:after="0" w:line="240" w:lineRule="auto"/>
                              <w:rPr>
                                <w:rFonts w:ascii="Times New Roman" w:hAnsi="Times New Roman" w:cs="Times New Roman"/>
                                <w:sz w:val="20"/>
                                <w:szCs w:val="20"/>
                              </w:rPr>
                            </w:pPr>
                          </w:p>
                          <w:p w:rsidR="00206DAD" w:rsidRPr="00213C79" w:rsidRDefault="00206DAD" w:rsidP="00952E6F">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AQUATIC INVERTEBRATES</w:t>
                            </w:r>
                          </w:p>
                          <w:p w:rsidR="00206DAD" w:rsidRPr="00213C79" w:rsidRDefault="00206DAD" w:rsidP="00952E6F">
                            <w:pPr>
                              <w:spacing w:after="0" w:line="240" w:lineRule="auto"/>
                              <w:rPr>
                                <w:rFonts w:ascii="Times New Roman" w:hAnsi="Times New Roman" w:cs="Times New Roman"/>
                                <w:sz w:val="20"/>
                                <w:szCs w:val="20"/>
                              </w:rPr>
                            </w:pPr>
                            <w:r w:rsidRPr="00213C79">
                              <w:rPr>
                                <w:rFonts w:ascii="Times New Roman" w:hAnsi="Times New Roman" w:cs="Times New Roman"/>
                                <w:b/>
                                <w:sz w:val="20"/>
                                <w:szCs w:val="20"/>
                              </w:rPr>
                              <w:tab/>
                              <w:t xml:space="preserve">    PRODUCT:</w:t>
                            </w:r>
                            <w:r w:rsidRPr="00213C79">
                              <w:rPr>
                                <w:rFonts w:ascii="Times New Roman" w:hAnsi="Times New Roman" w:cs="Times New Roman"/>
                                <w:b/>
                                <w:sz w:val="20"/>
                                <w:szCs w:val="20"/>
                              </w:rPr>
                              <w:tab/>
                            </w:r>
                            <w:r w:rsidRPr="00213C79">
                              <w:rPr>
                                <w:rFonts w:ascii="Times New Roman" w:hAnsi="Times New Roman" w:cs="Times New Roman"/>
                                <w:b/>
                                <w:sz w:val="20"/>
                                <w:szCs w:val="20"/>
                              </w:rPr>
                              <w:tab/>
                            </w:r>
                            <w:r w:rsidRPr="00213C79">
                              <w:rPr>
                                <w:rFonts w:ascii="Times New Roman" w:hAnsi="Times New Roman" w:cs="Times New Roman"/>
                                <w:b/>
                                <w:sz w:val="20"/>
                                <w:szCs w:val="20"/>
                              </w:rPr>
                              <w:tab/>
                            </w:r>
                            <w:r w:rsidRPr="00213C79">
                              <w:rPr>
                                <w:rFonts w:ascii="Times New Roman" w:hAnsi="Times New Roman" w:cs="Times New Roman"/>
                                <w:sz w:val="20"/>
                                <w:szCs w:val="20"/>
                              </w:rPr>
                              <w:t>No data available.</w:t>
                            </w:r>
                          </w:p>
                          <w:p w:rsidR="00206DAD" w:rsidRPr="00213C79" w:rsidRDefault="00206DAD" w:rsidP="00952E6F">
                            <w:pPr>
                              <w:spacing w:after="0" w:line="240" w:lineRule="auto"/>
                              <w:rPr>
                                <w:rFonts w:ascii="Times New Roman" w:hAnsi="Times New Roman" w:cs="Times New Roman"/>
                                <w:sz w:val="20"/>
                                <w:szCs w:val="20"/>
                              </w:rPr>
                            </w:pPr>
                          </w:p>
                          <w:p w:rsidR="00206DAD" w:rsidRPr="00213C79" w:rsidRDefault="00206DAD" w:rsidP="00952E6F">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SPECIFIED SUBSTANCE(S)</w:t>
                            </w:r>
                          </w:p>
                          <w:p w:rsidR="00206DAD" w:rsidRPr="00213C79" w:rsidRDefault="00206DAD" w:rsidP="00996D28">
                            <w:pPr>
                              <w:spacing w:after="60" w:line="240" w:lineRule="auto"/>
                              <w:rPr>
                                <w:rFonts w:ascii="Times New Roman" w:hAnsi="Times New Roman" w:cs="Times New Roman"/>
                                <w:sz w:val="20"/>
                                <w:szCs w:val="20"/>
                              </w:rPr>
                            </w:pPr>
                            <w:r w:rsidRPr="00213C79">
                              <w:rPr>
                                <w:rFonts w:ascii="Times New Roman" w:hAnsi="Times New Roman" w:cs="Times New Roman"/>
                                <w:b/>
                                <w:sz w:val="20"/>
                                <w:szCs w:val="20"/>
                              </w:rPr>
                              <w:tab/>
                            </w:r>
                            <w:proofErr w:type="spellStart"/>
                            <w:r w:rsidRPr="00213C79">
                              <w:rPr>
                                <w:rFonts w:ascii="Times New Roman" w:hAnsi="Times New Roman" w:cs="Times New Roman"/>
                                <w:sz w:val="20"/>
                                <w:szCs w:val="20"/>
                              </w:rPr>
                              <w:t>Tert</w:t>
                            </w:r>
                            <w:proofErr w:type="spellEnd"/>
                            <w:r w:rsidRPr="00213C79">
                              <w:rPr>
                                <w:rFonts w:ascii="Times New Roman" w:hAnsi="Times New Roman" w:cs="Times New Roman"/>
                                <w:sz w:val="20"/>
                                <w:szCs w:val="20"/>
                              </w:rPr>
                              <w:t>-Butyl Acetate</w:t>
                            </w:r>
                            <w:r w:rsidRPr="00213C79">
                              <w:rPr>
                                <w:rFonts w:ascii="Times New Roman" w:hAnsi="Times New Roman" w:cs="Times New Roman"/>
                                <w:sz w:val="20"/>
                                <w:szCs w:val="20"/>
                              </w:rPr>
                              <w:tab/>
                            </w:r>
                            <w:r w:rsidRPr="00213C79">
                              <w:rPr>
                                <w:rFonts w:ascii="Times New Roman" w:hAnsi="Times New Roman" w:cs="Times New Roman"/>
                                <w:sz w:val="20"/>
                                <w:szCs w:val="20"/>
                              </w:rPr>
                              <w:tab/>
                              <w:t>LC50 (Water flea (Daphnia magna), 24 hrs): 4,730 mg/L Mortality</w:t>
                            </w:r>
                          </w:p>
                          <w:p w:rsidR="00206DAD" w:rsidRPr="00213C79" w:rsidRDefault="00206DAD" w:rsidP="00996D28">
                            <w:pPr>
                              <w:spacing w:after="60" w:line="240" w:lineRule="auto"/>
                              <w:rPr>
                                <w:rFonts w:ascii="Times New Roman" w:hAnsi="Times New Roman" w:cs="Times New Roman"/>
                                <w:sz w:val="20"/>
                                <w:szCs w:val="20"/>
                              </w:rPr>
                            </w:pPr>
                            <w:r w:rsidRPr="00213C79">
                              <w:rPr>
                                <w:rFonts w:ascii="Times New Roman" w:hAnsi="Times New Roman" w:cs="Times New Roman"/>
                                <w:sz w:val="20"/>
                                <w:szCs w:val="20"/>
                              </w:rPr>
                              <w:tab/>
                              <w:t xml:space="preserve">1, 2, 4 </w:t>
                            </w:r>
                            <w:proofErr w:type="spellStart"/>
                            <w:r w:rsidRPr="00213C79">
                              <w:rPr>
                                <w:rFonts w:ascii="Times New Roman" w:hAnsi="Times New Roman" w:cs="Times New Roman"/>
                                <w:sz w:val="20"/>
                                <w:szCs w:val="20"/>
                              </w:rPr>
                              <w:t>Trimethylbenzene</w:t>
                            </w:r>
                            <w:proofErr w:type="spellEnd"/>
                            <w:r w:rsidRPr="00213C79">
                              <w:rPr>
                                <w:rFonts w:ascii="Times New Roman" w:hAnsi="Times New Roman" w:cs="Times New Roman"/>
                                <w:sz w:val="20"/>
                                <w:szCs w:val="20"/>
                              </w:rPr>
                              <w:tab/>
                            </w:r>
                            <w:r w:rsidRPr="00213C79">
                              <w:rPr>
                                <w:rFonts w:ascii="Times New Roman" w:hAnsi="Times New Roman" w:cs="Times New Roman"/>
                                <w:sz w:val="20"/>
                                <w:szCs w:val="20"/>
                              </w:rPr>
                              <w:tab/>
                              <w:t>LC50 (Scud (</w:t>
                            </w:r>
                            <w:proofErr w:type="spellStart"/>
                            <w:r w:rsidRPr="00213C79">
                              <w:rPr>
                                <w:rFonts w:ascii="Times New Roman" w:hAnsi="Times New Roman" w:cs="Times New Roman"/>
                                <w:sz w:val="20"/>
                                <w:szCs w:val="20"/>
                              </w:rPr>
                              <w:t>Elasmopus</w:t>
                            </w:r>
                            <w:proofErr w:type="spellEnd"/>
                            <w:r w:rsidRPr="00213C79">
                              <w:rPr>
                                <w:rFonts w:ascii="Times New Roman" w:hAnsi="Times New Roman" w:cs="Times New Roman"/>
                                <w:sz w:val="20"/>
                                <w:szCs w:val="20"/>
                              </w:rPr>
                              <w:t xml:space="preserve"> </w:t>
                            </w:r>
                            <w:proofErr w:type="spellStart"/>
                            <w:r w:rsidRPr="00213C79">
                              <w:rPr>
                                <w:rFonts w:ascii="Times New Roman" w:hAnsi="Times New Roman" w:cs="Times New Roman"/>
                                <w:sz w:val="20"/>
                                <w:szCs w:val="20"/>
                              </w:rPr>
                              <w:t>pectinicrus</w:t>
                            </w:r>
                            <w:proofErr w:type="spellEnd"/>
                            <w:r w:rsidRPr="00213C79">
                              <w:rPr>
                                <w:rFonts w:ascii="Times New Roman" w:hAnsi="Times New Roman" w:cs="Times New Roman"/>
                                <w:sz w:val="20"/>
                                <w:szCs w:val="20"/>
                              </w:rPr>
                              <w:t>), 24 hrs): 4.89-5.62 mg/L Mortality</w:t>
                            </w:r>
                          </w:p>
                          <w:p w:rsidR="00206DAD" w:rsidRPr="00213C79" w:rsidRDefault="00206DAD" w:rsidP="00996D28">
                            <w:pPr>
                              <w:spacing w:after="60" w:line="240" w:lineRule="auto"/>
                              <w:rPr>
                                <w:rFonts w:ascii="Times New Roman" w:hAnsi="Times New Roman" w:cs="Times New Roman"/>
                                <w:sz w:val="20"/>
                                <w:szCs w:val="20"/>
                              </w:rPr>
                            </w:pPr>
                            <w:r w:rsidRPr="00213C79">
                              <w:rPr>
                                <w:rFonts w:ascii="Times New Roman" w:hAnsi="Times New Roman" w:cs="Times New Roman"/>
                                <w:sz w:val="20"/>
                                <w:szCs w:val="20"/>
                              </w:rPr>
                              <w:tab/>
                              <w:t>Xylene</w:t>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t>LC50 (Water flea (Daphnia magna), 24hrs) : &gt;100-1000 mg/L Mortality</w:t>
                            </w:r>
                          </w:p>
                          <w:p w:rsidR="00206DAD" w:rsidRPr="00213C79" w:rsidRDefault="00206DAD" w:rsidP="00996D28">
                            <w:pPr>
                              <w:spacing w:after="60" w:line="240" w:lineRule="auto"/>
                              <w:rPr>
                                <w:rFonts w:ascii="Times New Roman" w:hAnsi="Times New Roman" w:cs="Times New Roman"/>
                                <w:sz w:val="20"/>
                                <w:szCs w:val="20"/>
                              </w:rPr>
                            </w:pPr>
                            <w:r w:rsidRPr="00213C79">
                              <w:rPr>
                                <w:rFonts w:ascii="Times New Roman" w:hAnsi="Times New Roman" w:cs="Times New Roman"/>
                                <w:sz w:val="20"/>
                                <w:szCs w:val="20"/>
                              </w:rPr>
                              <w:tab/>
                            </w:r>
                            <w:proofErr w:type="spellStart"/>
                            <w:r w:rsidRPr="00213C79">
                              <w:rPr>
                                <w:rFonts w:ascii="Times New Roman" w:hAnsi="Times New Roman" w:cs="Times New Roman"/>
                                <w:sz w:val="20"/>
                                <w:szCs w:val="20"/>
                              </w:rPr>
                              <w:t>Tert</w:t>
                            </w:r>
                            <w:proofErr w:type="spellEnd"/>
                            <w:r w:rsidRPr="00213C79">
                              <w:rPr>
                                <w:rFonts w:ascii="Times New Roman" w:hAnsi="Times New Roman" w:cs="Times New Roman"/>
                                <w:sz w:val="20"/>
                                <w:szCs w:val="20"/>
                              </w:rPr>
                              <w:t>-Butyl Alcohol</w:t>
                            </w:r>
                            <w:r w:rsidRPr="00213C79">
                              <w:rPr>
                                <w:rFonts w:ascii="Times New Roman" w:hAnsi="Times New Roman" w:cs="Times New Roman"/>
                                <w:sz w:val="20"/>
                                <w:szCs w:val="20"/>
                              </w:rPr>
                              <w:tab/>
                            </w:r>
                            <w:r w:rsidRPr="00213C79">
                              <w:rPr>
                                <w:rFonts w:ascii="Times New Roman" w:hAnsi="Times New Roman" w:cs="Times New Roman"/>
                                <w:sz w:val="20"/>
                                <w:szCs w:val="20"/>
                              </w:rPr>
                              <w:tab/>
                              <w:t>EC50 (Water flea (Daphnia magna), 24hrs): 4607 – 6577 mg/L Intoxication</w:t>
                            </w:r>
                          </w:p>
                          <w:p w:rsidR="00206DAD" w:rsidRPr="00213C79" w:rsidRDefault="00206DAD" w:rsidP="00996D28">
                            <w:pPr>
                              <w:spacing w:after="60" w:line="240" w:lineRule="auto"/>
                              <w:rPr>
                                <w:rFonts w:ascii="Times New Roman" w:hAnsi="Times New Roman" w:cs="Times New Roman"/>
                                <w:sz w:val="20"/>
                                <w:szCs w:val="20"/>
                              </w:rPr>
                            </w:pPr>
                            <w:r w:rsidRPr="00213C79">
                              <w:rPr>
                                <w:rFonts w:ascii="Times New Roman" w:hAnsi="Times New Roman" w:cs="Times New Roman"/>
                                <w:sz w:val="20"/>
                                <w:szCs w:val="20"/>
                              </w:rPr>
                              <w:tab/>
                            </w:r>
                            <w:proofErr w:type="spellStart"/>
                            <w:r w:rsidRPr="00213C79">
                              <w:rPr>
                                <w:rFonts w:ascii="Times New Roman" w:hAnsi="Times New Roman" w:cs="Times New Roman"/>
                                <w:sz w:val="20"/>
                                <w:szCs w:val="20"/>
                              </w:rPr>
                              <w:t>Cumene</w:t>
                            </w:r>
                            <w:proofErr w:type="spellEnd"/>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t>LC50 (Water flea (Daphnia magna), 24 hrs): 95 mg/L Mortality</w:t>
                            </w:r>
                          </w:p>
                          <w:p w:rsidR="00206DAD" w:rsidRPr="00213C79" w:rsidRDefault="00206DAD" w:rsidP="00996D28">
                            <w:pPr>
                              <w:spacing w:after="60" w:line="240" w:lineRule="auto"/>
                              <w:rPr>
                                <w:rFonts w:ascii="Times New Roman" w:hAnsi="Times New Roman" w:cs="Times New Roman"/>
                                <w:sz w:val="20"/>
                                <w:szCs w:val="20"/>
                              </w:rPr>
                            </w:pPr>
                          </w:p>
                          <w:p w:rsidR="00206DAD" w:rsidRPr="00213C79" w:rsidRDefault="00206DAD" w:rsidP="00996D28">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CHRONIC HAZARDS TO THE AQUATIC ENVIRONMENT</w:t>
                            </w:r>
                          </w:p>
                          <w:p w:rsidR="00206DAD" w:rsidRPr="00213C79" w:rsidRDefault="00206DAD" w:rsidP="00996D28">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ab/>
                              <w:t>FISH</w:t>
                            </w:r>
                          </w:p>
                          <w:p w:rsidR="00206DAD" w:rsidRPr="00213C79" w:rsidRDefault="00206DAD" w:rsidP="00996D28">
                            <w:pPr>
                              <w:spacing w:after="0" w:line="240" w:lineRule="auto"/>
                              <w:rPr>
                                <w:rFonts w:ascii="Times New Roman" w:hAnsi="Times New Roman" w:cs="Times New Roman"/>
                                <w:sz w:val="20"/>
                                <w:szCs w:val="20"/>
                              </w:rPr>
                            </w:pPr>
                            <w:r w:rsidRPr="00213C79">
                              <w:rPr>
                                <w:rFonts w:ascii="Times New Roman" w:hAnsi="Times New Roman" w:cs="Times New Roman"/>
                                <w:b/>
                                <w:sz w:val="20"/>
                                <w:szCs w:val="20"/>
                              </w:rPr>
                              <w:tab/>
                              <w:t xml:space="preserve">    PRODUCT:</w:t>
                            </w:r>
                            <w:r w:rsidRPr="00213C79">
                              <w:rPr>
                                <w:rFonts w:ascii="Times New Roman" w:hAnsi="Times New Roman" w:cs="Times New Roman"/>
                                <w:b/>
                                <w:sz w:val="20"/>
                                <w:szCs w:val="20"/>
                              </w:rPr>
                              <w:tab/>
                            </w:r>
                            <w:r w:rsidRPr="00213C79">
                              <w:rPr>
                                <w:rFonts w:ascii="Times New Roman" w:hAnsi="Times New Roman" w:cs="Times New Roman"/>
                                <w:b/>
                                <w:sz w:val="20"/>
                                <w:szCs w:val="20"/>
                              </w:rPr>
                              <w:tab/>
                            </w:r>
                            <w:r w:rsidRPr="00213C79">
                              <w:rPr>
                                <w:rFonts w:ascii="Times New Roman" w:hAnsi="Times New Roman" w:cs="Times New Roman"/>
                                <w:b/>
                                <w:sz w:val="20"/>
                                <w:szCs w:val="20"/>
                              </w:rPr>
                              <w:tab/>
                            </w:r>
                            <w:r w:rsidRPr="00213C79">
                              <w:rPr>
                                <w:rFonts w:ascii="Times New Roman" w:hAnsi="Times New Roman" w:cs="Times New Roman"/>
                                <w:sz w:val="20"/>
                                <w:szCs w:val="20"/>
                              </w:rPr>
                              <w:t xml:space="preserve">No data available. </w:t>
                            </w:r>
                          </w:p>
                          <w:p w:rsidR="00206DAD" w:rsidRPr="00213C79" w:rsidRDefault="00206DAD" w:rsidP="00996D28">
                            <w:pPr>
                              <w:spacing w:after="60" w:line="240" w:lineRule="auto"/>
                              <w:rPr>
                                <w:rFonts w:ascii="Times New Roman" w:hAnsi="Times New Roman" w:cs="Times New Roman"/>
                                <w:b/>
                                <w:sz w:val="20"/>
                                <w:szCs w:val="20"/>
                              </w:rPr>
                            </w:pPr>
                          </w:p>
                          <w:p w:rsidR="00206DAD" w:rsidRPr="00213C79" w:rsidRDefault="00206DAD" w:rsidP="00996D28">
                            <w:pPr>
                              <w:spacing w:after="60" w:line="240" w:lineRule="auto"/>
                              <w:rPr>
                                <w:rFonts w:ascii="Times New Roman" w:hAnsi="Times New Roman" w:cs="Times New Roman"/>
                                <w:b/>
                                <w:sz w:val="20"/>
                                <w:szCs w:val="20"/>
                              </w:rPr>
                            </w:pPr>
                            <w:r w:rsidRPr="00213C79">
                              <w:rPr>
                                <w:rFonts w:ascii="Times New Roman" w:hAnsi="Times New Roman" w:cs="Times New Roman"/>
                                <w:b/>
                                <w:sz w:val="20"/>
                                <w:szCs w:val="20"/>
                              </w:rPr>
                              <w:t>SPECIFIED SUBSTANCE(S)</w:t>
                            </w:r>
                          </w:p>
                          <w:p w:rsidR="00206DAD" w:rsidRPr="00213C79" w:rsidRDefault="00206DAD" w:rsidP="00996D28">
                            <w:pPr>
                              <w:spacing w:after="60" w:line="240" w:lineRule="auto"/>
                              <w:rPr>
                                <w:rFonts w:ascii="Times New Roman" w:hAnsi="Times New Roman" w:cs="Times New Roman"/>
                                <w:sz w:val="20"/>
                                <w:szCs w:val="20"/>
                              </w:rPr>
                            </w:pPr>
                            <w:r w:rsidRPr="00213C79">
                              <w:rPr>
                                <w:rFonts w:ascii="Times New Roman" w:hAnsi="Times New Roman" w:cs="Times New Roman"/>
                                <w:b/>
                                <w:sz w:val="20"/>
                                <w:szCs w:val="20"/>
                              </w:rPr>
                              <w:tab/>
                            </w:r>
                            <w:r w:rsidRPr="00213C79">
                              <w:rPr>
                                <w:rFonts w:ascii="Times New Roman" w:hAnsi="Times New Roman" w:cs="Times New Roman"/>
                                <w:sz w:val="20"/>
                                <w:szCs w:val="20"/>
                              </w:rPr>
                              <w:t>Aromatic Petroleum</w:t>
                            </w:r>
                            <w:r w:rsidRPr="00213C79">
                              <w:rPr>
                                <w:rFonts w:ascii="Times New Roman" w:hAnsi="Times New Roman" w:cs="Times New Roman"/>
                                <w:sz w:val="20"/>
                                <w:szCs w:val="20"/>
                              </w:rPr>
                              <w:tab/>
                            </w:r>
                            <w:r w:rsidRPr="00213C79">
                              <w:rPr>
                                <w:rFonts w:ascii="Times New Roman" w:hAnsi="Times New Roman" w:cs="Times New Roman"/>
                                <w:sz w:val="20"/>
                                <w:szCs w:val="20"/>
                              </w:rPr>
                              <w:tab/>
                              <w:t>NOAEL (Daphnia magna, 21 days): 2.6 mg/L read across distillates.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B3CED" id="_x0000_s1054" type="#_x0000_t202" style="position:absolute;left:0;text-align:left;margin-left:-.85pt;margin-top:296.5pt;width:527.2pt;height:394.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">
                <v:textbox>
                  <w:txbxContent>
                    <w:p w:rsidR="00206DAD" w:rsidRPr="00213C79" w:rsidRDefault="00206DAD" w:rsidP="00952E6F">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ECOTOXICITY</w:t>
                      </w:r>
                    </w:p>
                    <w:p w:rsidR="00206DAD" w:rsidRPr="00213C79" w:rsidRDefault="00206DAD" w:rsidP="00952E6F">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ACUTE HAZARDS TO AQUATIC ENVIRONMENT</w:t>
                      </w:r>
                    </w:p>
                    <w:p w:rsidR="00206DAD" w:rsidRPr="00213C79" w:rsidRDefault="00206DAD" w:rsidP="00952E6F">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ab/>
                        <w:t>FISH</w:t>
                      </w:r>
                    </w:p>
                    <w:p w:rsidR="00206DAD" w:rsidRPr="00213C79" w:rsidRDefault="00206DAD" w:rsidP="00952E6F">
                      <w:pPr>
                        <w:spacing w:after="0" w:line="240" w:lineRule="auto"/>
                        <w:rPr>
                          <w:rFonts w:ascii="Times New Roman" w:hAnsi="Times New Roman" w:cs="Times New Roman"/>
                          <w:sz w:val="20"/>
                          <w:szCs w:val="20"/>
                        </w:rPr>
                      </w:pPr>
                      <w:r w:rsidRPr="00213C79">
                        <w:rPr>
                          <w:rFonts w:ascii="Times New Roman" w:hAnsi="Times New Roman" w:cs="Times New Roman"/>
                          <w:b/>
                          <w:sz w:val="20"/>
                          <w:szCs w:val="20"/>
                        </w:rPr>
                        <w:tab/>
                        <w:t xml:space="preserve">    PRODUCT:</w:t>
                      </w:r>
                      <w:r w:rsidRPr="00213C79">
                        <w:rPr>
                          <w:rFonts w:ascii="Times New Roman" w:hAnsi="Times New Roman" w:cs="Times New Roman"/>
                          <w:b/>
                          <w:sz w:val="20"/>
                          <w:szCs w:val="20"/>
                        </w:rPr>
                        <w:tab/>
                      </w:r>
                      <w:r w:rsidRPr="00213C79">
                        <w:rPr>
                          <w:rFonts w:ascii="Times New Roman" w:hAnsi="Times New Roman" w:cs="Times New Roman"/>
                          <w:b/>
                          <w:sz w:val="20"/>
                          <w:szCs w:val="20"/>
                        </w:rPr>
                        <w:tab/>
                      </w:r>
                      <w:r w:rsidRPr="00213C79">
                        <w:rPr>
                          <w:rFonts w:ascii="Times New Roman" w:hAnsi="Times New Roman" w:cs="Times New Roman"/>
                          <w:b/>
                          <w:sz w:val="20"/>
                          <w:szCs w:val="20"/>
                        </w:rPr>
                        <w:tab/>
                      </w:r>
                      <w:r w:rsidRPr="00213C79">
                        <w:rPr>
                          <w:rFonts w:ascii="Times New Roman" w:hAnsi="Times New Roman" w:cs="Times New Roman"/>
                          <w:sz w:val="20"/>
                          <w:szCs w:val="20"/>
                        </w:rPr>
                        <w:t>No data available.</w:t>
                      </w:r>
                    </w:p>
                    <w:p w:rsidR="00206DAD" w:rsidRPr="00213C79" w:rsidRDefault="00206DAD" w:rsidP="00952E6F">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ab/>
                      </w:r>
                      <w:r w:rsidRPr="00213C79">
                        <w:rPr>
                          <w:rFonts w:ascii="Times New Roman" w:hAnsi="Times New Roman" w:cs="Times New Roman"/>
                          <w:b/>
                          <w:sz w:val="20"/>
                          <w:szCs w:val="20"/>
                        </w:rPr>
                        <w:tab/>
                      </w:r>
                    </w:p>
                    <w:p w:rsidR="00206DAD" w:rsidRPr="00213C79" w:rsidRDefault="00206DAD" w:rsidP="00952E6F">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SPECIFIED SUBSTANCE(S)</w:t>
                      </w:r>
                    </w:p>
                    <w:p w:rsidR="00206DAD" w:rsidRPr="00213C79" w:rsidRDefault="00206DAD" w:rsidP="00996D28">
                      <w:pPr>
                        <w:spacing w:after="60" w:line="240" w:lineRule="auto"/>
                        <w:rPr>
                          <w:rFonts w:ascii="Times New Roman" w:hAnsi="Times New Roman" w:cs="Times New Roman"/>
                          <w:sz w:val="20"/>
                          <w:szCs w:val="20"/>
                        </w:rPr>
                      </w:pPr>
                      <w:r w:rsidRPr="00213C79">
                        <w:rPr>
                          <w:rFonts w:ascii="Times New Roman" w:hAnsi="Times New Roman" w:cs="Times New Roman"/>
                          <w:b/>
                          <w:sz w:val="20"/>
                          <w:szCs w:val="20"/>
                        </w:rPr>
                        <w:tab/>
                      </w:r>
                      <w:proofErr w:type="spellStart"/>
                      <w:r w:rsidRPr="00213C79">
                        <w:rPr>
                          <w:rFonts w:ascii="Times New Roman" w:hAnsi="Times New Roman" w:cs="Times New Roman"/>
                          <w:sz w:val="20"/>
                          <w:szCs w:val="20"/>
                        </w:rPr>
                        <w:t>Tert</w:t>
                      </w:r>
                      <w:proofErr w:type="spellEnd"/>
                      <w:r w:rsidRPr="00213C79">
                        <w:rPr>
                          <w:rFonts w:ascii="Times New Roman" w:hAnsi="Times New Roman" w:cs="Times New Roman"/>
                          <w:sz w:val="20"/>
                          <w:szCs w:val="20"/>
                        </w:rPr>
                        <w:t>-Butyl Acetate</w:t>
                      </w:r>
                      <w:r w:rsidRPr="00213C79">
                        <w:rPr>
                          <w:rFonts w:ascii="Times New Roman" w:hAnsi="Times New Roman" w:cs="Times New Roman"/>
                          <w:sz w:val="20"/>
                          <w:szCs w:val="20"/>
                        </w:rPr>
                        <w:tab/>
                      </w:r>
                      <w:r w:rsidRPr="00213C79">
                        <w:rPr>
                          <w:rFonts w:ascii="Times New Roman" w:hAnsi="Times New Roman" w:cs="Times New Roman"/>
                          <w:sz w:val="20"/>
                          <w:szCs w:val="20"/>
                        </w:rPr>
                        <w:tab/>
                        <w:t xml:space="preserve">LC50 (Fathead minnow (Pimephales promelas), 96 hrs): 296-362 mg/L </w:t>
                      </w:r>
                    </w:p>
                    <w:p w:rsidR="00206DAD" w:rsidRPr="00213C79" w:rsidRDefault="00206DAD" w:rsidP="00996D28">
                      <w:pPr>
                        <w:spacing w:after="60" w:line="240" w:lineRule="auto"/>
                        <w:rPr>
                          <w:rFonts w:ascii="Times New Roman" w:hAnsi="Times New Roman" w:cs="Times New Roman"/>
                          <w:sz w:val="20"/>
                          <w:szCs w:val="20"/>
                        </w:rPr>
                      </w:pPr>
                      <w:r w:rsidRPr="00213C79">
                        <w:rPr>
                          <w:rFonts w:ascii="Times New Roman" w:hAnsi="Times New Roman" w:cs="Times New Roman"/>
                          <w:sz w:val="20"/>
                          <w:szCs w:val="20"/>
                        </w:rPr>
                        <w:tab/>
                        <w:t xml:space="preserve">1, 2, 4 </w:t>
                      </w:r>
                      <w:proofErr w:type="spellStart"/>
                      <w:r w:rsidRPr="00213C79">
                        <w:rPr>
                          <w:rFonts w:ascii="Times New Roman" w:hAnsi="Times New Roman" w:cs="Times New Roman"/>
                          <w:sz w:val="20"/>
                          <w:szCs w:val="20"/>
                        </w:rPr>
                        <w:t>Trimethylbenzene</w:t>
                      </w:r>
                      <w:proofErr w:type="spellEnd"/>
                      <w:r w:rsidRPr="00213C79">
                        <w:rPr>
                          <w:rFonts w:ascii="Times New Roman" w:hAnsi="Times New Roman" w:cs="Times New Roman"/>
                          <w:sz w:val="20"/>
                          <w:szCs w:val="20"/>
                        </w:rPr>
                        <w:tab/>
                      </w:r>
                      <w:r w:rsidRPr="00213C79">
                        <w:rPr>
                          <w:rFonts w:ascii="Times New Roman" w:hAnsi="Times New Roman" w:cs="Times New Roman"/>
                          <w:sz w:val="20"/>
                          <w:szCs w:val="20"/>
                        </w:rPr>
                        <w:tab/>
                        <w:t xml:space="preserve">LC50 (Fathead minnow (Pimephales promelas), 96hrs): 7.19-8.28 mg/L </w:t>
                      </w:r>
                    </w:p>
                    <w:p w:rsidR="00206DAD" w:rsidRPr="00213C79" w:rsidRDefault="00206DAD" w:rsidP="00996D28">
                      <w:pPr>
                        <w:spacing w:after="60" w:line="240" w:lineRule="auto"/>
                        <w:rPr>
                          <w:rFonts w:ascii="Times New Roman" w:hAnsi="Times New Roman" w:cs="Times New Roman"/>
                          <w:sz w:val="20"/>
                          <w:szCs w:val="20"/>
                        </w:rPr>
                      </w:pPr>
                      <w:r w:rsidRPr="00213C79">
                        <w:rPr>
                          <w:rFonts w:ascii="Times New Roman" w:hAnsi="Times New Roman" w:cs="Times New Roman"/>
                          <w:sz w:val="20"/>
                          <w:szCs w:val="20"/>
                        </w:rPr>
                        <w:tab/>
                        <w:t>Xylene</w:t>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t xml:space="preserve">LC50 (Fathead minnow (Pimephales promelas), 96hrs): 13.41 mg/L </w:t>
                      </w:r>
                    </w:p>
                    <w:p w:rsidR="00206DAD" w:rsidRPr="00213C79" w:rsidRDefault="00206DAD" w:rsidP="00996D28">
                      <w:pPr>
                        <w:spacing w:after="60" w:line="240" w:lineRule="auto"/>
                        <w:rPr>
                          <w:rFonts w:ascii="Times New Roman" w:hAnsi="Times New Roman" w:cs="Times New Roman"/>
                          <w:sz w:val="20"/>
                          <w:szCs w:val="20"/>
                        </w:rPr>
                      </w:pPr>
                      <w:r w:rsidRPr="00213C79">
                        <w:rPr>
                          <w:rFonts w:ascii="Times New Roman" w:hAnsi="Times New Roman" w:cs="Times New Roman"/>
                          <w:sz w:val="20"/>
                          <w:szCs w:val="20"/>
                        </w:rPr>
                        <w:tab/>
                      </w:r>
                      <w:proofErr w:type="spellStart"/>
                      <w:r w:rsidRPr="00213C79">
                        <w:rPr>
                          <w:rFonts w:ascii="Times New Roman" w:hAnsi="Times New Roman" w:cs="Times New Roman"/>
                          <w:sz w:val="20"/>
                          <w:szCs w:val="20"/>
                        </w:rPr>
                        <w:t>Tert</w:t>
                      </w:r>
                      <w:proofErr w:type="spellEnd"/>
                      <w:r w:rsidRPr="00213C79">
                        <w:rPr>
                          <w:rFonts w:ascii="Times New Roman" w:hAnsi="Times New Roman" w:cs="Times New Roman"/>
                          <w:sz w:val="20"/>
                          <w:szCs w:val="20"/>
                        </w:rPr>
                        <w:t>-Butyl Alcohol</w:t>
                      </w:r>
                      <w:r w:rsidRPr="00213C79">
                        <w:rPr>
                          <w:rFonts w:ascii="Times New Roman" w:hAnsi="Times New Roman" w:cs="Times New Roman"/>
                          <w:sz w:val="20"/>
                          <w:szCs w:val="20"/>
                        </w:rPr>
                        <w:tab/>
                      </w:r>
                      <w:r w:rsidRPr="00213C79">
                        <w:rPr>
                          <w:rFonts w:ascii="Times New Roman" w:hAnsi="Times New Roman" w:cs="Times New Roman"/>
                          <w:sz w:val="20"/>
                          <w:szCs w:val="20"/>
                        </w:rPr>
                        <w:tab/>
                        <w:t xml:space="preserve">LC50 (Fathead minnow (Pimephales promelas), 96hrs): 6,130-6,700 mg/L </w:t>
                      </w:r>
                    </w:p>
                    <w:p w:rsidR="00206DAD" w:rsidRPr="00213C79" w:rsidRDefault="00206DAD" w:rsidP="00996D28">
                      <w:pPr>
                        <w:spacing w:after="60" w:line="240" w:lineRule="auto"/>
                        <w:rPr>
                          <w:rFonts w:ascii="Times New Roman" w:hAnsi="Times New Roman" w:cs="Times New Roman"/>
                          <w:sz w:val="20"/>
                          <w:szCs w:val="20"/>
                        </w:rPr>
                      </w:pPr>
                      <w:r w:rsidRPr="00213C79">
                        <w:rPr>
                          <w:rFonts w:ascii="Times New Roman" w:hAnsi="Times New Roman" w:cs="Times New Roman"/>
                          <w:sz w:val="20"/>
                          <w:szCs w:val="20"/>
                        </w:rPr>
                        <w:tab/>
                      </w:r>
                      <w:proofErr w:type="spellStart"/>
                      <w:r w:rsidRPr="00213C79">
                        <w:rPr>
                          <w:rFonts w:ascii="Times New Roman" w:hAnsi="Times New Roman" w:cs="Times New Roman"/>
                          <w:sz w:val="20"/>
                          <w:szCs w:val="20"/>
                        </w:rPr>
                        <w:t>Cumene</w:t>
                      </w:r>
                      <w:proofErr w:type="spellEnd"/>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t>LC50 (Fathead minnow (Pimephales promelas), 96hrs): 6.04 – 6.61 mg/L</w:t>
                      </w:r>
                    </w:p>
                    <w:p w:rsidR="00206DAD" w:rsidRPr="00213C79" w:rsidRDefault="00206DAD" w:rsidP="00952E6F">
                      <w:pPr>
                        <w:spacing w:after="0" w:line="240" w:lineRule="auto"/>
                        <w:rPr>
                          <w:rFonts w:ascii="Times New Roman" w:hAnsi="Times New Roman" w:cs="Times New Roman"/>
                          <w:sz w:val="20"/>
                          <w:szCs w:val="20"/>
                        </w:rPr>
                      </w:pPr>
                    </w:p>
                    <w:p w:rsidR="00206DAD" w:rsidRPr="00213C79" w:rsidRDefault="00206DAD" w:rsidP="00952E6F">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AQUATIC INVERTEBRATES</w:t>
                      </w:r>
                    </w:p>
                    <w:p w:rsidR="00206DAD" w:rsidRPr="00213C79" w:rsidRDefault="00206DAD" w:rsidP="00952E6F">
                      <w:pPr>
                        <w:spacing w:after="0" w:line="240" w:lineRule="auto"/>
                        <w:rPr>
                          <w:rFonts w:ascii="Times New Roman" w:hAnsi="Times New Roman" w:cs="Times New Roman"/>
                          <w:sz w:val="20"/>
                          <w:szCs w:val="20"/>
                        </w:rPr>
                      </w:pPr>
                      <w:r w:rsidRPr="00213C79">
                        <w:rPr>
                          <w:rFonts w:ascii="Times New Roman" w:hAnsi="Times New Roman" w:cs="Times New Roman"/>
                          <w:b/>
                          <w:sz w:val="20"/>
                          <w:szCs w:val="20"/>
                        </w:rPr>
                        <w:tab/>
                        <w:t xml:space="preserve">    PRODUCT:</w:t>
                      </w:r>
                      <w:r w:rsidRPr="00213C79">
                        <w:rPr>
                          <w:rFonts w:ascii="Times New Roman" w:hAnsi="Times New Roman" w:cs="Times New Roman"/>
                          <w:b/>
                          <w:sz w:val="20"/>
                          <w:szCs w:val="20"/>
                        </w:rPr>
                        <w:tab/>
                      </w:r>
                      <w:r w:rsidRPr="00213C79">
                        <w:rPr>
                          <w:rFonts w:ascii="Times New Roman" w:hAnsi="Times New Roman" w:cs="Times New Roman"/>
                          <w:b/>
                          <w:sz w:val="20"/>
                          <w:szCs w:val="20"/>
                        </w:rPr>
                        <w:tab/>
                      </w:r>
                      <w:r w:rsidRPr="00213C79">
                        <w:rPr>
                          <w:rFonts w:ascii="Times New Roman" w:hAnsi="Times New Roman" w:cs="Times New Roman"/>
                          <w:b/>
                          <w:sz w:val="20"/>
                          <w:szCs w:val="20"/>
                        </w:rPr>
                        <w:tab/>
                      </w:r>
                      <w:r w:rsidRPr="00213C79">
                        <w:rPr>
                          <w:rFonts w:ascii="Times New Roman" w:hAnsi="Times New Roman" w:cs="Times New Roman"/>
                          <w:sz w:val="20"/>
                          <w:szCs w:val="20"/>
                        </w:rPr>
                        <w:t>No data available.</w:t>
                      </w:r>
                    </w:p>
                    <w:p w:rsidR="00206DAD" w:rsidRPr="00213C79" w:rsidRDefault="00206DAD" w:rsidP="00952E6F">
                      <w:pPr>
                        <w:spacing w:after="0" w:line="240" w:lineRule="auto"/>
                        <w:rPr>
                          <w:rFonts w:ascii="Times New Roman" w:hAnsi="Times New Roman" w:cs="Times New Roman"/>
                          <w:sz w:val="20"/>
                          <w:szCs w:val="20"/>
                        </w:rPr>
                      </w:pPr>
                    </w:p>
                    <w:p w:rsidR="00206DAD" w:rsidRPr="00213C79" w:rsidRDefault="00206DAD" w:rsidP="00952E6F">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SPECIFIED SUBSTANCE(S)</w:t>
                      </w:r>
                    </w:p>
                    <w:p w:rsidR="00206DAD" w:rsidRPr="00213C79" w:rsidRDefault="00206DAD" w:rsidP="00996D28">
                      <w:pPr>
                        <w:spacing w:after="60" w:line="240" w:lineRule="auto"/>
                        <w:rPr>
                          <w:rFonts w:ascii="Times New Roman" w:hAnsi="Times New Roman" w:cs="Times New Roman"/>
                          <w:sz w:val="20"/>
                          <w:szCs w:val="20"/>
                        </w:rPr>
                      </w:pPr>
                      <w:r w:rsidRPr="00213C79">
                        <w:rPr>
                          <w:rFonts w:ascii="Times New Roman" w:hAnsi="Times New Roman" w:cs="Times New Roman"/>
                          <w:b/>
                          <w:sz w:val="20"/>
                          <w:szCs w:val="20"/>
                        </w:rPr>
                        <w:tab/>
                      </w:r>
                      <w:proofErr w:type="spellStart"/>
                      <w:r w:rsidRPr="00213C79">
                        <w:rPr>
                          <w:rFonts w:ascii="Times New Roman" w:hAnsi="Times New Roman" w:cs="Times New Roman"/>
                          <w:sz w:val="20"/>
                          <w:szCs w:val="20"/>
                        </w:rPr>
                        <w:t>Tert</w:t>
                      </w:r>
                      <w:proofErr w:type="spellEnd"/>
                      <w:r w:rsidRPr="00213C79">
                        <w:rPr>
                          <w:rFonts w:ascii="Times New Roman" w:hAnsi="Times New Roman" w:cs="Times New Roman"/>
                          <w:sz w:val="20"/>
                          <w:szCs w:val="20"/>
                        </w:rPr>
                        <w:t>-Butyl Acetate</w:t>
                      </w:r>
                      <w:r w:rsidRPr="00213C79">
                        <w:rPr>
                          <w:rFonts w:ascii="Times New Roman" w:hAnsi="Times New Roman" w:cs="Times New Roman"/>
                          <w:sz w:val="20"/>
                          <w:szCs w:val="20"/>
                        </w:rPr>
                        <w:tab/>
                      </w:r>
                      <w:r w:rsidRPr="00213C79">
                        <w:rPr>
                          <w:rFonts w:ascii="Times New Roman" w:hAnsi="Times New Roman" w:cs="Times New Roman"/>
                          <w:sz w:val="20"/>
                          <w:szCs w:val="20"/>
                        </w:rPr>
                        <w:tab/>
                        <w:t>LC50 (Water flea (Daphnia magna), 24 hrs): 4,730 mg/L Mortality</w:t>
                      </w:r>
                    </w:p>
                    <w:p w:rsidR="00206DAD" w:rsidRPr="00213C79" w:rsidRDefault="00206DAD" w:rsidP="00996D28">
                      <w:pPr>
                        <w:spacing w:after="60" w:line="240" w:lineRule="auto"/>
                        <w:rPr>
                          <w:rFonts w:ascii="Times New Roman" w:hAnsi="Times New Roman" w:cs="Times New Roman"/>
                          <w:sz w:val="20"/>
                          <w:szCs w:val="20"/>
                        </w:rPr>
                      </w:pPr>
                      <w:r w:rsidRPr="00213C79">
                        <w:rPr>
                          <w:rFonts w:ascii="Times New Roman" w:hAnsi="Times New Roman" w:cs="Times New Roman"/>
                          <w:sz w:val="20"/>
                          <w:szCs w:val="20"/>
                        </w:rPr>
                        <w:tab/>
                        <w:t xml:space="preserve">1, 2, 4 </w:t>
                      </w:r>
                      <w:proofErr w:type="spellStart"/>
                      <w:r w:rsidRPr="00213C79">
                        <w:rPr>
                          <w:rFonts w:ascii="Times New Roman" w:hAnsi="Times New Roman" w:cs="Times New Roman"/>
                          <w:sz w:val="20"/>
                          <w:szCs w:val="20"/>
                        </w:rPr>
                        <w:t>Trimethylbenzene</w:t>
                      </w:r>
                      <w:proofErr w:type="spellEnd"/>
                      <w:r w:rsidRPr="00213C79">
                        <w:rPr>
                          <w:rFonts w:ascii="Times New Roman" w:hAnsi="Times New Roman" w:cs="Times New Roman"/>
                          <w:sz w:val="20"/>
                          <w:szCs w:val="20"/>
                        </w:rPr>
                        <w:tab/>
                      </w:r>
                      <w:r w:rsidRPr="00213C79">
                        <w:rPr>
                          <w:rFonts w:ascii="Times New Roman" w:hAnsi="Times New Roman" w:cs="Times New Roman"/>
                          <w:sz w:val="20"/>
                          <w:szCs w:val="20"/>
                        </w:rPr>
                        <w:tab/>
                        <w:t>LC50 (Scud (</w:t>
                      </w:r>
                      <w:proofErr w:type="spellStart"/>
                      <w:r w:rsidRPr="00213C79">
                        <w:rPr>
                          <w:rFonts w:ascii="Times New Roman" w:hAnsi="Times New Roman" w:cs="Times New Roman"/>
                          <w:sz w:val="20"/>
                          <w:szCs w:val="20"/>
                        </w:rPr>
                        <w:t>Elasmopus</w:t>
                      </w:r>
                      <w:proofErr w:type="spellEnd"/>
                      <w:r w:rsidRPr="00213C79">
                        <w:rPr>
                          <w:rFonts w:ascii="Times New Roman" w:hAnsi="Times New Roman" w:cs="Times New Roman"/>
                          <w:sz w:val="20"/>
                          <w:szCs w:val="20"/>
                        </w:rPr>
                        <w:t xml:space="preserve"> </w:t>
                      </w:r>
                      <w:proofErr w:type="spellStart"/>
                      <w:r w:rsidRPr="00213C79">
                        <w:rPr>
                          <w:rFonts w:ascii="Times New Roman" w:hAnsi="Times New Roman" w:cs="Times New Roman"/>
                          <w:sz w:val="20"/>
                          <w:szCs w:val="20"/>
                        </w:rPr>
                        <w:t>pectinicrus</w:t>
                      </w:r>
                      <w:proofErr w:type="spellEnd"/>
                      <w:r w:rsidRPr="00213C79">
                        <w:rPr>
                          <w:rFonts w:ascii="Times New Roman" w:hAnsi="Times New Roman" w:cs="Times New Roman"/>
                          <w:sz w:val="20"/>
                          <w:szCs w:val="20"/>
                        </w:rPr>
                        <w:t>), 24 hrs): 4.89-5.62 mg/L Mortality</w:t>
                      </w:r>
                    </w:p>
                    <w:p w:rsidR="00206DAD" w:rsidRPr="00213C79" w:rsidRDefault="00206DAD" w:rsidP="00996D28">
                      <w:pPr>
                        <w:spacing w:after="60" w:line="240" w:lineRule="auto"/>
                        <w:rPr>
                          <w:rFonts w:ascii="Times New Roman" w:hAnsi="Times New Roman" w:cs="Times New Roman"/>
                          <w:sz w:val="20"/>
                          <w:szCs w:val="20"/>
                        </w:rPr>
                      </w:pPr>
                      <w:r w:rsidRPr="00213C79">
                        <w:rPr>
                          <w:rFonts w:ascii="Times New Roman" w:hAnsi="Times New Roman" w:cs="Times New Roman"/>
                          <w:sz w:val="20"/>
                          <w:szCs w:val="20"/>
                        </w:rPr>
                        <w:tab/>
                        <w:t>Xylene</w:t>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t>LC50 (Water flea (Daphnia magna), 24hrs) : &gt;100-1000 mg/L Mortality</w:t>
                      </w:r>
                    </w:p>
                    <w:p w:rsidR="00206DAD" w:rsidRPr="00213C79" w:rsidRDefault="00206DAD" w:rsidP="00996D28">
                      <w:pPr>
                        <w:spacing w:after="60" w:line="240" w:lineRule="auto"/>
                        <w:rPr>
                          <w:rFonts w:ascii="Times New Roman" w:hAnsi="Times New Roman" w:cs="Times New Roman"/>
                          <w:sz w:val="20"/>
                          <w:szCs w:val="20"/>
                        </w:rPr>
                      </w:pPr>
                      <w:r w:rsidRPr="00213C79">
                        <w:rPr>
                          <w:rFonts w:ascii="Times New Roman" w:hAnsi="Times New Roman" w:cs="Times New Roman"/>
                          <w:sz w:val="20"/>
                          <w:szCs w:val="20"/>
                        </w:rPr>
                        <w:tab/>
                      </w:r>
                      <w:proofErr w:type="spellStart"/>
                      <w:r w:rsidRPr="00213C79">
                        <w:rPr>
                          <w:rFonts w:ascii="Times New Roman" w:hAnsi="Times New Roman" w:cs="Times New Roman"/>
                          <w:sz w:val="20"/>
                          <w:szCs w:val="20"/>
                        </w:rPr>
                        <w:t>Tert</w:t>
                      </w:r>
                      <w:proofErr w:type="spellEnd"/>
                      <w:r w:rsidRPr="00213C79">
                        <w:rPr>
                          <w:rFonts w:ascii="Times New Roman" w:hAnsi="Times New Roman" w:cs="Times New Roman"/>
                          <w:sz w:val="20"/>
                          <w:szCs w:val="20"/>
                        </w:rPr>
                        <w:t>-Butyl Alcohol</w:t>
                      </w:r>
                      <w:r w:rsidRPr="00213C79">
                        <w:rPr>
                          <w:rFonts w:ascii="Times New Roman" w:hAnsi="Times New Roman" w:cs="Times New Roman"/>
                          <w:sz w:val="20"/>
                          <w:szCs w:val="20"/>
                        </w:rPr>
                        <w:tab/>
                      </w:r>
                      <w:r w:rsidRPr="00213C79">
                        <w:rPr>
                          <w:rFonts w:ascii="Times New Roman" w:hAnsi="Times New Roman" w:cs="Times New Roman"/>
                          <w:sz w:val="20"/>
                          <w:szCs w:val="20"/>
                        </w:rPr>
                        <w:tab/>
                        <w:t>EC50 (Water flea (Daphnia magna), 24hrs): 4607 – 6577 mg/L Intoxication</w:t>
                      </w:r>
                    </w:p>
                    <w:p w:rsidR="00206DAD" w:rsidRPr="00213C79" w:rsidRDefault="00206DAD" w:rsidP="00996D28">
                      <w:pPr>
                        <w:spacing w:after="60" w:line="240" w:lineRule="auto"/>
                        <w:rPr>
                          <w:rFonts w:ascii="Times New Roman" w:hAnsi="Times New Roman" w:cs="Times New Roman"/>
                          <w:sz w:val="20"/>
                          <w:szCs w:val="20"/>
                        </w:rPr>
                      </w:pPr>
                      <w:r w:rsidRPr="00213C79">
                        <w:rPr>
                          <w:rFonts w:ascii="Times New Roman" w:hAnsi="Times New Roman" w:cs="Times New Roman"/>
                          <w:sz w:val="20"/>
                          <w:szCs w:val="20"/>
                        </w:rPr>
                        <w:tab/>
                      </w:r>
                      <w:proofErr w:type="spellStart"/>
                      <w:r w:rsidRPr="00213C79">
                        <w:rPr>
                          <w:rFonts w:ascii="Times New Roman" w:hAnsi="Times New Roman" w:cs="Times New Roman"/>
                          <w:sz w:val="20"/>
                          <w:szCs w:val="20"/>
                        </w:rPr>
                        <w:t>Cumene</w:t>
                      </w:r>
                      <w:proofErr w:type="spellEnd"/>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t>LC50 (Water flea (Daphnia magna), 24 hrs): 95 mg/L Mortality</w:t>
                      </w:r>
                    </w:p>
                    <w:p w:rsidR="00206DAD" w:rsidRPr="00213C79" w:rsidRDefault="00206DAD" w:rsidP="00996D28">
                      <w:pPr>
                        <w:spacing w:after="60" w:line="240" w:lineRule="auto"/>
                        <w:rPr>
                          <w:rFonts w:ascii="Times New Roman" w:hAnsi="Times New Roman" w:cs="Times New Roman"/>
                          <w:sz w:val="20"/>
                          <w:szCs w:val="20"/>
                        </w:rPr>
                      </w:pPr>
                    </w:p>
                    <w:p w:rsidR="00206DAD" w:rsidRPr="00213C79" w:rsidRDefault="00206DAD" w:rsidP="00996D28">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CHRONIC HAZARDS TO THE AQUATIC ENVIRONMENT</w:t>
                      </w:r>
                    </w:p>
                    <w:p w:rsidR="00206DAD" w:rsidRPr="00213C79" w:rsidRDefault="00206DAD" w:rsidP="00996D28">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ab/>
                        <w:t>FISH</w:t>
                      </w:r>
                    </w:p>
                    <w:p w:rsidR="00206DAD" w:rsidRPr="00213C79" w:rsidRDefault="00206DAD" w:rsidP="00996D28">
                      <w:pPr>
                        <w:spacing w:after="0" w:line="240" w:lineRule="auto"/>
                        <w:rPr>
                          <w:rFonts w:ascii="Times New Roman" w:hAnsi="Times New Roman" w:cs="Times New Roman"/>
                          <w:sz w:val="20"/>
                          <w:szCs w:val="20"/>
                        </w:rPr>
                      </w:pPr>
                      <w:r w:rsidRPr="00213C79">
                        <w:rPr>
                          <w:rFonts w:ascii="Times New Roman" w:hAnsi="Times New Roman" w:cs="Times New Roman"/>
                          <w:b/>
                          <w:sz w:val="20"/>
                          <w:szCs w:val="20"/>
                        </w:rPr>
                        <w:tab/>
                        <w:t xml:space="preserve">    PRODUCT:</w:t>
                      </w:r>
                      <w:r w:rsidRPr="00213C79">
                        <w:rPr>
                          <w:rFonts w:ascii="Times New Roman" w:hAnsi="Times New Roman" w:cs="Times New Roman"/>
                          <w:b/>
                          <w:sz w:val="20"/>
                          <w:szCs w:val="20"/>
                        </w:rPr>
                        <w:tab/>
                      </w:r>
                      <w:r w:rsidRPr="00213C79">
                        <w:rPr>
                          <w:rFonts w:ascii="Times New Roman" w:hAnsi="Times New Roman" w:cs="Times New Roman"/>
                          <w:b/>
                          <w:sz w:val="20"/>
                          <w:szCs w:val="20"/>
                        </w:rPr>
                        <w:tab/>
                      </w:r>
                      <w:r w:rsidRPr="00213C79">
                        <w:rPr>
                          <w:rFonts w:ascii="Times New Roman" w:hAnsi="Times New Roman" w:cs="Times New Roman"/>
                          <w:b/>
                          <w:sz w:val="20"/>
                          <w:szCs w:val="20"/>
                        </w:rPr>
                        <w:tab/>
                      </w:r>
                      <w:r w:rsidRPr="00213C79">
                        <w:rPr>
                          <w:rFonts w:ascii="Times New Roman" w:hAnsi="Times New Roman" w:cs="Times New Roman"/>
                          <w:sz w:val="20"/>
                          <w:szCs w:val="20"/>
                        </w:rPr>
                        <w:t xml:space="preserve">No data available. </w:t>
                      </w:r>
                    </w:p>
                    <w:p w:rsidR="00206DAD" w:rsidRPr="00213C79" w:rsidRDefault="00206DAD" w:rsidP="00996D28">
                      <w:pPr>
                        <w:spacing w:after="60" w:line="240" w:lineRule="auto"/>
                        <w:rPr>
                          <w:rFonts w:ascii="Times New Roman" w:hAnsi="Times New Roman" w:cs="Times New Roman"/>
                          <w:b/>
                          <w:sz w:val="20"/>
                          <w:szCs w:val="20"/>
                        </w:rPr>
                      </w:pPr>
                    </w:p>
                    <w:p w:rsidR="00206DAD" w:rsidRPr="00213C79" w:rsidRDefault="00206DAD" w:rsidP="00996D28">
                      <w:pPr>
                        <w:spacing w:after="60" w:line="240" w:lineRule="auto"/>
                        <w:rPr>
                          <w:rFonts w:ascii="Times New Roman" w:hAnsi="Times New Roman" w:cs="Times New Roman"/>
                          <w:b/>
                          <w:sz w:val="20"/>
                          <w:szCs w:val="20"/>
                        </w:rPr>
                      </w:pPr>
                      <w:r w:rsidRPr="00213C79">
                        <w:rPr>
                          <w:rFonts w:ascii="Times New Roman" w:hAnsi="Times New Roman" w:cs="Times New Roman"/>
                          <w:b/>
                          <w:sz w:val="20"/>
                          <w:szCs w:val="20"/>
                        </w:rPr>
                        <w:t>SPECIFIED SUBSTANCE(S)</w:t>
                      </w:r>
                    </w:p>
                    <w:p w:rsidR="00206DAD" w:rsidRPr="00213C79" w:rsidRDefault="00206DAD" w:rsidP="00996D28">
                      <w:pPr>
                        <w:spacing w:after="60" w:line="240" w:lineRule="auto"/>
                        <w:rPr>
                          <w:rFonts w:ascii="Times New Roman" w:hAnsi="Times New Roman" w:cs="Times New Roman"/>
                          <w:sz w:val="20"/>
                          <w:szCs w:val="20"/>
                        </w:rPr>
                      </w:pPr>
                      <w:r w:rsidRPr="00213C79">
                        <w:rPr>
                          <w:rFonts w:ascii="Times New Roman" w:hAnsi="Times New Roman" w:cs="Times New Roman"/>
                          <w:b/>
                          <w:sz w:val="20"/>
                          <w:szCs w:val="20"/>
                        </w:rPr>
                        <w:tab/>
                      </w:r>
                      <w:r w:rsidRPr="00213C79">
                        <w:rPr>
                          <w:rFonts w:ascii="Times New Roman" w:hAnsi="Times New Roman" w:cs="Times New Roman"/>
                          <w:sz w:val="20"/>
                          <w:szCs w:val="20"/>
                        </w:rPr>
                        <w:t>Aromatic Petroleum</w:t>
                      </w:r>
                      <w:r w:rsidRPr="00213C79">
                        <w:rPr>
                          <w:rFonts w:ascii="Times New Roman" w:hAnsi="Times New Roman" w:cs="Times New Roman"/>
                          <w:sz w:val="20"/>
                          <w:szCs w:val="20"/>
                        </w:rPr>
                        <w:tab/>
                      </w:r>
                      <w:r w:rsidRPr="00213C79">
                        <w:rPr>
                          <w:rFonts w:ascii="Times New Roman" w:hAnsi="Times New Roman" w:cs="Times New Roman"/>
                          <w:sz w:val="20"/>
                          <w:szCs w:val="20"/>
                        </w:rPr>
                        <w:tab/>
                        <w:t>NOAEL (Daphnia magna, 21 days): 2.6 mg/L read across distillates.</w:t>
                      </w:r>
                    </w:p>
                  </w:txbxContent>
                </v:textbox>
                <w10:wrap type="square"/>
              </v:shape>
            </w:pict>
          </mc:Fallback>
        </mc:AlternateContent>
      </w:r>
      <w:r w:rsidRPr="009B70FA">
        <w:rPr>
          <w:rFonts w:ascii="Times New Roman" w:hAnsi="Times New Roman" w:cs="Times New Roman"/>
          <w:b/>
          <w:noProof/>
          <w:sz w:val="24"/>
          <w:szCs w:val="24"/>
          <w:lang w:eastAsia="en-CA"/>
        </w:rPr>
        <mc:AlternateContent>
          <mc:Choice Requires="wps">
            <w:drawing>
              <wp:anchor distT="45720" distB="45720" distL="114300" distR="114300" simplePos="0" relativeHeight="251717632" behindDoc="0" locked="0" layoutInCell="1" allowOverlap="1" wp14:anchorId="6B4389B9" wp14:editId="19075B92">
                <wp:simplePos x="0" y="0"/>
                <wp:positionH relativeFrom="column">
                  <wp:posOffset>-8255</wp:posOffset>
                </wp:positionH>
                <wp:positionV relativeFrom="paragraph">
                  <wp:posOffset>3484738</wp:posOffset>
                </wp:positionV>
                <wp:extent cx="6695440" cy="287655"/>
                <wp:effectExtent l="0" t="0" r="10160" b="1714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rgbClr val="5B9BD5">
                            <a:lumMod val="75000"/>
                          </a:srgbClr>
                        </a:solidFill>
                        <a:ln w="9525">
                          <a:solidFill>
                            <a:srgbClr val="000000"/>
                          </a:solidFill>
                          <a:miter lim="800000"/>
                          <a:headEnd/>
                          <a:tailEnd/>
                        </a:ln>
                      </wps:spPr>
                      <wps:txbx>
                        <w:txbxContent>
                          <w:p w:rsidR="00206DAD" w:rsidRPr="009B70FA" w:rsidRDefault="00206DAD" w:rsidP="00814D85">
                            <w:pPr>
                              <w:jc w:val="center"/>
                              <w:rPr>
                                <w:rFonts w:ascii="Times New Roman" w:hAnsi="Times New Roman" w:cs="Times New Roman"/>
                                <w:b/>
                                <w:color w:val="FFFFFF" w:themeColor="background1"/>
                                <w:sz w:val="26"/>
                                <w:szCs w:val="26"/>
                              </w:rPr>
                            </w:pPr>
                            <w:r w:rsidRPr="009B70FA">
                              <w:rPr>
                                <w:rFonts w:ascii="Times New Roman" w:hAnsi="Times New Roman" w:cs="Times New Roman"/>
                                <w:b/>
                                <w:color w:val="FFFFFF" w:themeColor="background1"/>
                                <w:sz w:val="26"/>
                                <w:szCs w:val="26"/>
                              </w:rPr>
                              <w:t>SECTION 12: ECOLOGICAL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389B9" id="_x0000_s1055" type="#_x0000_t202" style="position:absolute;left:0;text-align:left;margin-left:-.65pt;margin-top:274.4pt;width:527.2pt;height:22.6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" fillcolor="#2e75b6">
                <v:textbox>
                  <w:txbxContent>
                    <w:p w:rsidR="00206DAD" w:rsidRPr="009B70FA" w:rsidRDefault="00206DAD" w:rsidP="00814D85">
                      <w:pPr>
                        <w:jc w:val="center"/>
                        <w:rPr>
                          <w:rFonts w:ascii="Times New Roman" w:hAnsi="Times New Roman" w:cs="Times New Roman"/>
                          <w:b/>
                          <w:color w:val="FFFFFF" w:themeColor="background1"/>
                          <w:sz w:val="26"/>
                          <w:szCs w:val="26"/>
                        </w:rPr>
                      </w:pPr>
                      <w:r w:rsidRPr="009B70FA">
                        <w:rPr>
                          <w:rFonts w:ascii="Times New Roman" w:hAnsi="Times New Roman" w:cs="Times New Roman"/>
                          <w:b/>
                          <w:color w:val="FFFFFF" w:themeColor="background1"/>
                          <w:sz w:val="26"/>
                          <w:szCs w:val="26"/>
                        </w:rPr>
                        <w:t>SECTION 12: ECOLOGICAL INFORMATION</w:t>
                      </w:r>
                    </w:p>
                  </w:txbxContent>
                </v:textbox>
                <w10:wrap type="square"/>
              </v:shape>
            </w:pict>
          </mc:Fallback>
        </mc:AlternateContent>
      </w:r>
      <w:r w:rsidRPr="009B70FA">
        <w:rPr>
          <w:rFonts w:ascii="Times New Roman" w:hAnsi="Times New Roman" w:cs="Times New Roman"/>
          <w:b/>
          <w:noProof/>
          <w:sz w:val="24"/>
          <w:szCs w:val="24"/>
          <w:lang w:eastAsia="en-CA"/>
        </w:rPr>
        <mc:AlternateContent>
          <mc:Choice Requires="wps">
            <w:drawing>
              <wp:anchor distT="45720" distB="45720" distL="114300" distR="114300" simplePos="0" relativeHeight="251715584" behindDoc="0" locked="0" layoutInCell="1" allowOverlap="1" wp14:anchorId="4A50B01A" wp14:editId="1480BAE7">
                <wp:simplePos x="0" y="0"/>
                <wp:positionH relativeFrom="column">
                  <wp:posOffset>-10795</wp:posOffset>
                </wp:positionH>
                <wp:positionV relativeFrom="paragraph">
                  <wp:posOffset>236855</wp:posOffset>
                </wp:positionV>
                <wp:extent cx="6695440" cy="3247390"/>
                <wp:effectExtent l="0" t="0" r="10160" b="1016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3247390"/>
                        </a:xfrm>
                        <a:prstGeom prst="rect">
                          <a:avLst/>
                        </a:prstGeom>
                        <a:solidFill>
                          <a:srgbClr val="FFFFFF"/>
                        </a:solidFill>
                        <a:ln w="9525">
                          <a:solidFill>
                            <a:srgbClr val="000000"/>
                          </a:solidFill>
                          <a:miter lim="800000"/>
                          <a:headEnd/>
                          <a:tailEnd/>
                        </a:ln>
                      </wps:spPr>
                      <wps:txbx>
                        <w:txbxContent>
                          <w:p w:rsidR="00206DAD" w:rsidRPr="00213C79" w:rsidRDefault="00206DAD" w:rsidP="00B606E8">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US NATIONAL TOXICOLOGY PROGRAM (NTP) REPORT ON CARCINOGENS:</w:t>
                            </w:r>
                          </w:p>
                          <w:p w:rsidR="00206DAD" w:rsidRPr="00213C79" w:rsidRDefault="00206DAD" w:rsidP="00B606E8">
                            <w:pPr>
                              <w:spacing w:after="100" w:line="240" w:lineRule="auto"/>
                              <w:rPr>
                                <w:rFonts w:ascii="Times New Roman" w:hAnsi="Times New Roman" w:cs="Times New Roman"/>
                                <w:sz w:val="20"/>
                                <w:szCs w:val="20"/>
                              </w:rPr>
                            </w:pPr>
                            <w:r w:rsidRPr="00213C79">
                              <w:rPr>
                                <w:rFonts w:ascii="Times New Roman" w:hAnsi="Times New Roman" w:cs="Times New Roman"/>
                                <w:b/>
                                <w:sz w:val="20"/>
                                <w:szCs w:val="20"/>
                              </w:rPr>
                              <w:tab/>
                            </w:r>
                            <w:r w:rsidRPr="00213C79">
                              <w:rPr>
                                <w:rFonts w:ascii="Times New Roman" w:hAnsi="Times New Roman" w:cs="Times New Roman"/>
                                <w:sz w:val="20"/>
                                <w:szCs w:val="20"/>
                              </w:rPr>
                              <w:t>Cumen</w:t>
                            </w:r>
                            <w:r w:rsidRPr="00213C79">
                              <w:rPr>
                                <w:rFonts w:ascii="Times New Roman" w:hAnsi="Times New Roman" w:cs="Times New Roman"/>
                                <w:sz w:val="20"/>
                                <w:szCs w:val="20"/>
                              </w:rPr>
                              <w:tab/>
                            </w:r>
                            <w:r w:rsidRPr="00213C79">
                              <w:rPr>
                                <w:rFonts w:ascii="Times New Roman" w:hAnsi="Times New Roman" w:cs="Times New Roman"/>
                                <w:sz w:val="20"/>
                                <w:szCs w:val="20"/>
                              </w:rPr>
                              <w:tab/>
                              <w:t>Reasonably anticipated to be a human carcinogen.</w:t>
                            </w:r>
                          </w:p>
                          <w:p w:rsidR="00206DAD" w:rsidRPr="00213C79" w:rsidRDefault="00206DAD" w:rsidP="00B606E8">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US OSHA SPECIFICALLY REGULATED SUBSTANCES (29CFR 1910.1001-1050):</w:t>
                            </w:r>
                          </w:p>
                          <w:p w:rsidR="00206DAD" w:rsidRPr="00213C79" w:rsidRDefault="00206DAD" w:rsidP="00B606E8">
                            <w:pPr>
                              <w:spacing w:after="100" w:line="240" w:lineRule="auto"/>
                              <w:rPr>
                                <w:rFonts w:ascii="Times New Roman" w:hAnsi="Times New Roman" w:cs="Times New Roman"/>
                                <w:sz w:val="20"/>
                                <w:szCs w:val="20"/>
                              </w:rPr>
                            </w:pPr>
                            <w:r w:rsidRPr="00213C79">
                              <w:rPr>
                                <w:rFonts w:ascii="Times New Roman" w:hAnsi="Times New Roman" w:cs="Times New Roman"/>
                                <w:b/>
                                <w:sz w:val="20"/>
                                <w:szCs w:val="20"/>
                              </w:rPr>
                              <w:tab/>
                            </w:r>
                            <w:r w:rsidR="00213C79">
                              <w:rPr>
                                <w:rFonts w:ascii="Times New Roman" w:hAnsi="Times New Roman" w:cs="Times New Roman"/>
                                <w:b/>
                                <w:sz w:val="20"/>
                                <w:szCs w:val="20"/>
                              </w:rPr>
                              <w:tab/>
                            </w:r>
                            <w:r w:rsidR="00213C79">
                              <w:rPr>
                                <w:rFonts w:ascii="Times New Roman" w:hAnsi="Times New Roman" w:cs="Times New Roman"/>
                                <w:b/>
                                <w:sz w:val="20"/>
                                <w:szCs w:val="20"/>
                              </w:rPr>
                              <w:tab/>
                            </w:r>
                            <w:r w:rsidRPr="00213C79">
                              <w:rPr>
                                <w:rFonts w:ascii="Times New Roman" w:hAnsi="Times New Roman" w:cs="Times New Roman"/>
                                <w:sz w:val="20"/>
                                <w:szCs w:val="20"/>
                              </w:rPr>
                              <w:t>No carcinogenic components identified.</w:t>
                            </w:r>
                          </w:p>
                          <w:p w:rsidR="00206DAD" w:rsidRPr="00213C79" w:rsidRDefault="00206DAD" w:rsidP="00B606E8">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GERM CELL MUTAGENICITY</w:t>
                            </w:r>
                          </w:p>
                          <w:p w:rsidR="00206DAD" w:rsidRPr="00213C79" w:rsidRDefault="00206DAD" w:rsidP="00B606E8">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ab/>
                              <w:t>IN VITRO</w:t>
                            </w:r>
                          </w:p>
                          <w:p w:rsidR="00206DAD" w:rsidRPr="00213C79" w:rsidRDefault="00206DAD" w:rsidP="00B606E8">
                            <w:pPr>
                              <w:spacing w:after="60" w:line="240" w:lineRule="auto"/>
                              <w:rPr>
                                <w:rFonts w:ascii="Times New Roman" w:hAnsi="Times New Roman" w:cs="Times New Roman"/>
                                <w:sz w:val="20"/>
                                <w:szCs w:val="20"/>
                              </w:rPr>
                            </w:pPr>
                            <w:r w:rsidRPr="00213C79">
                              <w:rPr>
                                <w:rFonts w:ascii="Times New Roman" w:hAnsi="Times New Roman" w:cs="Times New Roman"/>
                                <w:b/>
                                <w:sz w:val="20"/>
                                <w:szCs w:val="20"/>
                              </w:rPr>
                              <w:tab/>
                              <w:t xml:space="preserve">    PRODUCT:</w:t>
                            </w:r>
                            <w:r w:rsidRPr="00213C79">
                              <w:rPr>
                                <w:rFonts w:ascii="Times New Roman" w:hAnsi="Times New Roman" w:cs="Times New Roman"/>
                                <w:b/>
                                <w:sz w:val="20"/>
                                <w:szCs w:val="20"/>
                              </w:rPr>
                              <w:tab/>
                            </w:r>
                            <w:r w:rsidRPr="00213C79">
                              <w:rPr>
                                <w:rFonts w:ascii="Times New Roman" w:hAnsi="Times New Roman" w:cs="Times New Roman"/>
                                <w:sz w:val="20"/>
                                <w:szCs w:val="20"/>
                              </w:rPr>
                              <w:t>No data available.</w:t>
                            </w:r>
                          </w:p>
                          <w:p w:rsidR="00206DAD" w:rsidRPr="00213C79" w:rsidRDefault="00206DAD" w:rsidP="00B606E8">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ab/>
                              <w:t>IN VIVO</w:t>
                            </w:r>
                          </w:p>
                          <w:p w:rsidR="00206DAD" w:rsidRPr="00213C79" w:rsidRDefault="00206DAD" w:rsidP="00B606E8">
                            <w:pPr>
                              <w:spacing w:after="60" w:line="240" w:lineRule="auto"/>
                              <w:rPr>
                                <w:rFonts w:ascii="Times New Roman" w:hAnsi="Times New Roman" w:cs="Times New Roman"/>
                                <w:sz w:val="20"/>
                                <w:szCs w:val="20"/>
                              </w:rPr>
                            </w:pPr>
                            <w:r w:rsidRPr="00213C79">
                              <w:rPr>
                                <w:rFonts w:ascii="Times New Roman" w:hAnsi="Times New Roman" w:cs="Times New Roman"/>
                                <w:b/>
                                <w:sz w:val="20"/>
                                <w:szCs w:val="20"/>
                              </w:rPr>
                              <w:tab/>
                              <w:t xml:space="preserve">    PRODUCT:</w:t>
                            </w:r>
                            <w:r w:rsidRPr="00213C79">
                              <w:rPr>
                                <w:rFonts w:ascii="Times New Roman" w:hAnsi="Times New Roman" w:cs="Times New Roman"/>
                                <w:b/>
                                <w:sz w:val="20"/>
                                <w:szCs w:val="20"/>
                              </w:rPr>
                              <w:tab/>
                            </w:r>
                            <w:r w:rsidRPr="00213C79">
                              <w:rPr>
                                <w:rFonts w:ascii="Times New Roman" w:hAnsi="Times New Roman" w:cs="Times New Roman"/>
                                <w:sz w:val="20"/>
                                <w:szCs w:val="20"/>
                              </w:rPr>
                              <w:t>No data available.</w:t>
                            </w:r>
                          </w:p>
                          <w:p w:rsidR="00206DAD" w:rsidRPr="00213C79" w:rsidRDefault="00206DAD" w:rsidP="00B606E8">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REPROTDUCTIVE TOXICITY</w:t>
                            </w:r>
                          </w:p>
                          <w:p w:rsidR="00206DAD" w:rsidRPr="00213C79" w:rsidRDefault="00206DAD" w:rsidP="00B606E8">
                            <w:pPr>
                              <w:spacing w:after="60" w:line="240" w:lineRule="auto"/>
                              <w:rPr>
                                <w:rFonts w:ascii="Times New Roman" w:hAnsi="Times New Roman" w:cs="Times New Roman"/>
                                <w:sz w:val="20"/>
                                <w:szCs w:val="20"/>
                              </w:rPr>
                            </w:pPr>
                            <w:r w:rsidRPr="00213C79">
                              <w:rPr>
                                <w:rFonts w:ascii="Times New Roman" w:hAnsi="Times New Roman" w:cs="Times New Roman"/>
                                <w:b/>
                                <w:sz w:val="20"/>
                                <w:szCs w:val="20"/>
                              </w:rPr>
                              <w:tab/>
                              <w:t>PRODUCT:</w:t>
                            </w:r>
                            <w:r w:rsidRPr="00213C79">
                              <w:rPr>
                                <w:rFonts w:ascii="Times New Roman" w:hAnsi="Times New Roman" w:cs="Times New Roman"/>
                                <w:b/>
                                <w:sz w:val="20"/>
                                <w:szCs w:val="20"/>
                              </w:rPr>
                              <w:tab/>
                            </w:r>
                            <w:r w:rsidRPr="00213C79">
                              <w:rPr>
                                <w:rFonts w:ascii="Times New Roman" w:hAnsi="Times New Roman" w:cs="Times New Roman"/>
                                <w:sz w:val="20"/>
                                <w:szCs w:val="20"/>
                              </w:rPr>
                              <w:t>No data available.</w:t>
                            </w:r>
                          </w:p>
                          <w:p w:rsidR="00206DAD" w:rsidRPr="00213C79" w:rsidRDefault="00206DAD" w:rsidP="00B606E8">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SPECIFIC TARGET ORGAN TOXICITY-SINGLE EXPOSRE</w:t>
                            </w:r>
                          </w:p>
                          <w:p w:rsidR="00206DAD" w:rsidRPr="00213C79" w:rsidRDefault="00206DAD" w:rsidP="00B606E8">
                            <w:pPr>
                              <w:spacing w:after="60" w:line="240" w:lineRule="auto"/>
                              <w:rPr>
                                <w:rFonts w:ascii="Times New Roman" w:hAnsi="Times New Roman" w:cs="Times New Roman"/>
                                <w:sz w:val="20"/>
                                <w:szCs w:val="20"/>
                              </w:rPr>
                            </w:pPr>
                            <w:r w:rsidRPr="00213C79">
                              <w:rPr>
                                <w:rFonts w:ascii="Times New Roman" w:hAnsi="Times New Roman" w:cs="Times New Roman"/>
                                <w:b/>
                                <w:sz w:val="20"/>
                                <w:szCs w:val="20"/>
                              </w:rPr>
                              <w:tab/>
                              <w:t>PRODUCT:</w:t>
                            </w:r>
                            <w:r w:rsidRPr="00213C79">
                              <w:rPr>
                                <w:rFonts w:ascii="Times New Roman" w:hAnsi="Times New Roman" w:cs="Times New Roman"/>
                                <w:b/>
                                <w:sz w:val="20"/>
                                <w:szCs w:val="20"/>
                              </w:rPr>
                              <w:tab/>
                            </w:r>
                            <w:r w:rsidRPr="00213C79">
                              <w:rPr>
                                <w:rFonts w:ascii="Times New Roman" w:hAnsi="Times New Roman" w:cs="Times New Roman"/>
                                <w:sz w:val="20"/>
                                <w:szCs w:val="20"/>
                              </w:rPr>
                              <w:t>No data available.</w:t>
                            </w:r>
                          </w:p>
                          <w:p w:rsidR="00206DAD" w:rsidRPr="00213C79" w:rsidRDefault="00206DAD" w:rsidP="00B606E8">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SPECIFIC TARGET ORGAN TOXICITY-REPEATED EXPOSURE</w:t>
                            </w:r>
                          </w:p>
                          <w:p w:rsidR="00206DAD" w:rsidRPr="00213C79" w:rsidRDefault="00206DAD" w:rsidP="00B606E8">
                            <w:pPr>
                              <w:spacing w:after="60" w:line="240" w:lineRule="auto"/>
                              <w:rPr>
                                <w:rFonts w:ascii="Times New Roman" w:hAnsi="Times New Roman" w:cs="Times New Roman"/>
                                <w:sz w:val="20"/>
                                <w:szCs w:val="20"/>
                              </w:rPr>
                            </w:pPr>
                            <w:r w:rsidRPr="00213C79">
                              <w:rPr>
                                <w:rFonts w:ascii="Times New Roman" w:hAnsi="Times New Roman" w:cs="Times New Roman"/>
                                <w:b/>
                                <w:sz w:val="20"/>
                                <w:szCs w:val="20"/>
                              </w:rPr>
                              <w:tab/>
                              <w:t>PRODUCT:</w:t>
                            </w:r>
                            <w:r w:rsidRPr="00213C79">
                              <w:rPr>
                                <w:rFonts w:ascii="Times New Roman" w:hAnsi="Times New Roman" w:cs="Times New Roman"/>
                                <w:b/>
                                <w:sz w:val="20"/>
                                <w:szCs w:val="20"/>
                              </w:rPr>
                              <w:tab/>
                            </w:r>
                            <w:r w:rsidRPr="00213C79">
                              <w:rPr>
                                <w:rFonts w:ascii="Times New Roman" w:hAnsi="Times New Roman" w:cs="Times New Roman"/>
                                <w:sz w:val="20"/>
                                <w:szCs w:val="20"/>
                              </w:rPr>
                              <w:t>No data available.</w:t>
                            </w:r>
                          </w:p>
                          <w:p w:rsidR="00206DAD" w:rsidRPr="00213C79" w:rsidRDefault="00206DAD" w:rsidP="00B606E8">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ASPIRATION HAZARD</w:t>
                            </w:r>
                          </w:p>
                          <w:p w:rsidR="00206DAD" w:rsidRPr="00213C79" w:rsidRDefault="00206DAD" w:rsidP="00B606E8">
                            <w:pPr>
                              <w:spacing w:after="60" w:line="240" w:lineRule="auto"/>
                              <w:rPr>
                                <w:rFonts w:ascii="Times New Roman" w:hAnsi="Times New Roman" w:cs="Times New Roman"/>
                                <w:sz w:val="20"/>
                                <w:szCs w:val="20"/>
                              </w:rPr>
                            </w:pPr>
                            <w:r w:rsidRPr="00213C79">
                              <w:rPr>
                                <w:rFonts w:ascii="Times New Roman" w:hAnsi="Times New Roman" w:cs="Times New Roman"/>
                                <w:b/>
                                <w:sz w:val="20"/>
                                <w:szCs w:val="20"/>
                              </w:rPr>
                              <w:tab/>
                              <w:t>PRODUCT:</w:t>
                            </w:r>
                            <w:r w:rsidRPr="00213C79">
                              <w:rPr>
                                <w:rFonts w:ascii="Times New Roman" w:hAnsi="Times New Roman" w:cs="Times New Roman"/>
                                <w:b/>
                                <w:sz w:val="20"/>
                                <w:szCs w:val="20"/>
                              </w:rPr>
                              <w:tab/>
                            </w:r>
                            <w:r w:rsidRPr="00213C79">
                              <w:rPr>
                                <w:rFonts w:ascii="Times New Roman" w:hAnsi="Times New Roman" w:cs="Times New Roman"/>
                                <w:sz w:val="20"/>
                                <w:szCs w:val="20"/>
                              </w:rPr>
                              <w:t>No data available.</w:t>
                            </w:r>
                          </w:p>
                          <w:p w:rsidR="00206DAD" w:rsidRPr="00213C79" w:rsidRDefault="00206DAD" w:rsidP="00B606E8">
                            <w:pPr>
                              <w:spacing w:after="0" w:line="240" w:lineRule="auto"/>
                              <w:rPr>
                                <w:rFonts w:ascii="Times New Roman" w:hAnsi="Times New Roman" w:cs="Times New Roman"/>
                                <w:sz w:val="20"/>
                                <w:szCs w:val="20"/>
                              </w:rPr>
                            </w:pPr>
                            <w:r w:rsidRPr="00213C79">
                              <w:rPr>
                                <w:rFonts w:ascii="Times New Roman" w:hAnsi="Times New Roman" w:cs="Times New Roman"/>
                                <w:b/>
                                <w:sz w:val="20"/>
                                <w:szCs w:val="20"/>
                              </w:rPr>
                              <w:t>OTHER EFFECTS:</w:t>
                            </w:r>
                            <w:r w:rsidRPr="00213C79">
                              <w:rPr>
                                <w:rFonts w:ascii="Times New Roman" w:hAnsi="Times New Roman" w:cs="Times New Roman"/>
                                <w:b/>
                                <w:sz w:val="20"/>
                                <w:szCs w:val="20"/>
                              </w:rPr>
                              <w:tab/>
                            </w:r>
                            <w:r w:rsidRPr="00213C79">
                              <w:rPr>
                                <w:rFonts w:ascii="Times New Roman" w:hAnsi="Times New Roman" w:cs="Times New Roman"/>
                                <w:sz w:val="20"/>
                                <w:szCs w:val="20"/>
                              </w:rPr>
                              <w:t>No data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0B01A" id="_x0000_s1056" type="#_x0000_t202" style="position:absolute;left:0;text-align:left;margin-left:-.85pt;margin-top:18.65pt;width:527.2pt;height:255.7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">
                <v:textbox>
                  <w:txbxContent>
                    <w:p w:rsidR="00206DAD" w:rsidRPr="00213C79" w:rsidRDefault="00206DAD" w:rsidP="00B606E8">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US NATIONAL TOXICOLOGY PROGRAM (NTP) REPORT ON CARCINOGENS:</w:t>
                      </w:r>
                    </w:p>
                    <w:p w:rsidR="00206DAD" w:rsidRPr="00213C79" w:rsidRDefault="00206DAD" w:rsidP="00B606E8">
                      <w:pPr>
                        <w:spacing w:after="100" w:line="240" w:lineRule="auto"/>
                        <w:rPr>
                          <w:rFonts w:ascii="Times New Roman" w:hAnsi="Times New Roman" w:cs="Times New Roman"/>
                          <w:sz w:val="20"/>
                          <w:szCs w:val="20"/>
                        </w:rPr>
                      </w:pPr>
                      <w:r w:rsidRPr="00213C79">
                        <w:rPr>
                          <w:rFonts w:ascii="Times New Roman" w:hAnsi="Times New Roman" w:cs="Times New Roman"/>
                          <w:b/>
                          <w:sz w:val="20"/>
                          <w:szCs w:val="20"/>
                        </w:rPr>
                        <w:tab/>
                      </w:r>
                      <w:r w:rsidRPr="00213C79">
                        <w:rPr>
                          <w:rFonts w:ascii="Times New Roman" w:hAnsi="Times New Roman" w:cs="Times New Roman"/>
                          <w:sz w:val="20"/>
                          <w:szCs w:val="20"/>
                        </w:rPr>
                        <w:t>Cumen</w:t>
                      </w:r>
                      <w:r w:rsidRPr="00213C79">
                        <w:rPr>
                          <w:rFonts w:ascii="Times New Roman" w:hAnsi="Times New Roman" w:cs="Times New Roman"/>
                          <w:sz w:val="20"/>
                          <w:szCs w:val="20"/>
                        </w:rPr>
                        <w:tab/>
                      </w:r>
                      <w:r w:rsidRPr="00213C79">
                        <w:rPr>
                          <w:rFonts w:ascii="Times New Roman" w:hAnsi="Times New Roman" w:cs="Times New Roman"/>
                          <w:sz w:val="20"/>
                          <w:szCs w:val="20"/>
                        </w:rPr>
                        <w:tab/>
                        <w:t>Reasonably anticipated to be a human carcinogen.</w:t>
                      </w:r>
                    </w:p>
                    <w:p w:rsidR="00206DAD" w:rsidRPr="00213C79" w:rsidRDefault="00206DAD" w:rsidP="00B606E8">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US OSHA SPECIFICALLY REGULATED SUBSTANCES (29CFR 1910.1001-1050):</w:t>
                      </w:r>
                    </w:p>
                    <w:p w:rsidR="00206DAD" w:rsidRPr="00213C79" w:rsidRDefault="00206DAD" w:rsidP="00B606E8">
                      <w:pPr>
                        <w:spacing w:after="100" w:line="240" w:lineRule="auto"/>
                        <w:rPr>
                          <w:rFonts w:ascii="Times New Roman" w:hAnsi="Times New Roman" w:cs="Times New Roman"/>
                          <w:sz w:val="20"/>
                          <w:szCs w:val="20"/>
                        </w:rPr>
                      </w:pPr>
                      <w:r w:rsidRPr="00213C79">
                        <w:rPr>
                          <w:rFonts w:ascii="Times New Roman" w:hAnsi="Times New Roman" w:cs="Times New Roman"/>
                          <w:b/>
                          <w:sz w:val="20"/>
                          <w:szCs w:val="20"/>
                        </w:rPr>
                        <w:tab/>
                      </w:r>
                      <w:r w:rsidR="00213C79">
                        <w:rPr>
                          <w:rFonts w:ascii="Times New Roman" w:hAnsi="Times New Roman" w:cs="Times New Roman"/>
                          <w:b/>
                          <w:sz w:val="20"/>
                          <w:szCs w:val="20"/>
                        </w:rPr>
                        <w:tab/>
                      </w:r>
                      <w:r w:rsidR="00213C79">
                        <w:rPr>
                          <w:rFonts w:ascii="Times New Roman" w:hAnsi="Times New Roman" w:cs="Times New Roman"/>
                          <w:b/>
                          <w:sz w:val="20"/>
                          <w:szCs w:val="20"/>
                        </w:rPr>
                        <w:tab/>
                      </w:r>
                      <w:r w:rsidRPr="00213C79">
                        <w:rPr>
                          <w:rFonts w:ascii="Times New Roman" w:hAnsi="Times New Roman" w:cs="Times New Roman"/>
                          <w:sz w:val="20"/>
                          <w:szCs w:val="20"/>
                        </w:rPr>
                        <w:t>No carcinogenic components identified.</w:t>
                      </w:r>
                    </w:p>
                    <w:p w:rsidR="00206DAD" w:rsidRPr="00213C79" w:rsidRDefault="00206DAD" w:rsidP="00B606E8">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GERM CELL MUTAGENICITY</w:t>
                      </w:r>
                    </w:p>
                    <w:p w:rsidR="00206DAD" w:rsidRPr="00213C79" w:rsidRDefault="00206DAD" w:rsidP="00B606E8">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ab/>
                        <w:t>IN VITRO</w:t>
                      </w:r>
                    </w:p>
                    <w:p w:rsidR="00206DAD" w:rsidRPr="00213C79" w:rsidRDefault="00206DAD" w:rsidP="00B606E8">
                      <w:pPr>
                        <w:spacing w:after="60" w:line="240" w:lineRule="auto"/>
                        <w:rPr>
                          <w:rFonts w:ascii="Times New Roman" w:hAnsi="Times New Roman" w:cs="Times New Roman"/>
                          <w:sz w:val="20"/>
                          <w:szCs w:val="20"/>
                        </w:rPr>
                      </w:pPr>
                      <w:r w:rsidRPr="00213C79">
                        <w:rPr>
                          <w:rFonts w:ascii="Times New Roman" w:hAnsi="Times New Roman" w:cs="Times New Roman"/>
                          <w:b/>
                          <w:sz w:val="20"/>
                          <w:szCs w:val="20"/>
                        </w:rPr>
                        <w:tab/>
                        <w:t xml:space="preserve">    PRODUCT:</w:t>
                      </w:r>
                      <w:r w:rsidRPr="00213C79">
                        <w:rPr>
                          <w:rFonts w:ascii="Times New Roman" w:hAnsi="Times New Roman" w:cs="Times New Roman"/>
                          <w:b/>
                          <w:sz w:val="20"/>
                          <w:szCs w:val="20"/>
                        </w:rPr>
                        <w:tab/>
                      </w:r>
                      <w:r w:rsidRPr="00213C79">
                        <w:rPr>
                          <w:rFonts w:ascii="Times New Roman" w:hAnsi="Times New Roman" w:cs="Times New Roman"/>
                          <w:sz w:val="20"/>
                          <w:szCs w:val="20"/>
                        </w:rPr>
                        <w:t>No data available.</w:t>
                      </w:r>
                    </w:p>
                    <w:p w:rsidR="00206DAD" w:rsidRPr="00213C79" w:rsidRDefault="00206DAD" w:rsidP="00B606E8">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ab/>
                        <w:t>IN VIVO</w:t>
                      </w:r>
                    </w:p>
                    <w:p w:rsidR="00206DAD" w:rsidRPr="00213C79" w:rsidRDefault="00206DAD" w:rsidP="00B606E8">
                      <w:pPr>
                        <w:spacing w:after="60" w:line="240" w:lineRule="auto"/>
                        <w:rPr>
                          <w:rFonts w:ascii="Times New Roman" w:hAnsi="Times New Roman" w:cs="Times New Roman"/>
                          <w:sz w:val="20"/>
                          <w:szCs w:val="20"/>
                        </w:rPr>
                      </w:pPr>
                      <w:r w:rsidRPr="00213C79">
                        <w:rPr>
                          <w:rFonts w:ascii="Times New Roman" w:hAnsi="Times New Roman" w:cs="Times New Roman"/>
                          <w:b/>
                          <w:sz w:val="20"/>
                          <w:szCs w:val="20"/>
                        </w:rPr>
                        <w:tab/>
                        <w:t xml:space="preserve">    PRODUCT:</w:t>
                      </w:r>
                      <w:r w:rsidRPr="00213C79">
                        <w:rPr>
                          <w:rFonts w:ascii="Times New Roman" w:hAnsi="Times New Roman" w:cs="Times New Roman"/>
                          <w:b/>
                          <w:sz w:val="20"/>
                          <w:szCs w:val="20"/>
                        </w:rPr>
                        <w:tab/>
                      </w:r>
                      <w:r w:rsidRPr="00213C79">
                        <w:rPr>
                          <w:rFonts w:ascii="Times New Roman" w:hAnsi="Times New Roman" w:cs="Times New Roman"/>
                          <w:sz w:val="20"/>
                          <w:szCs w:val="20"/>
                        </w:rPr>
                        <w:t>No data available.</w:t>
                      </w:r>
                    </w:p>
                    <w:p w:rsidR="00206DAD" w:rsidRPr="00213C79" w:rsidRDefault="00206DAD" w:rsidP="00B606E8">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REPROTDUCTIVE TOXICITY</w:t>
                      </w:r>
                    </w:p>
                    <w:p w:rsidR="00206DAD" w:rsidRPr="00213C79" w:rsidRDefault="00206DAD" w:rsidP="00B606E8">
                      <w:pPr>
                        <w:spacing w:after="60" w:line="240" w:lineRule="auto"/>
                        <w:rPr>
                          <w:rFonts w:ascii="Times New Roman" w:hAnsi="Times New Roman" w:cs="Times New Roman"/>
                          <w:sz w:val="20"/>
                          <w:szCs w:val="20"/>
                        </w:rPr>
                      </w:pPr>
                      <w:r w:rsidRPr="00213C79">
                        <w:rPr>
                          <w:rFonts w:ascii="Times New Roman" w:hAnsi="Times New Roman" w:cs="Times New Roman"/>
                          <w:b/>
                          <w:sz w:val="20"/>
                          <w:szCs w:val="20"/>
                        </w:rPr>
                        <w:tab/>
                        <w:t>PRODUCT:</w:t>
                      </w:r>
                      <w:r w:rsidRPr="00213C79">
                        <w:rPr>
                          <w:rFonts w:ascii="Times New Roman" w:hAnsi="Times New Roman" w:cs="Times New Roman"/>
                          <w:b/>
                          <w:sz w:val="20"/>
                          <w:szCs w:val="20"/>
                        </w:rPr>
                        <w:tab/>
                      </w:r>
                      <w:r w:rsidRPr="00213C79">
                        <w:rPr>
                          <w:rFonts w:ascii="Times New Roman" w:hAnsi="Times New Roman" w:cs="Times New Roman"/>
                          <w:sz w:val="20"/>
                          <w:szCs w:val="20"/>
                        </w:rPr>
                        <w:t>No data available.</w:t>
                      </w:r>
                    </w:p>
                    <w:p w:rsidR="00206DAD" w:rsidRPr="00213C79" w:rsidRDefault="00206DAD" w:rsidP="00B606E8">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SPECIFIC TARGET ORGAN TOXICITY-SINGLE EXPOSRE</w:t>
                      </w:r>
                    </w:p>
                    <w:p w:rsidR="00206DAD" w:rsidRPr="00213C79" w:rsidRDefault="00206DAD" w:rsidP="00B606E8">
                      <w:pPr>
                        <w:spacing w:after="60" w:line="240" w:lineRule="auto"/>
                        <w:rPr>
                          <w:rFonts w:ascii="Times New Roman" w:hAnsi="Times New Roman" w:cs="Times New Roman"/>
                          <w:sz w:val="20"/>
                          <w:szCs w:val="20"/>
                        </w:rPr>
                      </w:pPr>
                      <w:r w:rsidRPr="00213C79">
                        <w:rPr>
                          <w:rFonts w:ascii="Times New Roman" w:hAnsi="Times New Roman" w:cs="Times New Roman"/>
                          <w:b/>
                          <w:sz w:val="20"/>
                          <w:szCs w:val="20"/>
                        </w:rPr>
                        <w:tab/>
                        <w:t>PRODUCT:</w:t>
                      </w:r>
                      <w:r w:rsidRPr="00213C79">
                        <w:rPr>
                          <w:rFonts w:ascii="Times New Roman" w:hAnsi="Times New Roman" w:cs="Times New Roman"/>
                          <w:b/>
                          <w:sz w:val="20"/>
                          <w:szCs w:val="20"/>
                        </w:rPr>
                        <w:tab/>
                      </w:r>
                      <w:r w:rsidRPr="00213C79">
                        <w:rPr>
                          <w:rFonts w:ascii="Times New Roman" w:hAnsi="Times New Roman" w:cs="Times New Roman"/>
                          <w:sz w:val="20"/>
                          <w:szCs w:val="20"/>
                        </w:rPr>
                        <w:t>No data available.</w:t>
                      </w:r>
                    </w:p>
                    <w:p w:rsidR="00206DAD" w:rsidRPr="00213C79" w:rsidRDefault="00206DAD" w:rsidP="00B606E8">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SPECIFIC TARGET ORGAN TOXICITY-REPEATED EXPOSURE</w:t>
                      </w:r>
                    </w:p>
                    <w:p w:rsidR="00206DAD" w:rsidRPr="00213C79" w:rsidRDefault="00206DAD" w:rsidP="00B606E8">
                      <w:pPr>
                        <w:spacing w:after="60" w:line="240" w:lineRule="auto"/>
                        <w:rPr>
                          <w:rFonts w:ascii="Times New Roman" w:hAnsi="Times New Roman" w:cs="Times New Roman"/>
                          <w:sz w:val="20"/>
                          <w:szCs w:val="20"/>
                        </w:rPr>
                      </w:pPr>
                      <w:r w:rsidRPr="00213C79">
                        <w:rPr>
                          <w:rFonts w:ascii="Times New Roman" w:hAnsi="Times New Roman" w:cs="Times New Roman"/>
                          <w:b/>
                          <w:sz w:val="20"/>
                          <w:szCs w:val="20"/>
                        </w:rPr>
                        <w:tab/>
                        <w:t>PRODUCT:</w:t>
                      </w:r>
                      <w:r w:rsidRPr="00213C79">
                        <w:rPr>
                          <w:rFonts w:ascii="Times New Roman" w:hAnsi="Times New Roman" w:cs="Times New Roman"/>
                          <w:b/>
                          <w:sz w:val="20"/>
                          <w:szCs w:val="20"/>
                        </w:rPr>
                        <w:tab/>
                      </w:r>
                      <w:r w:rsidRPr="00213C79">
                        <w:rPr>
                          <w:rFonts w:ascii="Times New Roman" w:hAnsi="Times New Roman" w:cs="Times New Roman"/>
                          <w:sz w:val="20"/>
                          <w:szCs w:val="20"/>
                        </w:rPr>
                        <w:t>No data available.</w:t>
                      </w:r>
                    </w:p>
                    <w:p w:rsidR="00206DAD" w:rsidRPr="00213C79" w:rsidRDefault="00206DAD" w:rsidP="00B606E8">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ASPIRATION HAZARD</w:t>
                      </w:r>
                    </w:p>
                    <w:p w:rsidR="00206DAD" w:rsidRPr="00213C79" w:rsidRDefault="00206DAD" w:rsidP="00B606E8">
                      <w:pPr>
                        <w:spacing w:after="60" w:line="240" w:lineRule="auto"/>
                        <w:rPr>
                          <w:rFonts w:ascii="Times New Roman" w:hAnsi="Times New Roman" w:cs="Times New Roman"/>
                          <w:sz w:val="20"/>
                          <w:szCs w:val="20"/>
                        </w:rPr>
                      </w:pPr>
                      <w:r w:rsidRPr="00213C79">
                        <w:rPr>
                          <w:rFonts w:ascii="Times New Roman" w:hAnsi="Times New Roman" w:cs="Times New Roman"/>
                          <w:b/>
                          <w:sz w:val="20"/>
                          <w:szCs w:val="20"/>
                        </w:rPr>
                        <w:tab/>
                        <w:t>PRODUCT:</w:t>
                      </w:r>
                      <w:r w:rsidRPr="00213C79">
                        <w:rPr>
                          <w:rFonts w:ascii="Times New Roman" w:hAnsi="Times New Roman" w:cs="Times New Roman"/>
                          <w:b/>
                          <w:sz w:val="20"/>
                          <w:szCs w:val="20"/>
                        </w:rPr>
                        <w:tab/>
                      </w:r>
                      <w:r w:rsidRPr="00213C79">
                        <w:rPr>
                          <w:rFonts w:ascii="Times New Roman" w:hAnsi="Times New Roman" w:cs="Times New Roman"/>
                          <w:sz w:val="20"/>
                          <w:szCs w:val="20"/>
                        </w:rPr>
                        <w:t>No data available.</w:t>
                      </w:r>
                    </w:p>
                    <w:p w:rsidR="00206DAD" w:rsidRPr="00213C79" w:rsidRDefault="00206DAD" w:rsidP="00B606E8">
                      <w:pPr>
                        <w:spacing w:after="0" w:line="240" w:lineRule="auto"/>
                        <w:rPr>
                          <w:rFonts w:ascii="Times New Roman" w:hAnsi="Times New Roman" w:cs="Times New Roman"/>
                          <w:sz w:val="20"/>
                          <w:szCs w:val="20"/>
                        </w:rPr>
                      </w:pPr>
                      <w:r w:rsidRPr="00213C79">
                        <w:rPr>
                          <w:rFonts w:ascii="Times New Roman" w:hAnsi="Times New Roman" w:cs="Times New Roman"/>
                          <w:b/>
                          <w:sz w:val="20"/>
                          <w:szCs w:val="20"/>
                        </w:rPr>
                        <w:t>OTHER EFFECTS:</w:t>
                      </w:r>
                      <w:r w:rsidRPr="00213C79">
                        <w:rPr>
                          <w:rFonts w:ascii="Times New Roman" w:hAnsi="Times New Roman" w:cs="Times New Roman"/>
                          <w:b/>
                          <w:sz w:val="20"/>
                          <w:szCs w:val="20"/>
                        </w:rPr>
                        <w:tab/>
                      </w:r>
                      <w:r w:rsidRPr="00213C79">
                        <w:rPr>
                          <w:rFonts w:ascii="Times New Roman" w:hAnsi="Times New Roman" w:cs="Times New Roman"/>
                          <w:sz w:val="20"/>
                          <w:szCs w:val="20"/>
                        </w:rPr>
                        <w:t>No data available.</w:t>
                      </w:r>
                    </w:p>
                  </w:txbxContent>
                </v:textbox>
                <w10:wrap type="square"/>
              </v:shape>
            </w:pict>
          </mc:Fallback>
        </mc:AlternateContent>
      </w:r>
      <w:r w:rsidR="003D35CE" w:rsidRPr="009B70FA">
        <w:rPr>
          <w:rFonts w:ascii="Times New Roman" w:hAnsi="Times New Roman" w:cs="Times New Roman"/>
          <w:b/>
          <w:sz w:val="24"/>
          <w:szCs w:val="24"/>
        </w:rPr>
        <w:t>Page 8 of 12</w:t>
      </w:r>
    </w:p>
    <w:p w:rsidR="00854E3C" w:rsidRPr="009B70FA" w:rsidRDefault="008324CB" w:rsidP="00891785">
      <w:pPr>
        <w:jc w:val="right"/>
        <w:rPr>
          <w:rFonts w:ascii="Times New Roman" w:hAnsi="Times New Roman" w:cs="Times New Roman"/>
          <w:b/>
          <w:sz w:val="24"/>
          <w:szCs w:val="24"/>
        </w:rPr>
      </w:pPr>
      <w:r w:rsidRPr="009B70FA">
        <w:rPr>
          <w:rFonts w:ascii="Times New Roman" w:hAnsi="Times New Roman" w:cs="Times New Roman"/>
          <w:b/>
          <w:noProof/>
          <w:sz w:val="24"/>
          <w:szCs w:val="24"/>
          <w:lang w:eastAsia="en-CA"/>
        </w:rPr>
        <w:lastRenderedPageBreak/>
        <mc:AlternateContent>
          <mc:Choice Requires="wps">
            <w:drawing>
              <wp:anchor distT="45720" distB="45720" distL="114300" distR="114300" simplePos="0" relativeHeight="251729920" behindDoc="0" locked="0" layoutInCell="1" allowOverlap="1" wp14:anchorId="298EE126" wp14:editId="69602F3E">
                <wp:simplePos x="0" y="0"/>
                <wp:positionH relativeFrom="column">
                  <wp:posOffset>-2540</wp:posOffset>
                </wp:positionH>
                <wp:positionV relativeFrom="paragraph">
                  <wp:posOffset>7138670</wp:posOffset>
                </wp:positionV>
                <wp:extent cx="6695440" cy="1600200"/>
                <wp:effectExtent l="0" t="0" r="10160" b="1905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600200"/>
                        </a:xfrm>
                        <a:prstGeom prst="rect">
                          <a:avLst/>
                        </a:prstGeom>
                        <a:solidFill>
                          <a:srgbClr val="FFFFFF"/>
                        </a:solidFill>
                        <a:ln w="9525">
                          <a:solidFill>
                            <a:srgbClr val="000000"/>
                          </a:solidFill>
                          <a:miter lim="800000"/>
                          <a:headEnd/>
                          <a:tailEnd/>
                        </a:ln>
                      </wps:spPr>
                      <wps:txbx>
                        <w:txbxContent>
                          <w:p w:rsidR="008324CB" w:rsidRPr="00213C79" w:rsidRDefault="008324CB" w:rsidP="008324CB">
                            <w:pPr>
                              <w:rPr>
                                <w:rFonts w:ascii="Times New Roman" w:hAnsi="Times New Roman" w:cs="Times New Roman"/>
                                <w:sz w:val="20"/>
                                <w:szCs w:val="20"/>
                              </w:rPr>
                            </w:pPr>
                            <w:r w:rsidRPr="00213C79">
                              <w:rPr>
                                <w:rFonts w:ascii="Times New Roman" w:hAnsi="Times New Roman" w:cs="Times New Roman"/>
                                <w:b/>
                                <w:sz w:val="20"/>
                                <w:szCs w:val="20"/>
                              </w:rPr>
                              <w:t>TDG:</w:t>
                            </w:r>
                            <w:r w:rsidRPr="00213C79">
                              <w:rPr>
                                <w:rFonts w:ascii="Times New Roman" w:hAnsi="Times New Roman" w:cs="Times New Roman"/>
                                <w:b/>
                                <w:sz w:val="20"/>
                                <w:szCs w:val="20"/>
                              </w:rPr>
                              <w:tab/>
                            </w:r>
                            <w:r w:rsidRPr="00213C79">
                              <w:rPr>
                                <w:rFonts w:ascii="Times New Roman" w:hAnsi="Times New Roman" w:cs="Times New Roman"/>
                                <w:b/>
                                <w:sz w:val="20"/>
                                <w:szCs w:val="20"/>
                              </w:rPr>
                              <w:tab/>
                            </w:r>
                            <w:r w:rsidR="00213C79">
                              <w:rPr>
                                <w:rFonts w:ascii="Times New Roman" w:hAnsi="Times New Roman" w:cs="Times New Roman"/>
                                <w:b/>
                                <w:sz w:val="20"/>
                                <w:szCs w:val="20"/>
                              </w:rPr>
                              <w:tab/>
                            </w:r>
                            <w:r w:rsidR="00213C79">
                              <w:rPr>
                                <w:rFonts w:ascii="Times New Roman" w:hAnsi="Times New Roman" w:cs="Times New Roman"/>
                                <w:b/>
                                <w:sz w:val="20"/>
                                <w:szCs w:val="20"/>
                              </w:rPr>
                              <w:tab/>
                            </w:r>
                            <w:r w:rsidR="00FA66E9" w:rsidRPr="00213C79">
                              <w:rPr>
                                <w:rFonts w:ascii="Times New Roman" w:hAnsi="Times New Roman" w:cs="Times New Roman"/>
                                <w:sz w:val="20"/>
                                <w:szCs w:val="20"/>
                              </w:rPr>
                              <w:t>UN1139, COATING SOLUTION, 3, PG II.</w:t>
                            </w:r>
                          </w:p>
                          <w:p w:rsidR="008324CB" w:rsidRPr="00213C79" w:rsidRDefault="008324CB" w:rsidP="008324CB">
                            <w:pPr>
                              <w:rPr>
                                <w:rFonts w:ascii="Times New Roman" w:hAnsi="Times New Roman" w:cs="Times New Roman"/>
                                <w:sz w:val="20"/>
                                <w:szCs w:val="20"/>
                              </w:rPr>
                            </w:pPr>
                            <w:r w:rsidRPr="00213C79">
                              <w:rPr>
                                <w:rFonts w:ascii="Times New Roman" w:hAnsi="Times New Roman" w:cs="Times New Roman"/>
                                <w:b/>
                                <w:sz w:val="20"/>
                                <w:szCs w:val="20"/>
                              </w:rPr>
                              <w:t>CFR/DOT:</w:t>
                            </w:r>
                            <w:r w:rsidR="00FA66E9" w:rsidRPr="00213C79">
                              <w:rPr>
                                <w:rFonts w:ascii="Times New Roman" w:hAnsi="Times New Roman" w:cs="Times New Roman"/>
                                <w:b/>
                                <w:sz w:val="20"/>
                                <w:szCs w:val="20"/>
                              </w:rPr>
                              <w:tab/>
                            </w:r>
                            <w:r w:rsidR="00213C79">
                              <w:rPr>
                                <w:rFonts w:ascii="Times New Roman" w:hAnsi="Times New Roman" w:cs="Times New Roman"/>
                                <w:b/>
                                <w:sz w:val="20"/>
                                <w:szCs w:val="20"/>
                              </w:rPr>
                              <w:tab/>
                            </w:r>
                            <w:r w:rsidR="00213C79">
                              <w:rPr>
                                <w:rFonts w:ascii="Times New Roman" w:hAnsi="Times New Roman" w:cs="Times New Roman"/>
                                <w:b/>
                                <w:sz w:val="20"/>
                                <w:szCs w:val="20"/>
                              </w:rPr>
                              <w:tab/>
                            </w:r>
                            <w:r w:rsidR="00FA66E9" w:rsidRPr="00213C79">
                              <w:rPr>
                                <w:rFonts w:ascii="Times New Roman" w:hAnsi="Times New Roman" w:cs="Times New Roman"/>
                                <w:sz w:val="20"/>
                                <w:szCs w:val="20"/>
                              </w:rPr>
                              <w:t>UN1139, COATING SOLUTION, 3, PG II.</w:t>
                            </w:r>
                          </w:p>
                          <w:p w:rsidR="008324CB" w:rsidRPr="00213C79" w:rsidRDefault="008324CB" w:rsidP="008324CB">
                            <w:pPr>
                              <w:rPr>
                                <w:rFonts w:ascii="Times New Roman" w:hAnsi="Times New Roman" w:cs="Times New Roman"/>
                                <w:sz w:val="20"/>
                                <w:szCs w:val="20"/>
                              </w:rPr>
                            </w:pPr>
                            <w:r w:rsidRPr="00213C79">
                              <w:rPr>
                                <w:rFonts w:ascii="Times New Roman" w:hAnsi="Times New Roman" w:cs="Times New Roman"/>
                                <w:b/>
                                <w:sz w:val="20"/>
                                <w:szCs w:val="20"/>
                              </w:rPr>
                              <w:t>IMDG:</w:t>
                            </w:r>
                            <w:r w:rsidR="00FA66E9" w:rsidRPr="00213C79">
                              <w:rPr>
                                <w:rFonts w:ascii="Times New Roman" w:hAnsi="Times New Roman" w:cs="Times New Roman"/>
                                <w:b/>
                                <w:sz w:val="20"/>
                                <w:szCs w:val="20"/>
                              </w:rPr>
                              <w:tab/>
                            </w:r>
                            <w:r w:rsidR="00FA66E9" w:rsidRPr="00213C79">
                              <w:rPr>
                                <w:rFonts w:ascii="Times New Roman" w:hAnsi="Times New Roman" w:cs="Times New Roman"/>
                                <w:b/>
                                <w:sz w:val="20"/>
                                <w:szCs w:val="20"/>
                              </w:rPr>
                              <w:tab/>
                            </w:r>
                            <w:r w:rsidR="00213C79">
                              <w:rPr>
                                <w:rFonts w:ascii="Times New Roman" w:hAnsi="Times New Roman" w:cs="Times New Roman"/>
                                <w:b/>
                                <w:sz w:val="20"/>
                                <w:szCs w:val="20"/>
                              </w:rPr>
                              <w:tab/>
                            </w:r>
                            <w:r w:rsidR="00213C79">
                              <w:rPr>
                                <w:rFonts w:ascii="Times New Roman" w:hAnsi="Times New Roman" w:cs="Times New Roman"/>
                                <w:b/>
                                <w:sz w:val="20"/>
                                <w:szCs w:val="20"/>
                              </w:rPr>
                              <w:tab/>
                            </w:r>
                            <w:r w:rsidR="00FA66E9" w:rsidRPr="00213C79">
                              <w:rPr>
                                <w:rFonts w:ascii="Times New Roman" w:hAnsi="Times New Roman" w:cs="Times New Roman"/>
                                <w:sz w:val="20"/>
                                <w:szCs w:val="20"/>
                              </w:rPr>
                              <w:t>UN1339, COATING SOLUTION, 3, PG II.</w:t>
                            </w:r>
                          </w:p>
                          <w:p w:rsidR="00FA66E9" w:rsidRPr="00213C79" w:rsidRDefault="00FA66E9" w:rsidP="00FA66E9">
                            <w:pPr>
                              <w:ind w:left="2880" w:hanging="2880"/>
                              <w:rPr>
                                <w:rFonts w:ascii="Times New Roman" w:hAnsi="Times New Roman" w:cs="Times New Roman"/>
                                <w:sz w:val="20"/>
                                <w:szCs w:val="20"/>
                              </w:rPr>
                            </w:pPr>
                            <w:r w:rsidRPr="00213C79">
                              <w:rPr>
                                <w:rFonts w:ascii="Times New Roman" w:hAnsi="Times New Roman" w:cs="Times New Roman"/>
                                <w:b/>
                                <w:sz w:val="20"/>
                                <w:szCs w:val="20"/>
                              </w:rPr>
                              <w:t>FURTHER INFORMATION:</w:t>
                            </w:r>
                            <w:r w:rsidRPr="00213C79">
                              <w:rPr>
                                <w:rFonts w:ascii="Times New Roman" w:hAnsi="Times New Roman" w:cs="Times New Roman"/>
                                <w:b/>
                                <w:sz w:val="20"/>
                                <w:szCs w:val="20"/>
                              </w:rPr>
                              <w:tab/>
                            </w:r>
                            <w:r w:rsidRPr="00213C79">
                              <w:rPr>
                                <w:rFonts w:ascii="Times New Roman" w:hAnsi="Times New Roman" w:cs="Times New Roman"/>
                                <w:sz w:val="20"/>
                                <w:szCs w:val="20"/>
                              </w:rPr>
                              <w:t>The above shipping description may not be accurate for all container sizes and all modes of transportation. Please refer to Bill of Lading.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EE126" id="_x0000_s1057" type="#_x0000_t202" style="position:absolute;left:0;text-align:left;margin-left:-.2pt;margin-top:562.1pt;width:527.2pt;height:126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">
                <v:textbox>
                  <w:txbxContent>
                    <w:p w:rsidR="008324CB" w:rsidRPr="00213C79" w:rsidRDefault="008324CB" w:rsidP="008324CB">
                      <w:pPr>
                        <w:rPr>
                          <w:rFonts w:ascii="Times New Roman" w:hAnsi="Times New Roman" w:cs="Times New Roman"/>
                          <w:sz w:val="20"/>
                          <w:szCs w:val="20"/>
                        </w:rPr>
                      </w:pPr>
                      <w:r w:rsidRPr="00213C79">
                        <w:rPr>
                          <w:rFonts w:ascii="Times New Roman" w:hAnsi="Times New Roman" w:cs="Times New Roman"/>
                          <w:b/>
                          <w:sz w:val="20"/>
                          <w:szCs w:val="20"/>
                        </w:rPr>
                        <w:t>TDG:</w:t>
                      </w:r>
                      <w:r w:rsidRPr="00213C79">
                        <w:rPr>
                          <w:rFonts w:ascii="Times New Roman" w:hAnsi="Times New Roman" w:cs="Times New Roman"/>
                          <w:b/>
                          <w:sz w:val="20"/>
                          <w:szCs w:val="20"/>
                        </w:rPr>
                        <w:tab/>
                      </w:r>
                      <w:r w:rsidRPr="00213C79">
                        <w:rPr>
                          <w:rFonts w:ascii="Times New Roman" w:hAnsi="Times New Roman" w:cs="Times New Roman"/>
                          <w:b/>
                          <w:sz w:val="20"/>
                          <w:szCs w:val="20"/>
                        </w:rPr>
                        <w:tab/>
                      </w:r>
                      <w:r w:rsidR="00213C79">
                        <w:rPr>
                          <w:rFonts w:ascii="Times New Roman" w:hAnsi="Times New Roman" w:cs="Times New Roman"/>
                          <w:b/>
                          <w:sz w:val="20"/>
                          <w:szCs w:val="20"/>
                        </w:rPr>
                        <w:tab/>
                      </w:r>
                      <w:r w:rsidR="00213C79">
                        <w:rPr>
                          <w:rFonts w:ascii="Times New Roman" w:hAnsi="Times New Roman" w:cs="Times New Roman"/>
                          <w:b/>
                          <w:sz w:val="20"/>
                          <w:szCs w:val="20"/>
                        </w:rPr>
                        <w:tab/>
                      </w:r>
                      <w:r w:rsidR="00FA66E9" w:rsidRPr="00213C79">
                        <w:rPr>
                          <w:rFonts w:ascii="Times New Roman" w:hAnsi="Times New Roman" w:cs="Times New Roman"/>
                          <w:sz w:val="20"/>
                          <w:szCs w:val="20"/>
                        </w:rPr>
                        <w:t>UN1139, COATING SOLUTION, 3, PG II.</w:t>
                      </w:r>
                    </w:p>
                    <w:p w:rsidR="008324CB" w:rsidRPr="00213C79" w:rsidRDefault="008324CB" w:rsidP="008324CB">
                      <w:pPr>
                        <w:rPr>
                          <w:rFonts w:ascii="Times New Roman" w:hAnsi="Times New Roman" w:cs="Times New Roman"/>
                          <w:sz w:val="20"/>
                          <w:szCs w:val="20"/>
                        </w:rPr>
                      </w:pPr>
                      <w:r w:rsidRPr="00213C79">
                        <w:rPr>
                          <w:rFonts w:ascii="Times New Roman" w:hAnsi="Times New Roman" w:cs="Times New Roman"/>
                          <w:b/>
                          <w:sz w:val="20"/>
                          <w:szCs w:val="20"/>
                        </w:rPr>
                        <w:t>CFR/DOT:</w:t>
                      </w:r>
                      <w:r w:rsidR="00FA66E9" w:rsidRPr="00213C79">
                        <w:rPr>
                          <w:rFonts w:ascii="Times New Roman" w:hAnsi="Times New Roman" w:cs="Times New Roman"/>
                          <w:b/>
                          <w:sz w:val="20"/>
                          <w:szCs w:val="20"/>
                        </w:rPr>
                        <w:tab/>
                      </w:r>
                      <w:r w:rsidR="00213C79">
                        <w:rPr>
                          <w:rFonts w:ascii="Times New Roman" w:hAnsi="Times New Roman" w:cs="Times New Roman"/>
                          <w:b/>
                          <w:sz w:val="20"/>
                          <w:szCs w:val="20"/>
                        </w:rPr>
                        <w:tab/>
                      </w:r>
                      <w:r w:rsidR="00213C79">
                        <w:rPr>
                          <w:rFonts w:ascii="Times New Roman" w:hAnsi="Times New Roman" w:cs="Times New Roman"/>
                          <w:b/>
                          <w:sz w:val="20"/>
                          <w:szCs w:val="20"/>
                        </w:rPr>
                        <w:tab/>
                      </w:r>
                      <w:r w:rsidR="00FA66E9" w:rsidRPr="00213C79">
                        <w:rPr>
                          <w:rFonts w:ascii="Times New Roman" w:hAnsi="Times New Roman" w:cs="Times New Roman"/>
                          <w:sz w:val="20"/>
                          <w:szCs w:val="20"/>
                        </w:rPr>
                        <w:t>UN1139, COATING SOLUTION, 3, PG II.</w:t>
                      </w:r>
                    </w:p>
                    <w:p w:rsidR="008324CB" w:rsidRPr="00213C79" w:rsidRDefault="008324CB" w:rsidP="008324CB">
                      <w:pPr>
                        <w:rPr>
                          <w:rFonts w:ascii="Times New Roman" w:hAnsi="Times New Roman" w:cs="Times New Roman"/>
                          <w:sz w:val="20"/>
                          <w:szCs w:val="20"/>
                        </w:rPr>
                      </w:pPr>
                      <w:r w:rsidRPr="00213C79">
                        <w:rPr>
                          <w:rFonts w:ascii="Times New Roman" w:hAnsi="Times New Roman" w:cs="Times New Roman"/>
                          <w:b/>
                          <w:sz w:val="20"/>
                          <w:szCs w:val="20"/>
                        </w:rPr>
                        <w:t>IMDG:</w:t>
                      </w:r>
                      <w:r w:rsidR="00FA66E9" w:rsidRPr="00213C79">
                        <w:rPr>
                          <w:rFonts w:ascii="Times New Roman" w:hAnsi="Times New Roman" w:cs="Times New Roman"/>
                          <w:b/>
                          <w:sz w:val="20"/>
                          <w:szCs w:val="20"/>
                        </w:rPr>
                        <w:tab/>
                      </w:r>
                      <w:r w:rsidR="00FA66E9" w:rsidRPr="00213C79">
                        <w:rPr>
                          <w:rFonts w:ascii="Times New Roman" w:hAnsi="Times New Roman" w:cs="Times New Roman"/>
                          <w:b/>
                          <w:sz w:val="20"/>
                          <w:szCs w:val="20"/>
                        </w:rPr>
                        <w:tab/>
                      </w:r>
                      <w:r w:rsidR="00213C79">
                        <w:rPr>
                          <w:rFonts w:ascii="Times New Roman" w:hAnsi="Times New Roman" w:cs="Times New Roman"/>
                          <w:b/>
                          <w:sz w:val="20"/>
                          <w:szCs w:val="20"/>
                        </w:rPr>
                        <w:tab/>
                      </w:r>
                      <w:r w:rsidR="00213C79">
                        <w:rPr>
                          <w:rFonts w:ascii="Times New Roman" w:hAnsi="Times New Roman" w:cs="Times New Roman"/>
                          <w:b/>
                          <w:sz w:val="20"/>
                          <w:szCs w:val="20"/>
                        </w:rPr>
                        <w:tab/>
                      </w:r>
                      <w:r w:rsidR="00FA66E9" w:rsidRPr="00213C79">
                        <w:rPr>
                          <w:rFonts w:ascii="Times New Roman" w:hAnsi="Times New Roman" w:cs="Times New Roman"/>
                          <w:sz w:val="20"/>
                          <w:szCs w:val="20"/>
                        </w:rPr>
                        <w:t>UN1339, COATING SOLUTION, 3, PG II.</w:t>
                      </w:r>
                    </w:p>
                    <w:p w:rsidR="00FA66E9" w:rsidRPr="00213C79" w:rsidRDefault="00FA66E9" w:rsidP="00FA66E9">
                      <w:pPr>
                        <w:ind w:left="2880" w:hanging="2880"/>
                        <w:rPr>
                          <w:rFonts w:ascii="Times New Roman" w:hAnsi="Times New Roman" w:cs="Times New Roman"/>
                          <w:sz w:val="20"/>
                          <w:szCs w:val="20"/>
                        </w:rPr>
                      </w:pPr>
                      <w:r w:rsidRPr="00213C79">
                        <w:rPr>
                          <w:rFonts w:ascii="Times New Roman" w:hAnsi="Times New Roman" w:cs="Times New Roman"/>
                          <w:b/>
                          <w:sz w:val="20"/>
                          <w:szCs w:val="20"/>
                        </w:rPr>
                        <w:t>FURTHER INFORMATION:</w:t>
                      </w:r>
                      <w:r w:rsidRPr="00213C79">
                        <w:rPr>
                          <w:rFonts w:ascii="Times New Roman" w:hAnsi="Times New Roman" w:cs="Times New Roman"/>
                          <w:b/>
                          <w:sz w:val="20"/>
                          <w:szCs w:val="20"/>
                        </w:rPr>
                        <w:tab/>
                      </w:r>
                      <w:r w:rsidRPr="00213C79">
                        <w:rPr>
                          <w:rFonts w:ascii="Times New Roman" w:hAnsi="Times New Roman" w:cs="Times New Roman"/>
                          <w:sz w:val="20"/>
                          <w:szCs w:val="20"/>
                        </w:rPr>
                        <w:t>The above shipping description may not be accurate for all container sizes and all modes of transportation. Please refer to Bill of Lading.</w:t>
                      </w:r>
                    </w:p>
                  </w:txbxContent>
                </v:textbox>
                <w10:wrap type="square"/>
              </v:shape>
            </w:pict>
          </mc:Fallback>
        </mc:AlternateContent>
      </w:r>
      <w:r w:rsidRPr="009B70FA">
        <w:rPr>
          <w:rFonts w:ascii="Times New Roman" w:hAnsi="Times New Roman" w:cs="Times New Roman"/>
          <w:b/>
          <w:noProof/>
          <w:sz w:val="24"/>
          <w:szCs w:val="24"/>
          <w:lang w:eastAsia="en-CA"/>
        </w:rPr>
        <mc:AlternateContent>
          <mc:Choice Requires="wps">
            <w:drawing>
              <wp:anchor distT="45720" distB="45720" distL="114300" distR="114300" simplePos="0" relativeHeight="251727872" behindDoc="0" locked="0" layoutInCell="1" allowOverlap="1" wp14:anchorId="2A013F75" wp14:editId="0CEC2E7E">
                <wp:simplePos x="0" y="0"/>
                <wp:positionH relativeFrom="column">
                  <wp:posOffset>0</wp:posOffset>
                </wp:positionH>
                <wp:positionV relativeFrom="paragraph">
                  <wp:posOffset>6851246</wp:posOffset>
                </wp:positionV>
                <wp:extent cx="6695440" cy="287655"/>
                <wp:effectExtent l="0" t="0" r="10160" b="1714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rgbClr val="5B9BD5">
                            <a:lumMod val="75000"/>
                          </a:srgbClr>
                        </a:solidFill>
                        <a:ln w="9525">
                          <a:solidFill>
                            <a:srgbClr val="000000"/>
                          </a:solidFill>
                          <a:miter lim="800000"/>
                          <a:headEnd/>
                          <a:tailEnd/>
                        </a:ln>
                      </wps:spPr>
                      <wps:txbx>
                        <w:txbxContent>
                          <w:p w:rsidR="008324CB" w:rsidRPr="009B70FA" w:rsidRDefault="008324CB" w:rsidP="008324CB">
                            <w:pPr>
                              <w:jc w:val="center"/>
                              <w:rPr>
                                <w:rFonts w:ascii="Times New Roman" w:hAnsi="Times New Roman" w:cs="Times New Roman"/>
                                <w:b/>
                                <w:color w:val="FFFFFF" w:themeColor="background1"/>
                                <w:sz w:val="26"/>
                                <w:szCs w:val="26"/>
                              </w:rPr>
                            </w:pPr>
                            <w:r w:rsidRPr="009B70FA">
                              <w:rPr>
                                <w:rFonts w:ascii="Times New Roman" w:hAnsi="Times New Roman" w:cs="Times New Roman"/>
                                <w:b/>
                                <w:color w:val="FFFFFF" w:themeColor="background1"/>
                                <w:sz w:val="26"/>
                                <w:szCs w:val="26"/>
                              </w:rPr>
                              <w:t>SECTION 14: TRANSPORT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13F75" id="_x0000_s1058" type="#_x0000_t202" style="position:absolute;left:0;text-align:left;margin-left:0;margin-top:539.45pt;width:527.2pt;height:22.6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" fillcolor="#2e75b6">
                <v:textbox>
                  <w:txbxContent>
                    <w:p w:rsidR="008324CB" w:rsidRPr="009B70FA" w:rsidRDefault="008324CB" w:rsidP="008324CB">
                      <w:pPr>
                        <w:jc w:val="center"/>
                        <w:rPr>
                          <w:rFonts w:ascii="Times New Roman" w:hAnsi="Times New Roman" w:cs="Times New Roman"/>
                          <w:b/>
                          <w:color w:val="FFFFFF" w:themeColor="background1"/>
                          <w:sz w:val="26"/>
                          <w:szCs w:val="26"/>
                        </w:rPr>
                      </w:pPr>
                      <w:r w:rsidRPr="009B70FA">
                        <w:rPr>
                          <w:rFonts w:ascii="Times New Roman" w:hAnsi="Times New Roman" w:cs="Times New Roman"/>
                          <w:b/>
                          <w:color w:val="FFFFFF" w:themeColor="background1"/>
                          <w:sz w:val="26"/>
                          <w:szCs w:val="26"/>
                        </w:rPr>
                        <w:t>SECTION 14: TRANSPORT INFORMATION</w:t>
                      </w:r>
                    </w:p>
                  </w:txbxContent>
                </v:textbox>
                <w10:wrap type="square"/>
              </v:shape>
            </w:pict>
          </mc:Fallback>
        </mc:AlternateContent>
      </w:r>
      <w:r w:rsidR="00ED2DF7" w:rsidRPr="009B70FA">
        <w:rPr>
          <w:rFonts w:ascii="Times New Roman" w:hAnsi="Times New Roman" w:cs="Times New Roman"/>
          <w:b/>
          <w:noProof/>
          <w:sz w:val="24"/>
          <w:szCs w:val="24"/>
          <w:lang w:eastAsia="en-CA"/>
        </w:rPr>
        <mc:AlternateContent>
          <mc:Choice Requires="wps">
            <w:drawing>
              <wp:anchor distT="45720" distB="45720" distL="114300" distR="114300" simplePos="0" relativeHeight="251725824" behindDoc="0" locked="0" layoutInCell="1" allowOverlap="1" wp14:anchorId="5BC05A15" wp14:editId="7D4CCE50">
                <wp:simplePos x="0" y="0"/>
                <wp:positionH relativeFrom="column">
                  <wp:posOffset>-2540</wp:posOffset>
                </wp:positionH>
                <wp:positionV relativeFrom="paragraph">
                  <wp:posOffset>5953760</wp:posOffset>
                </wp:positionV>
                <wp:extent cx="6695440" cy="888365"/>
                <wp:effectExtent l="0" t="0" r="10160" b="2603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888365"/>
                        </a:xfrm>
                        <a:prstGeom prst="rect">
                          <a:avLst/>
                        </a:prstGeom>
                        <a:solidFill>
                          <a:srgbClr val="FFFFFF"/>
                        </a:solidFill>
                        <a:ln w="9525">
                          <a:solidFill>
                            <a:srgbClr val="000000"/>
                          </a:solidFill>
                          <a:miter lim="800000"/>
                          <a:headEnd/>
                          <a:tailEnd/>
                        </a:ln>
                      </wps:spPr>
                      <wps:txbx>
                        <w:txbxContent>
                          <w:p w:rsidR="00ED2DF7" w:rsidRPr="00213C79" w:rsidRDefault="00FC4440" w:rsidP="00213C79">
                            <w:pPr>
                              <w:spacing w:after="0"/>
                              <w:ind w:left="3600" w:hanging="3600"/>
                              <w:rPr>
                                <w:rFonts w:ascii="Times New Roman" w:hAnsi="Times New Roman" w:cs="Times New Roman"/>
                                <w:sz w:val="20"/>
                                <w:szCs w:val="20"/>
                              </w:rPr>
                            </w:pPr>
                            <w:r w:rsidRPr="00213C79">
                              <w:rPr>
                                <w:rFonts w:ascii="Times New Roman" w:hAnsi="Times New Roman" w:cs="Times New Roman"/>
                                <w:b/>
                                <w:sz w:val="20"/>
                                <w:szCs w:val="20"/>
                              </w:rPr>
                              <w:t>DISPOSAL INSTRUCTIONS:</w:t>
                            </w:r>
                            <w:r w:rsidRPr="00213C79">
                              <w:rPr>
                                <w:rFonts w:ascii="Times New Roman" w:hAnsi="Times New Roman" w:cs="Times New Roman"/>
                                <w:b/>
                                <w:sz w:val="20"/>
                                <w:szCs w:val="20"/>
                              </w:rPr>
                              <w:tab/>
                            </w:r>
                            <w:r w:rsidRPr="00213C79">
                              <w:rPr>
                                <w:rFonts w:ascii="Times New Roman" w:hAnsi="Times New Roman" w:cs="Times New Roman"/>
                                <w:sz w:val="20"/>
                                <w:szCs w:val="20"/>
                              </w:rPr>
                              <w:t>Dispose of waste at an appropriate treatment and disposal facility in accordance with applicable laws and regulations, and product characteristics at time of disposal.</w:t>
                            </w:r>
                          </w:p>
                          <w:p w:rsidR="00FC4440" w:rsidRPr="00213C79" w:rsidRDefault="00FC4440" w:rsidP="00FC4440">
                            <w:pPr>
                              <w:spacing w:after="0"/>
                              <w:ind w:left="2880" w:hanging="2880"/>
                              <w:rPr>
                                <w:rFonts w:ascii="Times New Roman" w:hAnsi="Times New Roman" w:cs="Times New Roman"/>
                                <w:sz w:val="20"/>
                                <w:szCs w:val="20"/>
                              </w:rPr>
                            </w:pPr>
                          </w:p>
                          <w:p w:rsidR="00FC4440" w:rsidRPr="00213C79" w:rsidRDefault="00FC4440">
                            <w:pPr>
                              <w:rPr>
                                <w:rFonts w:ascii="Times New Roman" w:hAnsi="Times New Roman" w:cs="Times New Roman"/>
                                <w:sz w:val="20"/>
                                <w:szCs w:val="20"/>
                              </w:rPr>
                            </w:pPr>
                            <w:r w:rsidRPr="00213C79">
                              <w:rPr>
                                <w:rFonts w:ascii="Times New Roman" w:hAnsi="Times New Roman" w:cs="Times New Roman"/>
                                <w:b/>
                                <w:sz w:val="20"/>
                                <w:szCs w:val="20"/>
                              </w:rPr>
                              <w:t>CONTAMINATED PACKAGING:</w:t>
                            </w:r>
                            <w:r w:rsidRPr="00213C79">
                              <w:rPr>
                                <w:rFonts w:ascii="Times New Roman" w:hAnsi="Times New Roman" w:cs="Times New Roman"/>
                                <w:b/>
                                <w:sz w:val="20"/>
                                <w:szCs w:val="20"/>
                              </w:rPr>
                              <w:tab/>
                            </w:r>
                            <w:r w:rsidRPr="00213C79">
                              <w:rPr>
                                <w:rFonts w:ascii="Times New Roman" w:hAnsi="Times New Roman" w:cs="Times New Roman"/>
                                <w:sz w:val="20"/>
                                <w:szCs w:val="20"/>
                              </w:rPr>
                              <w:t>No data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05A15" id="_x0000_s1059" type="#_x0000_t202" style="position:absolute;left:0;text-align:left;margin-left:-.2pt;margin-top:468.8pt;width:527.2pt;height:69.9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">
                <v:textbox>
                  <w:txbxContent>
                    <w:p w:rsidR="00ED2DF7" w:rsidRPr="00213C79" w:rsidRDefault="00FC4440" w:rsidP="00213C79">
                      <w:pPr>
                        <w:spacing w:after="0"/>
                        <w:ind w:left="3600" w:hanging="3600"/>
                        <w:rPr>
                          <w:rFonts w:ascii="Times New Roman" w:hAnsi="Times New Roman" w:cs="Times New Roman"/>
                          <w:sz w:val="20"/>
                          <w:szCs w:val="20"/>
                        </w:rPr>
                      </w:pPr>
                      <w:r w:rsidRPr="00213C79">
                        <w:rPr>
                          <w:rFonts w:ascii="Times New Roman" w:hAnsi="Times New Roman" w:cs="Times New Roman"/>
                          <w:b/>
                          <w:sz w:val="20"/>
                          <w:szCs w:val="20"/>
                        </w:rPr>
                        <w:t>DISPOSAL INSTRUCTIONS:</w:t>
                      </w:r>
                      <w:r w:rsidRPr="00213C79">
                        <w:rPr>
                          <w:rFonts w:ascii="Times New Roman" w:hAnsi="Times New Roman" w:cs="Times New Roman"/>
                          <w:b/>
                          <w:sz w:val="20"/>
                          <w:szCs w:val="20"/>
                        </w:rPr>
                        <w:tab/>
                      </w:r>
                      <w:r w:rsidRPr="00213C79">
                        <w:rPr>
                          <w:rFonts w:ascii="Times New Roman" w:hAnsi="Times New Roman" w:cs="Times New Roman"/>
                          <w:sz w:val="20"/>
                          <w:szCs w:val="20"/>
                        </w:rPr>
                        <w:t>Dispose of waste at an appropriate treatment and disposal facility in accordance with applicable laws and regulations, and product characteristics at time of disposal.</w:t>
                      </w:r>
                    </w:p>
                    <w:p w:rsidR="00FC4440" w:rsidRPr="00213C79" w:rsidRDefault="00FC4440" w:rsidP="00FC4440">
                      <w:pPr>
                        <w:spacing w:after="0"/>
                        <w:ind w:left="2880" w:hanging="2880"/>
                        <w:rPr>
                          <w:rFonts w:ascii="Times New Roman" w:hAnsi="Times New Roman" w:cs="Times New Roman"/>
                          <w:sz w:val="20"/>
                          <w:szCs w:val="20"/>
                        </w:rPr>
                      </w:pPr>
                    </w:p>
                    <w:p w:rsidR="00FC4440" w:rsidRPr="00213C79" w:rsidRDefault="00FC4440">
                      <w:pPr>
                        <w:rPr>
                          <w:rFonts w:ascii="Times New Roman" w:hAnsi="Times New Roman" w:cs="Times New Roman"/>
                          <w:sz w:val="20"/>
                          <w:szCs w:val="20"/>
                        </w:rPr>
                      </w:pPr>
                      <w:r w:rsidRPr="00213C79">
                        <w:rPr>
                          <w:rFonts w:ascii="Times New Roman" w:hAnsi="Times New Roman" w:cs="Times New Roman"/>
                          <w:b/>
                          <w:sz w:val="20"/>
                          <w:szCs w:val="20"/>
                        </w:rPr>
                        <w:t>CONTAMINATED PACKAGING:</w:t>
                      </w:r>
                      <w:r w:rsidRPr="00213C79">
                        <w:rPr>
                          <w:rFonts w:ascii="Times New Roman" w:hAnsi="Times New Roman" w:cs="Times New Roman"/>
                          <w:b/>
                          <w:sz w:val="20"/>
                          <w:szCs w:val="20"/>
                        </w:rPr>
                        <w:tab/>
                      </w:r>
                      <w:r w:rsidRPr="00213C79">
                        <w:rPr>
                          <w:rFonts w:ascii="Times New Roman" w:hAnsi="Times New Roman" w:cs="Times New Roman"/>
                          <w:sz w:val="20"/>
                          <w:szCs w:val="20"/>
                        </w:rPr>
                        <w:t>No data available.</w:t>
                      </w:r>
                    </w:p>
                  </w:txbxContent>
                </v:textbox>
                <w10:wrap type="square"/>
              </v:shape>
            </w:pict>
          </mc:Fallback>
        </mc:AlternateContent>
      </w:r>
      <w:r w:rsidR="00ED2DF7" w:rsidRPr="009B70FA">
        <w:rPr>
          <w:rFonts w:ascii="Times New Roman" w:hAnsi="Times New Roman" w:cs="Times New Roman"/>
          <w:b/>
          <w:noProof/>
          <w:sz w:val="24"/>
          <w:szCs w:val="24"/>
          <w:lang w:eastAsia="en-CA"/>
        </w:rPr>
        <mc:AlternateContent>
          <mc:Choice Requires="wps">
            <w:drawing>
              <wp:anchor distT="45720" distB="45720" distL="114300" distR="114300" simplePos="0" relativeHeight="251723776" behindDoc="0" locked="0" layoutInCell="1" allowOverlap="1" wp14:anchorId="0693C87B" wp14:editId="6E7EBC12">
                <wp:simplePos x="0" y="0"/>
                <wp:positionH relativeFrom="column">
                  <wp:posOffset>0</wp:posOffset>
                </wp:positionH>
                <wp:positionV relativeFrom="paragraph">
                  <wp:posOffset>5663405</wp:posOffset>
                </wp:positionV>
                <wp:extent cx="6695440" cy="287655"/>
                <wp:effectExtent l="0" t="0" r="10160" b="1714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rgbClr val="5B9BD5">
                            <a:lumMod val="75000"/>
                          </a:srgbClr>
                        </a:solidFill>
                        <a:ln w="9525">
                          <a:solidFill>
                            <a:srgbClr val="000000"/>
                          </a:solidFill>
                          <a:miter lim="800000"/>
                          <a:headEnd/>
                          <a:tailEnd/>
                        </a:ln>
                      </wps:spPr>
                      <wps:txbx>
                        <w:txbxContent>
                          <w:p w:rsidR="00ED2DF7" w:rsidRPr="009B70FA" w:rsidRDefault="00ED2DF7" w:rsidP="00ED2DF7">
                            <w:pPr>
                              <w:jc w:val="center"/>
                              <w:rPr>
                                <w:rFonts w:ascii="Times New Roman" w:hAnsi="Times New Roman" w:cs="Times New Roman"/>
                                <w:b/>
                                <w:color w:val="FFFFFF" w:themeColor="background1"/>
                                <w:sz w:val="26"/>
                                <w:szCs w:val="26"/>
                              </w:rPr>
                            </w:pPr>
                            <w:r w:rsidRPr="009B70FA">
                              <w:rPr>
                                <w:rFonts w:ascii="Times New Roman" w:hAnsi="Times New Roman" w:cs="Times New Roman"/>
                                <w:b/>
                                <w:color w:val="FFFFFF" w:themeColor="background1"/>
                                <w:sz w:val="26"/>
                                <w:szCs w:val="26"/>
                              </w:rPr>
                              <w:t>SECTION 13: DISPOSAL CONSIDERATIONS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3C87B" id="_x0000_s1060" type="#_x0000_t202" style="position:absolute;left:0;text-align:left;margin-left:0;margin-top:445.95pt;width:527.2pt;height:22.6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" fillcolor="#2e75b6">
                <v:textbox>
                  <w:txbxContent>
                    <w:p w:rsidR="00ED2DF7" w:rsidRPr="009B70FA" w:rsidRDefault="00ED2DF7" w:rsidP="00ED2DF7">
                      <w:pPr>
                        <w:jc w:val="center"/>
                        <w:rPr>
                          <w:rFonts w:ascii="Times New Roman" w:hAnsi="Times New Roman" w:cs="Times New Roman"/>
                          <w:b/>
                          <w:color w:val="FFFFFF" w:themeColor="background1"/>
                          <w:sz w:val="26"/>
                          <w:szCs w:val="26"/>
                        </w:rPr>
                      </w:pPr>
                      <w:r w:rsidRPr="009B70FA">
                        <w:rPr>
                          <w:rFonts w:ascii="Times New Roman" w:hAnsi="Times New Roman" w:cs="Times New Roman"/>
                          <w:b/>
                          <w:color w:val="FFFFFF" w:themeColor="background1"/>
                          <w:sz w:val="26"/>
                          <w:szCs w:val="26"/>
                        </w:rPr>
                        <w:t>SECTION 13: DISPOSAL CONSIDERATIONS</w:t>
                      </w:r>
                    </w:p>
                  </w:txbxContent>
                </v:textbox>
                <w10:wrap type="square"/>
              </v:shape>
            </w:pict>
          </mc:Fallback>
        </mc:AlternateContent>
      </w:r>
      <w:r w:rsidR="00206DAD" w:rsidRPr="009B70FA">
        <w:rPr>
          <w:rFonts w:ascii="Times New Roman" w:hAnsi="Times New Roman" w:cs="Times New Roman"/>
          <w:noProof/>
          <w:sz w:val="24"/>
          <w:szCs w:val="24"/>
          <w:lang w:eastAsia="en-CA"/>
        </w:rPr>
        <mc:AlternateContent>
          <mc:Choice Requires="wps">
            <w:drawing>
              <wp:anchor distT="45720" distB="45720" distL="114300" distR="114300" simplePos="0" relativeHeight="251721728" behindDoc="0" locked="0" layoutInCell="1" allowOverlap="1" wp14:anchorId="0F01F0E2" wp14:editId="5882C8C5">
                <wp:simplePos x="0" y="0"/>
                <wp:positionH relativeFrom="column">
                  <wp:posOffset>-2540</wp:posOffset>
                </wp:positionH>
                <wp:positionV relativeFrom="paragraph">
                  <wp:posOffset>236855</wp:posOffset>
                </wp:positionV>
                <wp:extent cx="6695440" cy="5426075"/>
                <wp:effectExtent l="0" t="0" r="10160" b="2222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5426075"/>
                        </a:xfrm>
                        <a:prstGeom prst="rect">
                          <a:avLst/>
                        </a:prstGeom>
                        <a:solidFill>
                          <a:srgbClr val="FFFFFF"/>
                        </a:solidFill>
                        <a:ln w="9525">
                          <a:solidFill>
                            <a:srgbClr val="000000"/>
                          </a:solidFill>
                          <a:miter lim="800000"/>
                          <a:headEnd/>
                          <a:tailEnd/>
                        </a:ln>
                      </wps:spPr>
                      <wps:txbx>
                        <w:txbxContent>
                          <w:p w:rsidR="00206DAD" w:rsidRPr="00213C79" w:rsidRDefault="00206DAD" w:rsidP="00D531A6">
                            <w:pPr>
                              <w:spacing w:after="60" w:line="240" w:lineRule="auto"/>
                              <w:rPr>
                                <w:rFonts w:ascii="Times New Roman" w:hAnsi="Times New Roman" w:cs="Times New Roman"/>
                                <w:sz w:val="20"/>
                                <w:szCs w:val="20"/>
                              </w:rPr>
                            </w:pPr>
                            <w:r w:rsidRPr="00213C79">
                              <w:rPr>
                                <w:rFonts w:ascii="Times New Roman" w:hAnsi="Times New Roman" w:cs="Times New Roman"/>
                                <w:sz w:val="20"/>
                                <w:szCs w:val="20"/>
                              </w:rPr>
                              <w:tab/>
                              <w:t>Xylene</w:t>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t>NOAEL (</w:t>
                            </w:r>
                            <w:proofErr w:type="spellStart"/>
                            <w:r w:rsidRPr="00213C79">
                              <w:rPr>
                                <w:rFonts w:ascii="Times New Roman" w:hAnsi="Times New Roman" w:cs="Times New Roman"/>
                                <w:sz w:val="20"/>
                                <w:szCs w:val="20"/>
                              </w:rPr>
                              <w:t>Oncorhynchus</w:t>
                            </w:r>
                            <w:proofErr w:type="spellEnd"/>
                            <w:r w:rsidRPr="00213C79">
                              <w:rPr>
                                <w:rFonts w:ascii="Times New Roman" w:hAnsi="Times New Roman" w:cs="Times New Roman"/>
                                <w:sz w:val="20"/>
                                <w:szCs w:val="20"/>
                              </w:rPr>
                              <w:t xml:space="preserve"> mykiss, 56 days) : &gt;1.3 mg/L experimental result.</w:t>
                            </w:r>
                          </w:p>
                          <w:p w:rsidR="00206DAD" w:rsidRPr="00213C79" w:rsidRDefault="00206DAD" w:rsidP="00D531A6">
                            <w:pPr>
                              <w:spacing w:after="60" w:line="240" w:lineRule="auto"/>
                              <w:rPr>
                                <w:rFonts w:ascii="Times New Roman" w:hAnsi="Times New Roman" w:cs="Times New Roman"/>
                                <w:sz w:val="20"/>
                                <w:szCs w:val="20"/>
                              </w:rPr>
                            </w:pPr>
                            <w:r w:rsidRPr="00213C79">
                              <w:rPr>
                                <w:rFonts w:ascii="Times New Roman" w:hAnsi="Times New Roman" w:cs="Times New Roman"/>
                                <w:sz w:val="20"/>
                                <w:szCs w:val="20"/>
                              </w:rPr>
                              <w:tab/>
                            </w:r>
                            <w:proofErr w:type="spellStart"/>
                            <w:r w:rsidRPr="00213C79">
                              <w:rPr>
                                <w:rFonts w:ascii="Times New Roman" w:hAnsi="Times New Roman" w:cs="Times New Roman"/>
                                <w:sz w:val="20"/>
                                <w:szCs w:val="20"/>
                              </w:rPr>
                              <w:t>Tert</w:t>
                            </w:r>
                            <w:proofErr w:type="spellEnd"/>
                            <w:r w:rsidRPr="00213C79">
                              <w:rPr>
                                <w:rFonts w:ascii="Times New Roman" w:hAnsi="Times New Roman" w:cs="Times New Roman"/>
                                <w:sz w:val="20"/>
                                <w:szCs w:val="20"/>
                              </w:rPr>
                              <w:t>-Butyl Alcohol</w:t>
                            </w:r>
                            <w:r w:rsidRPr="00213C79">
                              <w:rPr>
                                <w:rFonts w:ascii="Times New Roman" w:hAnsi="Times New Roman" w:cs="Times New Roman"/>
                                <w:sz w:val="20"/>
                                <w:szCs w:val="20"/>
                              </w:rPr>
                              <w:tab/>
                            </w:r>
                            <w:r w:rsidRPr="00213C79">
                              <w:rPr>
                                <w:rFonts w:ascii="Times New Roman" w:hAnsi="Times New Roman" w:cs="Times New Roman"/>
                                <w:sz w:val="20"/>
                                <w:szCs w:val="20"/>
                              </w:rPr>
                              <w:tab/>
                              <w:t>NOAEL (</w:t>
                            </w:r>
                            <w:proofErr w:type="spellStart"/>
                            <w:r w:rsidRPr="00213C79">
                              <w:rPr>
                                <w:rFonts w:ascii="Times New Roman" w:hAnsi="Times New Roman" w:cs="Times New Roman"/>
                                <w:sz w:val="20"/>
                                <w:szCs w:val="20"/>
                              </w:rPr>
                              <w:t>Clarias</w:t>
                            </w:r>
                            <w:proofErr w:type="spellEnd"/>
                            <w:r w:rsidRPr="00213C79">
                              <w:rPr>
                                <w:rFonts w:ascii="Times New Roman" w:hAnsi="Times New Roman" w:cs="Times New Roman"/>
                                <w:sz w:val="20"/>
                                <w:szCs w:val="20"/>
                              </w:rPr>
                              <w:t xml:space="preserve"> </w:t>
                            </w:r>
                            <w:proofErr w:type="spellStart"/>
                            <w:r w:rsidRPr="00213C79">
                              <w:rPr>
                                <w:rFonts w:ascii="Times New Roman" w:hAnsi="Times New Roman" w:cs="Times New Roman"/>
                                <w:sz w:val="20"/>
                                <w:szCs w:val="20"/>
                              </w:rPr>
                              <w:t>gariepinus</w:t>
                            </w:r>
                            <w:proofErr w:type="spellEnd"/>
                            <w:r w:rsidRPr="00213C79">
                              <w:rPr>
                                <w:rFonts w:ascii="Times New Roman" w:hAnsi="Times New Roman" w:cs="Times New Roman"/>
                                <w:sz w:val="20"/>
                                <w:szCs w:val="20"/>
                              </w:rPr>
                              <w:t>, 120 hrs): 332 mg/L experimental result.</w:t>
                            </w:r>
                          </w:p>
                          <w:p w:rsidR="00206DAD" w:rsidRPr="00213C79" w:rsidRDefault="00206DAD" w:rsidP="00D531A6">
                            <w:pPr>
                              <w:spacing w:after="100" w:line="240" w:lineRule="auto"/>
                              <w:rPr>
                                <w:rFonts w:ascii="Times New Roman" w:hAnsi="Times New Roman" w:cs="Times New Roman"/>
                                <w:sz w:val="20"/>
                                <w:szCs w:val="20"/>
                              </w:rPr>
                            </w:pPr>
                            <w:r w:rsidRPr="00213C79">
                              <w:rPr>
                                <w:rFonts w:ascii="Times New Roman" w:hAnsi="Times New Roman" w:cs="Times New Roman"/>
                                <w:sz w:val="20"/>
                                <w:szCs w:val="20"/>
                              </w:rPr>
                              <w:tab/>
                            </w:r>
                            <w:proofErr w:type="spellStart"/>
                            <w:r w:rsidRPr="00213C79">
                              <w:rPr>
                                <w:rFonts w:ascii="Times New Roman" w:hAnsi="Times New Roman" w:cs="Times New Roman"/>
                                <w:sz w:val="20"/>
                                <w:szCs w:val="20"/>
                              </w:rPr>
                              <w:t>Cumene</w:t>
                            </w:r>
                            <w:proofErr w:type="spellEnd"/>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t xml:space="preserve">NOAEL (Danio </w:t>
                            </w:r>
                            <w:proofErr w:type="spellStart"/>
                            <w:r w:rsidRPr="00213C79">
                              <w:rPr>
                                <w:rFonts w:ascii="Times New Roman" w:hAnsi="Times New Roman" w:cs="Times New Roman"/>
                                <w:sz w:val="20"/>
                                <w:szCs w:val="20"/>
                              </w:rPr>
                              <w:t>rerio</w:t>
                            </w:r>
                            <w:proofErr w:type="spellEnd"/>
                            <w:r w:rsidRPr="00213C79">
                              <w:rPr>
                                <w:rFonts w:ascii="Times New Roman" w:hAnsi="Times New Roman" w:cs="Times New Roman"/>
                                <w:sz w:val="20"/>
                                <w:szCs w:val="20"/>
                              </w:rPr>
                              <w:t xml:space="preserve"> &amp; Pimephales promelas, 28 days): 0.38 mg/L QSAR.</w:t>
                            </w:r>
                          </w:p>
                          <w:p w:rsidR="00D531A6" w:rsidRPr="00213C79" w:rsidRDefault="00D531A6" w:rsidP="00D531A6">
                            <w:pPr>
                              <w:spacing w:after="100" w:line="240" w:lineRule="auto"/>
                              <w:rPr>
                                <w:rFonts w:ascii="Times New Roman" w:hAnsi="Times New Roman" w:cs="Times New Roman"/>
                                <w:sz w:val="20"/>
                                <w:szCs w:val="20"/>
                              </w:rPr>
                            </w:pPr>
                          </w:p>
                          <w:p w:rsidR="00206DAD" w:rsidRPr="00213C79" w:rsidRDefault="00206DAD" w:rsidP="00D531A6">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AQUATIC INVERTEBRATES</w:t>
                            </w:r>
                          </w:p>
                          <w:p w:rsidR="00206DAD" w:rsidRPr="00213C79" w:rsidRDefault="00206DAD" w:rsidP="00D531A6">
                            <w:pPr>
                              <w:spacing w:after="60" w:line="240" w:lineRule="auto"/>
                              <w:rPr>
                                <w:rFonts w:ascii="Times New Roman" w:hAnsi="Times New Roman" w:cs="Times New Roman"/>
                                <w:sz w:val="20"/>
                                <w:szCs w:val="20"/>
                              </w:rPr>
                            </w:pPr>
                            <w:r w:rsidRPr="00213C79">
                              <w:rPr>
                                <w:rFonts w:ascii="Times New Roman" w:hAnsi="Times New Roman" w:cs="Times New Roman"/>
                                <w:b/>
                                <w:sz w:val="20"/>
                                <w:szCs w:val="20"/>
                              </w:rPr>
                              <w:tab/>
                              <w:t>PRODUCT:</w:t>
                            </w:r>
                            <w:r w:rsidR="00D531A6" w:rsidRPr="00213C79">
                              <w:rPr>
                                <w:rFonts w:ascii="Times New Roman" w:hAnsi="Times New Roman" w:cs="Times New Roman"/>
                                <w:b/>
                                <w:sz w:val="20"/>
                                <w:szCs w:val="20"/>
                              </w:rPr>
                              <w:tab/>
                            </w:r>
                            <w:r w:rsidR="00D531A6" w:rsidRPr="00213C79">
                              <w:rPr>
                                <w:rFonts w:ascii="Times New Roman" w:hAnsi="Times New Roman" w:cs="Times New Roman"/>
                                <w:b/>
                                <w:sz w:val="20"/>
                                <w:szCs w:val="20"/>
                              </w:rPr>
                              <w:tab/>
                            </w:r>
                            <w:r w:rsidR="00D531A6" w:rsidRPr="00213C79">
                              <w:rPr>
                                <w:rFonts w:ascii="Times New Roman" w:hAnsi="Times New Roman" w:cs="Times New Roman"/>
                                <w:b/>
                                <w:sz w:val="20"/>
                                <w:szCs w:val="20"/>
                              </w:rPr>
                              <w:tab/>
                            </w:r>
                            <w:r w:rsidR="00D531A6" w:rsidRPr="00213C79">
                              <w:rPr>
                                <w:rFonts w:ascii="Times New Roman" w:hAnsi="Times New Roman" w:cs="Times New Roman"/>
                                <w:sz w:val="20"/>
                                <w:szCs w:val="20"/>
                              </w:rPr>
                              <w:t>No data available.</w:t>
                            </w:r>
                          </w:p>
                          <w:p w:rsidR="00206DAD" w:rsidRPr="00213C79" w:rsidRDefault="00206DAD" w:rsidP="00D531A6">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TOXICITY TO AQUATIC PLANTS</w:t>
                            </w:r>
                          </w:p>
                          <w:p w:rsidR="00206DAD" w:rsidRPr="00213C79" w:rsidRDefault="00206DAD" w:rsidP="00D531A6">
                            <w:pPr>
                              <w:spacing w:after="100" w:line="240" w:lineRule="auto"/>
                              <w:rPr>
                                <w:rFonts w:ascii="Times New Roman" w:hAnsi="Times New Roman" w:cs="Times New Roman"/>
                                <w:sz w:val="20"/>
                                <w:szCs w:val="20"/>
                              </w:rPr>
                            </w:pPr>
                            <w:r w:rsidRPr="00213C79">
                              <w:rPr>
                                <w:rFonts w:ascii="Times New Roman" w:hAnsi="Times New Roman" w:cs="Times New Roman"/>
                                <w:b/>
                                <w:sz w:val="20"/>
                                <w:szCs w:val="20"/>
                              </w:rPr>
                              <w:tab/>
                              <w:t>PRODUCT:</w:t>
                            </w:r>
                            <w:r w:rsidR="00D531A6" w:rsidRPr="00213C79">
                              <w:rPr>
                                <w:rFonts w:ascii="Times New Roman" w:hAnsi="Times New Roman" w:cs="Times New Roman"/>
                                <w:b/>
                                <w:sz w:val="20"/>
                                <w:szCs w:val="20"/>
                              </w:rPr>
                              <w:tab/>
                            </w:r>
                            <w:r w:rsidR="00D531A6" w:rsidRPr="00213C79">
                              <w:rPr>
                                <w:rFonts w:ascii="Times New Roman" w:hAnsi="Times New Roman" w:cs="Times New Roman"/>
                                <w:b/>
                                <w:sz w:val="20"/>
                                <w:szCs w:val="20"/>
                              </w:rPr>
                              <w:tab/>
                            </w:r>
                            <w:r w:rsidR="00D531A6" w:rsidRPr="00213C79">
                              <w:rPr>
                                <w:rFonts w:ascii="Times New Roman" w:hAnsi="Times New Roman" w:cs="Times New Roman"/>
                                <w:sz w:val="20"/>
                                <w:szCs w:val="20"/>
                              </w:rPr>
                              <w:tab/>
                              <w:t>No data available.</w:t>
                            </w:r>
                          </w:p>
                          <w:p w:rsidR="00D531A6" w:rsidRPr="00213C79" w:rsidRDefault="00D531A6" w:rsidP="00D531A6">
                            <w:pPr>
                              <w:spacing w:after="100" w:line="240" w:lineRule="auto"/>
                              <w:rPr>
                                <w:rFonts w:ascii="Times New Roman" w:hAnsi="Times New Roman" w:cs="Times New Roman"/>
                                <w:sz w:val="20"/>
                                <w:szCs w:val="20"/>
                              </w:rPr>
                            </w:pPr>
                          </w:p>
                          <w:p w:rsidR="00D531A6" w:rsidRPr="00213C79" w:rsidRDefault="00D531A6" w:rsidP="00D531A6">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PERSISTENCE AND DEGRADABILITY</w:t>
                            </w:r>
                          </w:p>
                          <w:p w:rsidR="00D531A6" w:rsidRPr="00213C79" w:rsidRDefault="00D531A6" w:rsidP="00D531A6">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BIODEGRADATION</w:t>
                            </w:r>
                          </w:p>
                          <w:p w:rsidR="00D531A6" w:rsidRPr="00213C79" w:rsidRDefault="00D531A6" w:rsidP="00D531A6">
                            <w:pPr>
                              <w:spacing w:after="60" w:line="240" w:lineRule="auto"/>
                              <w:rPr>
                                <w:rFonts w:ascii="Times New Roman" w:hAnsi="Times New Roman" w:cs="Times New Roman"/>
                                <w:sz w:val="20"/>
                                <w:szCs w:val="20"/>
                              </w:rPr>
                            </w:pPr>
                            <w:r w:rsidRPr="00213C79">
                              <w:rPr>
                                <w:rFonts w:ascii="Times New Roman" w:hAnsi="Times New Roman" w:cs="Times New Roman"/>
                                <w:b/>
                                <w:sz w:val="20"/>
                                <w:szCs w:val="20"/>
                              </w:rPr>
                              <w:tab/>
                              <w:t>PRODUCT:</w:t>
                            </w:r>
                            <w:r w:rsidRPr="00213C79">
                              <w:rPr>
                                <w:rFonts w:ascii="Times New Roman" w:hAnsi="Times New Roman" w:cs="Times New Roman"/>
                                <w:b/>
                                <w:sz w:val="20"/>
                                <w:szCs w:val="20"/>
                              </w:rPr>
                              <w:tab/>
                            </w:r>
                            <w:r w:rsidRPr="00213C79">
                              <w:rPr>
                                <w:rFonts w:ascii="Times New Roman" w:hAnsi="Times New Roman" w:cs="Times New Roman"/>
                                <w:b/>
                                <w:sz w:val="20"/>
                                <w:szCs w:val="20"/>
                              </w:rPr>
                              <w:tab/>
                            </w:r>
                            <w:r w:rsidRPr="00213C79">
                              <w:rPr>
                                <w:rFonts w:ascii="Times New Roman" w:hAnsi="Times New Roman" w:cs="Times New Roman"/>
                                <w:b/>
                                <w:sz w:val="20"/>
                                <w:szCs w:val="20"/>
                              </w:rPr>
                              <w:tab/>
                            </w:r>
                            <w:r w:rsidRPr="00213C79">
                              <w:rPr>
                                <w:rFonts w:ascii="Times New Roman" w:hAnsi="Times New Roman" w:cs="Times New Roman"/>
                                <w:sz w:val="20"/>
                                <w:szCs w:val="20"/>
                              </w:rPr>
                              <w:t>No data available.</w:t>
                            </w:r>
                          </w:p>
                          <w:p w:rsidR="00D531A6" w:rsidRPr="00213C79" w:rsidRDefault="00D531A6" w:rsidP="00D531A6">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BOD/COD RATIO</w:t>
                            </w:r>
                            <w:r w:rsidRPr="00213C79">
                              <w:rPr>
                                <w:rFonts w:ascii="Times New Roman" w:hAnsi="Times New Roman" w:cs="Times New Roman"/>
                                <w:b/>
                                <w:sz w:val="20"/>
                                <w:szCs w:val="20"/>
                              </w:rPr>
                              <w:tab/>
                            </w:r>
                          </w:p>
                          <w:p w:rsidR="00D531A6" w:rsidRPr="00213C79" w:rsidRDefault="00213C79" w:rsidP="00D531A6">
                            <w:pPr>
                              <w:spacing w:after="0" w:line="240" w:lineRule="auto"/>
                              <w:rPr>
                                <w:rFonts w:ascii="Times New Roman" w:hAnsi="Times New Roman" w:cs="Times New Roman"/>
                                <w:sz w:val="20"/>
                                <w:szCs w:val="20"/>
                              </w:rPr>
                            </w:pPr>
                            <w:r>
                              <w:rPr>
                                <w:rFonts w:ascii="Times New Roman" w:hAnsi="Times New Roman" w:cs="Times New Roman"/>
                                <w:b/>
                                <w:sz w:val="20"/>
                                <w:szCs w:val="20"/>
                              </w:rPr>
                              <w:tab/>
                              <w:t>PRODUC</w:t>
                            </w:r>
                            <w:r w:rsidR="00D531A6" w:rsidRPr="00213C79">
                              <w:rPr>
                                <w:rFonts w:ascii="Times New Roman" w:hAnsi="Times New Roman" w:cs="Times New Roman"/>
                                <w:b/>
                                <w:sz w:val="20"/>
                                <w:szCs w:val="20"/>
                              </w:rPr>
                              <w:t>T:</w:t>
                            </w:r>
                            <w:r>
                              <w:rPr>
                                <w:rFonts w:ascii="Times New Roman" w:hAnsi="Times New Roman" w:cs="Times New Roman"/>
                                <w:b/>
                                <w:sz w:val="20"/>
                                <w:szCs w:val="20"/>
                              </w:rPr>
                              <w:tab/>
                            </w:r>
                            <w:r w:rsidR="00D531A6" w:rsidRPr="00213C79">
                              <w:rPr>
                                <w:rFonts w:ascii="Times New Roman" w:hAnsi="Times New Roman" w:cs="Times New Roman"/>
                                <w:b/>
                                <w:sz w:val="20"/>
                                <w:szCs w:val="20"/>
                              </w:rPr>
                              <w:tab/>
                            </w:r>
                            <w:r w:rsidR="00D531A6" w:rsidRPr="00213C79">
                              <w:rPr>
                                <w:rFonts w:ascii="Times New Roman" w:hAnsi="Times New Roman" w:cs="Times New Roman"/>
                                <w:b/>
                                <w:sz w:val="20"/>
                                <w:szCs w:val="20"/>
                              </w:rPr>
                              <w:tab/>
                            </w:r>
                            <w:r w:rsidR="00D531A6" w:rsidRPr="00213C79">
                              <w:rPr>
                                <w:rFonts w:ascii="Times New Roman" w:hAnsi="Times New Roman" w:cs="Times New Roman"/>
                                <w:sz w:val="20"/>
                                <w:szCs w:val="20"/>
                              </w:rPr>
                              <w:t>No data available.</w:t>
                            </w:r>
                          </w:p>
                          <w:p w:rsidR="00D531A6" w:rsidRPr="00213C79" w:rsidRDefault="00D531A6" w:rsidP="00D531A6">
                            <w:pPr>
                              <w:spacing w:after="0" w:line="240" w:lineRule="auto"/>
                              <w:rPr>
                                <w:rFonts w:ascii="Times New Roman" w:hAnsi="Times New Roman" w:cs="Times New Roman"/>
                                <w:sz w:val="20"/>
                                <w:szCs w:val="20"/>
                              </w:rPr>
                            </w:pPr>
                          </w:p>
                          <w:p w:rsidR="00D531A6" w:rsidRPr="00213C79" w:rsidRDefault="00D531A6" w:rsidP="00D531A6">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BIOACCUMULATIVE POTENTIAL</w:t>
                            </w:r>
                          </w:p>
                          <w:p w:rsidR="00D531A6" w:rsidRPr="00213C79" w:rsidRDefault="00D531A6" w:rsidP="00D531A6">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ab/>
                              <w:t>BIOCONCENTRATION FACTOR (BCF)</w:t>
                            </w:r>
                          </w:p>
                          <w:p w:rsidR="00D531A6" w:rsidRPr="00213C79" w:rsidRDefault="00D531A6" w:rsidP="00D531A6">
                            <w:pPr>
                              <w:spacing w:after="0" w:line="240" w:lineRule="auto"/>
                              <w:rPr>
                                <w:rFonts w:ascii="Times New Roman" w:hAnsi="Times New Roman" w:cs="Times New Roman"/>
                                <w:sz w:val="20"/>
                                <w:szCs w:val="20"/>
                              </w:rPr>
                            </w:pPr>
                            <w:r w:rsidRPr="00213C79">
                              <w:rPr>
                                <w:rFonts w:ascii="Times New Roman" w:hAnsi="Times New Roman" w:cs="Times New Roman"/>
                                <w:b/>
                                <w:sz w:val="20"/>
                                <w:szCs w:val="20"/>
                              </w:rPr>
                              <w:tab/>
                              <w:t>PRODUCT:</w:t>
                            </w:r>
                            <w:r w:rsidRPr="00213C79">
                              <w:rPr>
                                <w:rFonts w:ascii="Times New Roman" w:hAnsi="Times New Roman" w:cs="Times New Roman"/>
                                <w:b/>
                                <w:sz w:val="20"/>
                                <w:szCs w:val="20"/>
                              </w:rPr>
                              <w:tab/>
                            </w:r>
                            <w:r w:rsidRPr="00213C79">
                              <w:rPr>
                                <w:rFonts w:ascii="Times New Roman" w:hAnsi="Times New Roman" w:cs="Times New Roman"/>
                                <w:b/>
                                <w:sz w:val="20"/>
                                <w:szCs w:val="20"/>
                              </w:rPr>
                              <w:tab/>
                            </w:r>
                            <w:r w:rsidRPr="00213C79">
                              <w:rPr>
                                <w:rFonts w:ascii="Times New Roman" w:hAnsi="Times New Roman" w:cs="Times New Roman"/>
                                <w:b/>
                                <w:sz w:val="20"/>
                                <w:szCs w:val="20"/>
                              </w:rPr>
                              <w:tab/>
                            </w:r>
                            <w:r w:rsidRPr="00213C79">
                              <w:rPr>
                                <w:rFonts w:ascii="Times New Roman" w:hAnsi="Times New Roman" w:cs="Times New Roman"/>
                                <w:sz w:val="20"/>
                                <w:szCs w:val="20"/>
                              </w:rPr>
                              <w:t>No data available.</w:t>
                            </w:r>
                          </w:p>
                          <w:p w:rsidR="00200288" w:rsidRPr="00213C79" w:rsidRDefault="00200288" w:rsidP="00D531A6">
                            <w:pPr>
                              <w:spacing w:after="0" w:line="240" w:lineRule="auto"/>
                              <w:rPr>
                                <w:rFonts w:ascii="Times New Roman" w:hAnsi="Times New Roman" w:cs="Times New Roman"/>
                                <w:sz w:val="20"/>
                                <w:szCs w:val="20"/>
                              </w:rPr>
                            </w:pPr>
                          </w:p>
                          <w:p w:rsidR="00200288" w:rsidRPr="00213C79" w:rsidRDefault="00200288" w:rsidP="00D531A6">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 xml:space="preserve">PARTITION COEFFICIENT N-OCTANOL / WATER (LOG </w:t>
                            </w:r>
                            <w:proofErr w:type="spellStart"/>
                            <w:r w:rsidRPr="00213C79">
                              <w:rPr>
                                <w:rFonts w:ascii="Times New Roman" w:hAnsi="Times New Roman" w:cs="Times New Roman"/>
                                <w:b/>
                                <w:sz w:val="20"/>
                                <w:szCs w:val="20"/>
                              </w:rPr>
                              <w:t>Kow</w:t>
                            </w:r>
                            <w:proofErr w:type="spellEnd"/>
                            <w:r w:rsidRPr="00213C79">
                              <w:rPr>
                                <w:rFonts w:ascii="Times New Roman" w:hAnsi="Times New Roman" w:cs="Times New Roman"/>
                                <w:b/>
                                <w:sz w:val="20"/>
                                <w:szCs w:val="20"/>
                              </w:rPr>
                              <w:t>)</w:t>
                            </w:r>
                          </w:p>
                          <w:p w:rsidR="00200288" w:rsidRPr="00213C79" w:rsidRDefault="00200288" w:rsidP="00D531A6">
                            <w:pPr>
                              <w:spacing w:after="0" w:line="240" w:lineRule="auto"/>
                              <w:rPr>
                                <w:rFonts w:ascii="Times New Roman" w:hAnsi="Times New Roman" w:cs="Times New Roman"/>
                                <w:sz w:val="20"/>
                                <w:szCs w:val="20"/>
                              </w:rPr>
                            </w:pPr>
                            <w:r w:rsidRPr="00213C79">
                              <w:rPr>
                                <w:rFonts w:ascii="Times New Roman" w:hAnsi="Times New Roman" w:cs="Times New Roman"/>
                                <w:b/>
                                <w:sz w:val="20"/>
                                <w:szCs w:val="20"/>
                              </w:rPr>
                              <w:tab/>
                              <w:t>PRODUCT:</w:t>
                            </w:r>
                            <w:r w:rsidRPr="00213C79">
                              <w:rPr>
                                <w:rFonts w:ascii="Times New Roman" w:hAnsi="Times New Roman" w:cs="Times New Roman"/>
                                <w:b/>
                                <w:sz w:val="20"/>
                                <w:szCs w:val="20"/>
                              </w:rPr>
                              <w:tab/>
                            </w:r>
                            <w:r w:rsidRPr="00213C79">
                              <w:rPr>
                                <w:rFonts w:ascii="Times New Roman" w:hAnsi="Times New Roman" w:cs="Times New Roman"/>
                                <w:b/>
                                <w:sz w:val="20"/>
                                <w:szCs w:val="20"/>
                              </w:rPr>
                              <w:tab/>
                            </w:r>
                            <w:r w:rsidRPr="00213C79">
                              <w:rPr>
                                <w:rFonts w:ascii="Times New Roman" w:hAnsi="Times New Roman" w:cs="Times New Roman"/>
                                <w:b/>
                                <w:sz w:val="20"/>
                                <w:szCs w:val="20"/>
                              </w:rPr>
                              <w:tab/>
                            </w:r>
                            <w:r w:rsidRPr="00213C79">
                              <w:rPr>
                                <w:rFonts w:ascii="Times New Roman" w:hAnsi="Times New Roman" w:cs="Times New Roman"/>
                                <w:sz w:val="20"/>
                                <w:szCs w:val="20"/>
                              </w:rPr>
                              <w:t>No data available.</w:t>
                            </w:r>
                          </w:p>
                          <w:p w:rsidR="00200288" w:rsidRPr="00213C79" w:rsidRDefault="00200288" w:rsidP="00D531A6">
                            <w:pPr>
                              <w:spacing w:after="0" w:line="240" w:lineRule="auto"/>
                              <w:rPr>
                                <w:rFonts w:ascii="Times New Roman" w:hAnsi="Times New Roman" w:cs="Times New Roman"/>
                                <w:sz w:val="20"/>
                                <w:szCs w:val="20"/>
                              </w:rPr>
                            </w:pPr>
                          </w:p>
                          <w:p w:rsidR="00200288" w:rsidRPr="00213C79" w:rsidRDefault="00200288" w:rsidP="00D531A6">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SPECIFIED SUBSTANCE(S)</w:t>
                            </w:r>
                          </w:p>
                          <w:p w:rsidR="00200288" w:rsidRPr="00213C79" w:rsidRDefault="00200288" w:rsidP="00200288">
                            <w:pPr>
                              <w:spacing w:after="60" w:line="240" w:lineRule="auto"/>
                              <w:rPr>
                                <w:rFonts w:ascii="Times New Roman" w:hAnsi="Times New Roman" w:cs="Times New Roman"/>
                                <w:sz w:val="20"/>
                                <w:szCs w:val="20"/>
                              </w:rPr>
                            </w:pPr>
                            <w:r w:rsidRPr="00213C79">
                              <w:rPr>
                                <w:rFonts w:ascii="Times New Roman" w:hAnsi="Times New Roman" w:cs="Times New Roman"/>
                                <w:b/>
                                <w:sz w:val="20"/>
                                <w:szCs w:val="20"/>
                              </w:rPr>
                              <w:tab/>
                            </w:r>
                            <w:proofErr w:type="spellStart"/>
                            <w:r w:rsidRPr="00213C79">
                              <w:rPr>
                                <w:rFonts w:ascii="Times New Roman" w:hAnsi="Times New Roman" w:cs="Times New Roman"/>
                                <w:sz w:val="20"/>
                                <w:szCs w:val="20"/>
                              </w:rPr>
                              <w:t>Tert</w:t>
                            </w:r>
                            <w:proofErr w:type="spellEnd"/>
                            <w:r w:rsidRPr="00213C79">
                              <w:rPr>
                                <w:rFonts w:ascii="Times New Roman" w:hAnsi="Times New Roman" w:cs="Times New Roman"/>
                                <w:sz w:val="20"/>
                                <w:szCs w:val="20"/>
                              </w:rPr>
                              <w:t>-Butyl Acetate</w:t>
                            </w:r>
                            <w:r w:rsidRPr="00213C79">
                              <w:rPr>
                                <w:rFonts w:ascii="Times New Roman" w:hAnsi="Times New Roman" w:cs="Times New Roman"/>
                                <w:sz w:val="20"/>
                                <w:szCs w:val="20"/>
                              </w:rPr>
                              <w:tab/>
                            </w:r>
                            <w:r w:rsidRPr="00213C79">
                              <w:rPr>
                                <w:rFonts w:ascii="Times New Roman" w:hAnsi="Times New Roman" w:cs="Times New Roman"/>
                                <w:sz w:val="20"/>
                                <w:szCs w:val="20"/>
                              </w:rPr>
                              <w:tab/>
                              <w:t xml:space="preserve">Log </w:t>
                            </w:r>
                            <w:proofErr w:type="spellStart"/>
                            <w:r w:rsidRPr="00213C79">
                              <w:rPr>
                                <w:rFonts w:ascii="Times New Roman" w:hAnsi="Times New Roman" w:cs="Times New Roman"/>
                                <w:sz w:val="20"/>
                                <w:szCs w:val="20"/>
                              </w:rPr>
                              <w:t>Kow</w:t>
                            </w:r>
                            <w:proofErr w:type="spellEnd"/>
                            <w:r w:rsidRPr="00213C79">
                              <w:rPr>
                                <w:rFonts w:ascii="Times New Roman" w:hAnsi="Times New Roman" w:cs="Times New Roman"/>
                                <w:sz w:val="20"/>
                                <w:szCs w:val="20"/>
                              </w:rPr>
                              <w:t>: 1.76</w:t>
                            </w:r>
                          </w:p>
                          <w:p w:rsidR="00200288" w:rsidRPr="00213C79" w:rsidRDefault="00200288" w:rsidP="00200288">
                            <w:pPr>
                              <w:spacing w:after="60" w:line="240" w:lineRule="auto"/>
                              <w:rPr>
                                <w:rFonts w:ascii="Times New Roman" w:hAnsi="Times New Roman" w:cs="Times New Roman"/>
                                <w:sz w:val="20"/>
                                <w:szCs w:val="20"/>
                              </w:rPr>
                            </w:pPr>
                            <w:r w:rsidRPr="00213C79">
                              <w:rPr>
                                <w:rFonts w:ascii="Times New Roman" w:hAnsi="Times New Roman" w:cs="Times New Roman"/>
                                <w:sz w:val="20"/>
                                <w:szCs w:val="20"/>
                              </w:rPr>
                              <w:tab/>
                              <w:t>Xylene</w:t>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t xml:space="preserve">Log </w:t>
                            </w:r>
                            <w:proofErr w:type="spellStart"/>
                            <w:r w:rsidRPr="00213C79">
                              <w:rPr>
                                <w:rFonts w:ascii="Times New Roman" w:hAnsi="Times New Roman" w:cs="Times New Roman"/>
                                <w:sz w:val="20"/>
                                <w:szCs w:val="20"/>
                              </w:rPr>
                              <w:t>Kow</w:t>
                            </w:r>
                            <w:proofErr w:type="spellEnd"/>
                            <w:r w:rsidRPr="00213C79">
                              <w:rPr>
                                <w:rFonts w:ascii="Times New Roman" w:hAnsi="Times New Roman" w:cs="Times New Roman"/>
                                <w:sz w:val="20"/>
                                <w:szCs w:val="20"/>
                              </w:rPr>
                              <w:t>: 3.12 – 3.20</w:t>
                            </w:r>
                          </w:p>
                          <w:p w:rsidR="00200288" w:rsidRPr="00213C79" w:rsidRDefault="00200288" w:rsidP="00200288">
                            <w:pPr>
                              <w:spacing w:after="60" w:line="240" w:lineRule="auto"/>
                              <w:rPr>
                                <w:rFonts w:ascii="Times New Roman" w:hAnsi="Times New Roman" w:cs="Times New Roman"/>
                                <w:sz w:val="20"/>
                                <w:szCs w:val="20"/>
                              </w:rPr>
                            </w:pPr>
                            <w:r w:rsidRPr="00213C79">
                              <w:rPr>
                                <w:rFonts w:ascii="Times New Roman" w:hAnsi="Times New Roman" w:cs="Times New Roman"/>
                                <w:sz w:val="20"/>
                                <w:szCs w:val="20"/>
                              </w:rPr>
                              <w:tab/>
                            </w:r>
                            <w:proofErr w:type="spellStart"/>
                            <w:r w:rsidRPr="00213C79">
                              <w:rPr>
                                <w:rFonts w:ascii="Times New Roman" w:hAnsi="Times New Roman" w:cs="Times New Roman"/>
                                <w:sz w:val="20"/>
                                <w:szCs w:val="20"/>
                              </w:rPr>
                              <w:t>Tert</w:t>
                            </w:r>
                            <w:proofErr w:type="spellEnd"/>
                            <w:r w:rsidRPr="00213C79">
                              <w:rPr>
                                <w:rFonts w:ascii="Times New Roman" w:hAnsi="Times New Roman" w:cs="Times New Roman"/>
                                <w:sz w:val="20"/>
                                <w:szCs w:val="20"/>
                              </w:rPr>
                              <w:t>-Butyl Alcohol</w:t>
                            </w:r>
                            <w:r w:rsidRPr="00213C79">
                              <w:rPr>
                                <w:rFonts w:ascii="Times New Roman" w:hAnsi="Times New Roman" w:cs="Times New Roman"/>
                                <w:sz w:val="20"/>
                                <w:szCs w:val="20"/>
                              </w:rPr>
                              <w:tab/>
                            </w:r>
                            <w:r w:rsidRPr="00213C79">
                              <w:rPr>
                                <w:rFonts w:ascii="Times New Roman" w:hAnsi="Times New Roman" w:cs="Times New Roman"/>
                                <w:sz w:val="20"/>
                                <w:szCs w:val="20"/>
                              </w:rPr>
                              <w:tab/>
                              <w:t xml:space="preserve">Log </w:t>
                            </w:r>
                            <w:proofErr w:type="spellStart"/>
                            <w:r w:rsidRPr="00213C79">
                              <w:rPr>
                                <w:rFonts w:ascii="Times New Roman" w:hAnsi="Times New Roman" w:cs="Times New Roman"/>
                                <w:sz w:val="20"/>
                                <w:szCs w:val="20"/>
                              </w:rPr>
                              <w:t>Kow</w:t>
                            </w:r>
                            <w:proofErr w:type="spellEnd"/>
                            <w:r w:rsidRPr="00213C79">
                              <w:rPr>
                                <w:rFonts w:ascii="Times New Roman" w:hAnsi="Times New Roman" w:cs="Times New Roman"/>
                                <w:sz w:val="20"/>
                                <w:szCs w:val="20"/>
                              </w:rPr>
                              <w:t>: 0.35</w:t>
                            </w:r>
                          </w:p>
                          <w:p w:rsidR="00200288" w:rsidRPr="00213C79" w:rsidRDefault="00200288" w:rsidP="00200288">
                            <w:pPr>
                              <w:spacing w:after="60" w:line="240" w:lineRule="auto"/>
                              <w:rPr>
                                <w:rFonts w:ascii="Times New Roman" w:hAnsi="Times New Roman" w:cs="Times New Roman"/>
                                <w:sz w:val="20"/>
                                <w:szCs w:val="20"/>
                              </w:rPr>
                            </w:pPr>
                            <w:r w:rsidRPr="00213C79">
                              <w:rPr>
                                <w:rFonts w:ascii="Times New Roman" w:hAnsi="Times New Roman" w:cs="Times New Roman"/>
                                <w:sz w:val="20"/>
                                <w:szCs w:val="20"/>
                              </w:rPr>
                              <w:tab/>
                            </w:r>
                            <w:proofErr w:type="spellStart"/>
                            <w:r w:rsidRPr="00213C79">
                              <w:rPr>
                                <w:rFonts w:ascii="Times New Roman" w:hAnsi="Times New Roman" w:cs="Times New Roman"/>
                                <w:sz w:val="20"/>
                                <w:szCs w:val="20"/>
                              </w:rPr>
                              <w:t>Cumene</w:t>
                            </w:r>
                            <w:proofErr w:type="spellEnd"/>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t xml:space="preserve">Log </w:t>
                            </w:r>
                            <w:proofErr w:type="spellStart"/>
                            <w:r w:rsidRPr="00213C79">
                              <w:rPr>
                                <w:rFonts w:ascii="Times New Roman" w:hAnsi="Times New Roman" w:cs="Times New Roman"/>
                                <w:sz w:val="20"/>
                                <w:szCs w:val="20"/>
                              </w:rPr>
                              <w:t>Kow</w:t>
                            </w:r>
                            <w:proofErr w:type="spellEnd"/>
                            <w:r w:rsidRPr="00213C79">
                              <w:rPr>
                                <w:rFonts w:ascii="Times New Roman" w:hAnsi="Times New Roman" w:cs="Times New Roman"/>
                                <w:sz w:val="20"/>
                                <w:szCs w:val="20"/>
                              </w:rPr>
                              <w:t>: 3.66</w:t>
                            </w:r>
                          </w:p>
                          <w:p w:rsidR="00D531A6" w:rsidRPr="00213C79" w:rsidRDefault="00D531A6" w:rsidP="00D531A6">
                            <w:pPr>
                              <w:spacing w:after="0" w:line="240" w:lineRule="auto"/>
                              <w:rPr>
                                <w:rFonts w:ascii="Times New Roman" w:hAnsi="Times New Roman" w:cs="Times New Roman"/>
                                <w:b/>
                                <w:sz w:val="20"/>
                                <w:szCs w:val="20"/>
                              </w:rPr>
                            </w:pPr>
                          </w:p>
                          <w:p w:rsidR="00206DAD" w:rsidRPr="00213C79" w:rsidRDefault="00620500" w:rsidP="00206DAD">
                            <w:pPr>
                              <w:spacing w:after="60" w:line="240" w:lineRule="auto"/>
                              <w:rPr>
                                <w:rFonts w:ascii="Times New Roman" w:hAnsi="Times New Roman" w:cs="Times New Roman"/>
                                <w:sz w:val="20"/>
                                <w:szCs w:val="20"/>
                              </w:rPr>
                            </w:pPr>
                            <w:r w:rsidRPr="00213C79">
                              <w:rPr>
                                <w:rFonts w:ascii="Times New Roman" w:hAnsi="Times New Roman" w:cs="Times New Roman"/>
                                <w:b/>
                                <w:sz w:val="20"/>
                                <w:szCs w:val="20"/>
                              </w:rPr>
                              <w:t>MOBILITY IN SOIL:</w:t>
                            </w:r>
                            <w:r w:rsidRPr="00213C79">
                              <w:rPr>
                                <w:rFonts w:ascii="Times New Roman" w:hAnsi="Times New Roman" w:cs="Times New Roman"/>
                                <w:b/>
                                <w:sz w:val="20"/>
                                <w:szCs w:val="20"/>
                              </w:rPr>
                              <w:tab/>
                            </w:r>
                            <w:r w:rsidRPr="00213C79">
                              <w:rPr>
                                <w:rFonts w:ascii="Times New Roman" w:hAnsi="Times New Roman" w:cs="Times New Roman"/>
                                <w:b/>
                                <w:sz w:val="20"/>
                                <w:szCs w:val="20"/>
                              </w:rPr>
                              <w:tab/>
                            </w:r>
                            <w:r w:rsidRPr="00213C79">
                              <w:rPr>
                                <w:rFonts w:ascii="Times New Roman" w:hAnsi="Times New Roman" w:cs="Times New Roman"/>
                                <w:b/>
                                <w:sz w:val="20"/>
                                <w:szCs w:val="20"/>
                              </w:rPr>
                              <w:tab/>
                            </w:r>
                            <w:r w:rsidRPr="00213C79">
                              <w:rPr>
                                <w:rFonts w:ascii="Times New Roman" w:hAnsi="Times New Roman" w:cs="Times New Roman"/>
                                <w:sz w:val="20"/>
                                <w:szCs w:val="20"/>
                              </w:rPr>
                              <w:t>No data available.</w:t>
                            </w:r>
                          </w:p>
                          <w:p w:rsidR="00620500" w:rsidRPr="00213C79" w:rsidRDefault="00620500" w:rsidP="00206DAD">
                            <w:pPr>
                              <w:spacing w:after="60" w:line="240" w:lineRule="auto"/>
                              <w:rPr>
                                <w:rFonts w:ascii="Times New Roman" w:hAnsi="Times New Roman" w:cs="Times New Roman"/>
                                <w:sz w:val="20"/>
                                <w:szCs w:val="20"/>
                              </w:rPr>
                            </w:pPr>
                            <w:r w:rsidRPr="00213C79">
                              <w:rPr>
                                <w:rFonts w:ascii="Times New Roman" w:hAnsi="Times New Roman" w:cs="Times New Roman"/>
                                <w:b/>
                                <w:sz w:val="20"/>
                                <w:szCs w:val="20"/>
                              </w:rPr>
                              <w:t>OTHER ADVERSE EFFECTS:</w:t>
                            </w:r>
                            <w:r w:rsidRPr="00213C79">
                              <w:rPr>
                                <w:rFonts w:ascii="Times New Roman" w:hAnsi="Times New Roman" w:cs="Times New Roman"/>
                                <w:b/>
                                <w:sz w:val="20"/>
                                <w:szCs w:val="20"/>
                              </w:rPr>
                              <w:tab/>
                            </w:r>
                            <w:r w:rsidRPr="00213C79">
                              <w:rPr>
                                <w:rFonts w:ascii="Times New Roman" w:hAnsi="Times New Roman" w:cs="Times New Roman"/>
                                <w:b/>
                                <w:sz w:val="20"/>
                                <w:szCs w:val="20"/>
                              </w:rPr>
                              <w:tab/>
                            </w:r>
                            <w:r w:rsidRPr="00213C79">
                              <w:rPr>
                                <w:rFonts w:ascii="Times New Roman" w:hAnsi="Times New Roman" w:cs="Times New Roman"/>
                                <w:sz w:val="20"/>
                                <w:szCs w:val="20"/>
                              </w:rPr>
                              <w:t>Harmful to aquatic organisms.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1F0E2" id="_x0000_s1061" type="#_x0000_t202" style="position:absolute;left:0;text-align:left;margin-left:-.2pt;margin-top:18.65pt;width:527.2pt;height:427.2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">
                <v:textbox>
                  <w:txbxContent>
                    <w:p w:rsidR="00206DAD" w:rsidRPr="00213C79" w:rsidRDefault="00206DAD" w:rsidP="00D531A6">
                      <w:pPr>
                        <w:spacing w:after="60" w:line="240" w:lineRule="auto"/>
                        <w:rPr>
                          <w:rFonts w:ascii="Times New Roman" w:hAnsi="Times New Roman" w:cs="Times New Roman"/>
                          <w:sz w:val="20"/>
                          <w:szCs w:val="20"/>
                        </w:rPr>
                      </w:pPr>
                      <w:r w:rsidRPr="00213C79">
                        <w:rPr>
                          <w:rFonts w:ascii="Times New Roman" w:hAnsi="Times New Roman" w:cs="Times New Roman"/>
                          <w:sz w:val="20"/>
                          <w:szCs w:val="20"/>
                        </w:rPr>
                        <w:tab/>
                        <w:t>Xylene</w:t>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t>NOAEL (</w:t>
                      </w:r>
                      <w:proofErr w:type="spellStart"/>
                      <w:r w:rsidRPr="00213C79">
                        <w:rPr>
                          <w:rFonts w:ascii="Times New Roman" w:hAnsi="Times New Roman" w:cs="Times New Roman"/>
                          <w:sz w:val="20"/>
                          <w:szCs w:val="20"/>
                        </w:rPr>
                        <w:t>Oncorhynchus</w:t>
                      </w:r>
                      <w:proofErr w:type="spellEnd"/>
                      <w:r w:rsidRPr="00213C79">
                        <w:rPr>
                          <w:rFonts w:ascii="Times New Roman" w:hAnsi="Times New Roman" w:cs="Times New Roman"/>
                          <w:sz w:val="20"/>
                          <w:szCs w:val="20"/>
                        </w:rPr>
                        <w:t xml:space="preserve"> mykiss, 56 days) : &gt;1.3 mg/L experimental result.</w:t>
                      </w:r>
                    </w:p>
                    <w:p w:rsidR="00206DAD" w:rsidRPr="00213C79" w:rsidRDefault="00206DAD" w:rsidP="00D531A6">
                      <w:pPr>
                        <w:spacing w:after="60" w:line="240" w:lineRule="auto"/>
                        <w:rPr>
                          <w:rFonts w:ascii="Times New Roman" w:hAnsi="Times New Roman" w:cs="Times New Roman"/>
                          <w:sz w:val="20"/>
                          <w:szCs w:val="20"/>
                        </w:rPr>
                      </w:pPr>
                      <w:r w:rsidRPr="00213C79">
                        <w:rPr>
                          <w:rFonts w:ascii="Times New Roman" w:hAnsi="Times New Roman" w:cs="Times New Roman"/>
                          <w:sz w:val="20"/>
                          <w:szCs w:val="20"/>
                        </w:rPr>
                        <w:tab/>
                      </w:r>
                      <w:proofErr w:type="spellStart"/>
                      <w:r w:rsidRPr="00213C79">
                        <w:rPr>
                          <w:rFonts w:ascii="Times New Roman" w:hAnsi="Times New Roman" w:cs="Times New Roman"/>
                          <w:sz w:val="20"/>
                          <w:szCs w:val="20"/>
                        </w:rPr>
                        <w:t>Tert</w:t>
                      </w:r>
                      <w:proofErr w:type="spellEnd"/>
                      <w:r w:rsidRPr="00213C79">
                        <w:rPr>
                          <w:rFonts w:ascii="Times New Roman" w:hAnsi="Times New Roman" w:cs="Times New Roman"/>
                          <w:sz w:val="20"/>
                          <w:szCs w:val="20"/>
                        </w:rPr>
                        <w:t>-Butyl Alcohol</w:t>
                      </w:r>
                      <w:r w:rsidRPr="00213C79">
                        <w:rPr>
                          <w:rFonts w:ascii="Times New Roman" w:hAnsi="Times New Roman" w:cs="Times New Roman"/>
                          <w:sz w:val="20"/>
                          <w:szCs w:val="20"/>
                        </w:rPr>
                        <w:tab/>
                      </w:r>
                      <w:r w:rsidRPr="00213C79">
                        <w:rPr>
                          <w:rFonts w:ascii="Times New Roman" w:hAnsi="Times New Roman" w:cs="Times New Roman"/>
                          <w:sz w:val="20"/>
                          <w:szCs w:val="20"/>
                        </w:rPr>
                        <w:tab/>
                        <w:t>NOAEL (</w:t>
                      </w:r>
                      <w:proofErr w:type="spellStart"/>
                      <w:r w:rsidRPr="00213C79">
                        <w:rPr>
                          <w:rFonts w:ascii="Times New Roman" w:hAnsi="Times New Roman" w:cs="Times New Roman"/>
                          <w:sz w:val="20"/>
                          <w:szCs w:val="20"/>
                        </w:rPr>
                        <w:t>Clarias</w:t>
                      </w:r>
                      <w:proofErr w:type="spellEnd"/>
                      <w:r w:rsidRPr="00213C79">
                        <w:rPr>
                          <w:rFonts w:ascii="Times New Roman" w:hAnsi="Times New Roman" w:cs="Times New Roman"/>
                          <w:sz w:val="20"/>
                          <w:szCs w:val="20"/>
                        </w:rPr>
                        <w:t xml:space="preserve"> </w:t>
                      </w:r>
                      <w:proofErr w:type="spellStart"/>
                      <w:r w:rsidRPr="00213C79">
                        <w:rPr>
                          <w:rFonts w:ascii="Times New Roman" w:hAnsi="Times New Roman" w:cs="Times New Roman"/>
                          <w:sz w:val="20"/>
                          <w:szCs w:val="20"/>
                        </w:rPr>
                        <w:t>gariepinus</w:t>
                      </w:r>
                      <w:proofErr w:type="spellEnd"/>
                      <w:r w:rsidRPr="00213C79">
                        <w:rPr>
                          <w:rFonts w:ascii="Times New Roman" w:hAnsi="Times New Roman" w:cs="Times New Roman"/>
                          <w:sz w:val="20"/>
                          <w:szCs w:val="20"/>
                        </w:rPr>
                        <w:t>, 120 hrs): 332 mg/L experimental result.</w:t>
                      </w:r>
                    </w:p>
                    <w:p w:rsidR="00206DAD" w:rsidRPr="00213C79" w:rsidRDefault="00206DAD" w:rsidP="00D531A6">
                      <w:pPr>
                        <w:spacing w:after="100" w:line="240" w:lineRule="auto"/>
                        <w:rPr>
                          <w:rFonts w:ascii="Times New Roman" w:hAnsi="Times New Roman" w:cs="Times New Roman"/>
                          <w:sz w:val="20"/>
                          <w:szCs w:val="20"/>
                        </w:rPr>
                      </w:pPr>
                      <w:r w:rsidRPr="00213C79">
                        <w:rPr>
                          <w:rFonts w:ascii="Times New Roman" w:hAnsi="Times New Roman" w:cs="Times New Roman"/>
                          <w:sz w:val="20"/>
                          <w:szCs w:val="20"/>
                        </w:rPr>
                        <w:tab/>
                      </w:r>
                      <w:proofErr w:type="spellStart"/>
                      <w:r w:rsidRPr="00213C79">
                        <w:rPr>
                          <w:rFonts w:ascii="Times New Roman" w:hAnsi="Times New Roman" w:cs="Times New Roman"/>
                          <w:sz w:val="20"/>
                          <w:szCs w:val="20"/>
                        </w:rPr>
                        <w:t>Cumene</w:t>
                      </w:r>
                      <w:proofErr w:type="spellEnd"/>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t xml:space="preserve">NOAEL (Danio </w:t>
                      </w:r>
                      <w:proofErr w:type="spellStart"/>
                      <w:r w:rsidRPr="00213C79">
                        <w:rPr>
                          <w:rFonts w:ascii="Times New Roman" w:hAnsi="Times New Roman" w:cs="Times New Roman"/>
                          <w:sz w:val="20"/>
                          <w:szCs w:val="20"/>
                        </w:rPr>
                        <w:t>rerio</w:t>
                      </w:r>
                      <w:proofErr w:type="spellEnd"/>
                      <w:r w:rsidRPr="00213C79">
                        <w:rPr>
                          <w:rFonts w:ascii="Times New Roman" w:hAnsi="Times New Roman" w:cs="Times New Roman"/>
                          <w:sz w:val="20"/>
                          <w:szCs w:val="20"/>
                        </w:rPr>
                        <w:t xml:space="preserve"> &amp; Pimephales promelas, 28 days): 0.38 mg/L QSAR.</w:t>
                      </w:r>
                    </w:p>
                    <w:p w:rsidR="00D531A6" w:rsidRPr="00213C79" w:rsidRDefault="00D531A6" w:rsidP="00D531A6">
                      <w:pPr>
                        <w:spacing w:after="100" w:line="240" w:lineRule="auto"/>
                        <w:rPr>
                          <w:rFonts w:ascii="Times New Roman" w:hAnsi="Times New Roman" w:cs="Times New Roman"/>
                          <w:sz w:val="20"/>
                          <w:szCs w:val="20"/>
                        </w:rPr>
                      </w:pPr>
                    </w:p>
                    <w:p w:rsidR="00206DAD" w:rsidRPr="00213C79" w:rsidRDefault="00206DAD" w:rsidP="00D531A6">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AQUATIC INVERTEBRATES</w:t>
                      </w:r>
                    </w:p>
                    <w:p w:rsidR="00206DAD" w:rsidRPr="00213C79" w:rsidRDefault="00206DAD" w:rsidP="00D531A6">
                      <w:pPr>
                        <w:spacing w:after="60" w:line="240" w:lineRule="auto"/>
                        <w:rPr>
                          <w:rFonts w:ascii="Times New Roman" w:hAnsi="Times New Roman" w:cs="Times New Roman"/>
                          <w:sz w:val="20"/>
                          <w:szCs w:val="20"/>
                        </w:rPr>
                      </w:pPr>
                      <w:r w:rsidRPr="00213C79">
                        <w:rPr>
                          <w:rFonts w:ascii="Times New Roman" w:hAnsi="Times New Roman" w:cs="Times New Roman"/>
                          <w:b/>
                          <w:sz w:val="20"/>
                          <w:szCs w:val="20"/>
                        </w:rPr>
                        <w:tab/>
                        <w:t>PRODUCT:</w:t>
                      </w:r>
                      <w:r w:rsidR="00D531A6" w:rsidRPr="00213C79">
                        <w:rPr>
                          <w:rFonts w:ascii="Times New Roman" w:hAnsi="Times New Roman" w:cs="Times New Roman"/>
                          <w:b/>
                          <w:sz w:val="20"/>
                          <w:szCs w:val="20"/>
                        </w:rPr>
                        <w:tab/>
                      </w:r>
                      <w:r w:rsidR="00D531A6" w:rsidRPr="00213C79">
                        <w:rPr>
                          <w:rFonts w:ascii="Times New Roman" w:hAnsi="Times New Roman" w:cs="Times New Roman"/>
                          <w:b/>
                          <w:sz w:val="20"/>
                          <w:szCs w:val="20"/>
                        </w:rPr>
                        <w:tab/>
                      </w:r>
                      <w:r w:rsidR="00D531A6" w:rsidRPr="00213C79">
                        <w:rPr>
                          <w:rFonts w:ascii="Times New Roman" w:hAnsi="Times New Roman" w:cs="Times New Roman"/>
                          <w:b/>
                          <w:sz w:val="20"/>
                          <w:szCs w:val="20"/>
                        </w:rPr>
                        <w:tab/>
                      </w:r>
                      <w:r w:rsidR="00D531A6" w:rsidRPr="00213C79">
                        <w:rPr>
                          <w:rFonts w:ascii="Times New Roman" w:hAnsi="Times New Roman" w:cs="Times New Roman"/>
                          <w:sz w:val="20"/>
                          <w:szCs w:val="20"/>
                        </w:rPr>
                        <w:t>No data available.</w:t>
                      </w:r>
                    </w:p>
                    <w:p w:rsidR="00206DAD" w:rsidRPr="00213C79" w:rsidRDefault="00206DAD" w:rsidP="00D531A6">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TOXICITY TO AQUATIC PLANTS</w:t>
                      </w:r>
                    </w:p>
                    <w:p w:rsidR="00206DAD" w:rsidRPr="00213C79" w:rsidRDefault="00206DAD" w:rsidP="00D531A6">
                      <w:pPr>
                        <w:spacing w:after="100" w:line="240" w:lineRule="auto"/>
                        <w:rPr>
                          <w:rFonts w:ascii="Times New Roman" w:hAnsi="Times New Roman" w:cs="Times New Roman"/>
                          <w:sz w:val="20"/>
                          <w:szCs w:val="20"/>
                        </w:rPr>
                      </w:pPr>
                      <w:r w:rsidRPr="00213C79">
                        <w:rPr>
                          <w:rFonts w:ascii="Times New Roman" w:hAnsi="Times New Roman" w:cs="Times New Roman"/>
                          <w:b/>
                          <w:sz w:val="20"/>
                          <w:szCs w:val="20"/>
                        </w:rPr>
                        <w:tab/>
                        <w:t>PRODUCT:</w:t>
                      </w:r>
                      <w:r w:rsidR="00D531A6" w:rsidRPr="00213C79">
                        <w:rPr>
                          <w:rFonts w:ascii="Times New Roman" w:hAnsi="Times New Roman" w:cs="Times New Roman"/>
                          <w:b/>
                          <w:sz w:val="20"/>
                          <w:szCs w:val="20"/>
                        </w:rPr>
                        <w:tab/>
                      </w:r>
                      <w:r w:rsidR="00D531A6" w:rsidRPr="00213C79">
                        <w:rPr>
                          <w:rFonts w:ascii="Times New Roman" w:hAnsi="Times New Roman" w:cs="Times New Roman"/>
                          <w:b/>
                          <w:sz w:val="20"/>
                          <w:szCs w:val="20"/>
                        </w:rPr>
                        <w:tab/>
                      </w:r>
                      <w:r w:rsidR="00D531A6" w:rsidRPr="00213C79">
                        <w:rPr>
                          <w:rFonts w:ascii="Times New Roman" w:hAnsi="Times New Roman" w:cs="Times New Roman"/>
                          <w:sz w:val="20"/>
                          <w:szCs w:val="20"/>
                        </w:rPr>
                        <w:tab/>
                        <w:t>No data available.</w:t>
                      </w:r>
                    </w:p>
                    <w:p w:rsidR="00D531A6" w:rsidRPr="00213C79" w:rsidRDefault="00D531A6" w:rsidP="00D531A6">
                      <w:pPr>
                        <w:spacing w:after="100" w:line="240" w:lineRule="auto"/>
                        <w:rPr>
                          <w:rFonts w:ascii="Times New Roman" w:hAnsi="Times New Roman" w:cs="Times New Roman"/>
                          <w:sz w:val="20"/>
                          <w:szCs w:val="20"/>
                        </w:rPr>
                      </w:pPr>
                    </w:p>
                    <w:p w:rsidR="00D531A6" w:rsidRPr="00213C79" w:rsidRDefault="00D531A6" w:rsidP="00D531A6">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PERSISTENCE AND DEGRADABILITY</w:t>
                      </w:r>
                    </w:p>
                    <w:p w:rsidR="00D531A6" w:rsidRPr="00213C79" w:rsidRDefault="00D531A6" w:rsidP="00D531A6">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BIODEGRADATION</w:t>
                      </w:r>
                    </w:p>
                    <w:p w:rsidR="00D531A6" w:rsidRPr="00213C79" w:rsidRDefault="00D531A6" w:rsidP="00D531A6">
                      <w:pPr>
                        <w:spacing w:after="60" w:line="240" w:lineRule="auto"/>
                        <w:rPr>
                          <w:rFonts w:ascii="Times New Roman" w:hAnsi="Times New Roman" w:cs="Times New Roman"/>
                          <w:sz w:val="20"/>
                          <w:szCs w:val="20"/>
                        </w:rPr>
                      </w:pPr>
                      <w:r w:rsidRPr="00213C79">
                        <w:rPr>
                          <w:rFonts w:ascii="Times New Roman" w:hAnsi="Times New Roman" w:cs="Times New Roman"/>
                          <w:b/>
                          <w:sz w:val="20"/>
                          <w:szCs w:val="20"/>
                        </w:rPr>
                        <w:tab/>
                        <w:t>PRODUCT:</w:t>
                      </w:r>
                      <w:r w:rsidRPr="00213C79">
                        <w:rPr>
                          <w:rFonts w:ascii="Times New Roman" w:hAnsi="Times New Roman" w:cs="Times New Roman"/>
                          <w:b/>
                          <w:sz w:val="20"/>
                          <w:szCs w:val="20"/>
                        </w:rPr>
                        <w:tab/>
                      </w:r>
                      <w:r w:rsidRPr="00213C79">
                        <w:rPr>
                          <w:rFonts w:ascii="Times New Roman" w:hAnsi="Times New Roman" w:cs="Times New Roman"/>
                          <w:b/>
                          <w:sz w:val="20"/>
                          <w:szCs w:val="20"/>
                        </w:rPr>
                        <w:tab/>
                      </w:r>
                      <w:r w:rsidRPr="00213C79">
                        <w:rPr>
                          <w:rFonts w:ascii="Times New Roman" w:hAnsi="Times New Roman" w:cs="Times New Roman"/>
                          <w:b/>
                          <w:sz w:val="20"/>
                          <w:szCs w:val="20"/>
                        </w:rPr>
                        <w:tab/>
                      </w:r>
                      <w:r w:rsidRPr="00213C79">
                        <w:rPr>
                          <w:rFonts w:ascii="Times New Roman" w:hAnsi="Times New Roman" w:cs="Times New Roman"/>
                          <w:sz w:val="20"/>
                          <w:szCs w:val="20"/>
                        </w:rPr>
                        <w:t>No data available.</w:t>
                      </w:r>
                    </w:p>
                    <w:p w:rsidR="00D531A6" w:rsidRPr="00213C79" w:rsidRDefault="00D531A6" w:rsidP="00D531A6">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BOD/COD RATIO</w:t>
                      </w:r>
                      <w:r w:rsidRPr="00213C79">
                        <w:rPr>
                          <w:rFonts w:ascii="Times New Roman" w:hAnsi="Times New Roman" w:cs="Times New Roman"/>
                          <w:b/>
                          <w:sz w:val="20"/>
                          <w:szCs w:val="20"/>
                        </w:rPr>
                        <w:tab/>
                      </w:r>
                    </w:p>
                    <w:p w:rsidR="00D531A6" w:rsidRPr="00213C79" w:rsidRDefault="00213C79" w:rsidP="00D531A6">
                      <w:pPr>
                        <w:spacing w:after="0" w:line="240" w:lineRule="auto"/>
                        <w:rPr>
                          <w:rFonts w:ascii="Times New Roman" w:hAnsi="Times New Roman" w:cs="Times New Roman"/>
                          <w:sz w:val="20"/>
                          <w:szCs w:val="20"/>
                        </w:rPr>
                      </w:pPr>
                      <w:r>
                        <w:rPr>
                          <w:rFonts w:ascii="Times New Roman" w:hAnsi="Times New Roman" w:cs="Times New Roman"/>
                          <w:b/>
                          <w:sz w:val="20"/>
                          <w:szCs w:val="20"/>
                        </w:rPr>
                        <w:tab/>
                        <w:t>PRODUC</w:t>
                      </w:r>
                      <w:r w:rsidR="00D531A6" w:rsidRPr="00213C79">
                        <w:rPr>
                          <w:rFonts w:ascii="Times New Roman" w:hAnsi="Times New Roman" w:cs="Times New Roman"/>
                          <w:b/>
                          <w:sz w:val="20"/>
                          <w:szCs w:val="20"/>
                        </w:rPr>
                        <w:t>T:</w:t>
                      </w:r>
                      <w:r>
                        <w:rPr>
                          <w:rFonts w:ascii="Times New Roman" w:hAnsi="Times New Roman" w:cs="Times New Roman"/>
                          <w:b/>
                          <w:sz w:val="20"/>
                          <w:szCs w:val="20"/>
                        </w:rPr>
                        <w:tab/>
                      </w:r>
                      <w:r w:rsidR="00D531A6" w:rsidRPr="00213C79">
                        <w:rPr>
                          <w:rFonts w:ascii="Times New Roman" w:hAnsi="Times New Roman" w:cs="Times New Roman"/>
                          <w:b/>
                          <w:sz w:val="20"/>
                          <w:szCs w:val="20"/>
                        </w:rPr>
                        <w:tab/>
                      </w:r>
                      <w:r w:rsidR="00D531A6" w:rsidRPr="00213C79">
                        <w:rPr>
                          <w:rFonts w:ascii="Times New Roman" w:hAnsi="Times New Roman" w:cs="Times New Roman"/>
                          <w:b/>
                          <w:sz w:val="20"/>
                          <w:szCs w:val="20"/>
                        </w:rPr>
                        <w:tab/>
                      </w:r>
                      <w:r w:rsidR="00D531A6" w:rsidRPr="00213C79">
                        <w:rPr>
                          <w:rFonts w:ascii="Times New Roman" w:hAnsi="Times New Roman" w:cs="Times New Roman"/>
                          <w:sz w:val="20"/>
                          <w:szCs w:val="20"/>
                        </w:rPr>
                        <w:t>No data available.</w:t>
                      </w:r>
                    </w:p>
                    <w:p w:rsidR="00D531A6" w:rsidRPr="00213C79" w:rsidRDefault="00D531A6" w:rsidP="00D531A6">
                      <w:pPr>
                        <w:spacing w:after="0" w:line="240" w:lineRule="auto"/>
                        <w:rPr>
                          <w:rFonts w:ascii="Times New Roman" w:hAnsi="Times New Roman" w:cs="Times New Roman"/>
                          <w:sz w:val="20"/>
                          <w:szCs w:val="20"/>
                        </w:rPr>
                      </w:pPr>
                    </w:p>
                    <w:p w:rsidR="00D531A6" w:rsidRPr="00213C79" w:rsidRDefault="00D531A6" w:rsidP="00D531A6">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BIOACCUMULATIVE POTENTIAL</w:t>
                      </w:r>
                    </w:p>
                    <w:p w:rsidR="00D531A6" w:rsidRPr="00213C79" w:rsidRDefault="00D531A6" w:rsidP="00D531A6">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ab/>
                        <w:t>BIOCONCENTRATION FACTOR (BCF)</w:t>
                      </w:r>
                    </w:p>
                    <w:p w:rsidR="00D531A6" w:rsidRPr="00213C79" w:rsidRDefault="00D531A6" w:rsidP="00D531A6">
                      <w:pPr>
                        <w:spacing w:after="0" w:line="240" w:lineRule="auto"/>
                        <w:rPr>
                          <w:rFonts w:ascii="Times New Roman" w:hAnsi="Times New Roman" w:cs="Times New Roman"/>
                          <w:sz w:val="20"/>
                          <w:szCs w:val="20"/>
                        </w:rPr>
                      </w:pPr>
                      <w:r w:rsidRPr="00213C79">
                        <w:rPr>
                          <w:rFonts w:ascii="Times New Roman" w:hAnsi="Times New Roman" w:cs="Times New Roman"/>
                          <w:b/>
                          <w:sz w:val="20"/>
                          <w:szCs w:val="20"/>
                        </w:rPr>
                        <w:tab/>
                        <w:t>PRODUCT:</w:t>
                      </w:r>
                      <w:r w:rsidRPr="00213C79">
                        <w:rPr>
                          <w:rFonts w:ascii="Times New Roman" w:hAnsi="Times New Roman" w:cs="Times New Roman"/>
                          <w:b/>
                          <w:sz w:val="20"/>
                          <w:szCs w:val="20"/>
                        </w:rPr>
                        <w:tab/>
                      </w:r>
                      <w:r w:rsidRPr="00213C79">
                        <w:rPr>
                          <w:rFonts w:ascii="Times New Roman" w:hAnsi="Times New Roman" w:cs="Times New Roman"/>
                          <w:b/>
                          <w:sz w:val="20"/>
                          <w:szCs w:val="20"/>
                        </w:rPr>
                        <w:tab/>
                      </w:r>
                      <w:r w:rsidRPr="00213C79">
                        <w:rPr>
                          <w:rFonts w:ascii="Times New Roman" w:hAnsi="Times New Roman" w:cs="Times New Roman"/>
                          <w:b/>
                          <w:sz w:val="20"/>
                          <w:szCs w:val="20"/>
                        </w:rPr>
                        <w:tab/>
                      </w:r>
                      <w:r w:rsidRPr="00213C79">
                        <w:rPr>
                          <w:rFonts w:ascii="Times New Roman" w:hAnsi="Times New Roman" w:cs="Times New Roman"/>
                          <w:sz w:val="20"/>
                          <w:szCs w:val="20"/>
                        </w:rPr>
                        <w:t>No data available.</w:t>
                      </w:r>
                    </w:p>
                    <w:p w:rsidR="00200288" w:rsidRPr="00213C79" w:rsidRDefault="00200288" w:rsidP="00D531A6">
                      <w:pPr>
                        <w:spacing w:after="0" w:line="240" w:lineRule="auto"/>
                        <w:rPr>
                          <w:rFonts w:ascii="Times New Roman" w:hAnsi="Times New Roman" w:cs="Times New Roman"/>
                          <w:sz w:val="20"/>
                          <w:szCs w:val="20"/>
                        </w:rPr>
                      </w:pPr>
                    </w:p>
                    <w:p w:rsidR="00200288" w:rsidRPr="00213C79" w:rsidRDefault="00200288" w:rsidP="00D531A6">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 xml:space="preserve">PARTITION COEFFICIENT N-OCTANOL / WATER (LOG </w:t>
                      </w:r>
                      <w:proofErr w:type="spellStart"/>
                      <w:r w:rsidRPr="00213C79">
                        <w:rPr>
                          <w:rFonts w:ascii="Times New Roman" w:hAnsi="Times New Roman" w:cs="Times New Roman"/>
                          <w:b/>
                          <w:sz w:val="20"/>
                          <w:szCs w:val="20"/>
                        </w:rPr>
                        <w:t>Kow</w:t>
                      </w:r>
                      <w:proofErr w:type="spellEnd"/>
                      <w:r w:rsidRPr="00213C79">
                        <w:rPr>
                          <w:rFonts w:ascii="Times New Roman" w:hAnsi="Times New Roman" w:cs="Times New Roman"/>
                          <w:b/>
                          <w:sz w:val="20"/>
                          <w:szCs w:val="20"/>
                        </w:rPr>
                        <w:t>)</w:t>
                      </w:r>
                    </w:p>
                    <w:p w:rsidR="00200288" w:rsidRPr="00213C79" w:rsidRDefault="00200288" w:rsidP="00D531A6">
                      <w:pPr>
                        <w:spacing w:after="0" w:line="240" w:lineRule="auto"/>
                        <w:rPr>
                          <w:rFonts w:ascii="Times New Roman" w:hAnsi="Times New Roman" w:cs="Times New Roman"/>
                          <w:sz w:val="20"/>
                          <w:szCs w:val="20"/>
                        </w:rPr>
                      </w:pPr>
                      <w:r w:rsidRPr="00213C79">
                        <w:rPr>
                          <w:rFonts w:ascii="Times New Roman" w:hAnsi="Times New Roman" w:cs="Times New Roman"/>
                          <w:b/>
                          <w:sz w:val="20"/>
                          <w:szCs w:val="20"/>
                        </w:rPr>
                        <w:tab/>
                        <w:t>PRODUCT:</w:t>
                      </w:r>
                      <w:r w:rsidRPr="00213C79">
                        <w:rPr>
                          <w:rFonts w:ascii="Times New Roman" w:hAnsi="Times New Roman" w:cs="Times New Roman"/>
                          <w:b/>
                          <w:sz w:val="20"/>
                          <w:szCs w:val="20"/>
                        </w:rPr>
                        <w:tab/>
                      </w:r>
                      <w:r w:rsidRPr="00213C79">
                        <w:rPr>
                          <w:rFonts w:ascii="Times New Roman" w:hAnsi="Times New Roman" w:cs="Times New Roman"/>
                          <w:b/>
                          <w:sz w:val="20"/>
                          <w:szCs w:val="20"/>
                        </w:rPr>
                        <w:tab/>
                      </w:r>
                      <w:r w:rsidRPr="00213C79">
                        <w:rPr>
                          <w:rFonts w:ascii="Times New Roman" w:hAnsi="Times New Roman" w:cs="Times New Roman"/>
                          <w:b/>
                          <w:sz w:val="20"/>
                          <w:szCs w:val="20"/>
                        </w:rPr>
                        <w:tab/>
                      </w:r>
                      <w:r w:rsidRPr="00213C79">
                        <w:rPr>
                          <w:rFonts w:ascii="Times New Roman" w:hAnsi="Times New Roman" w:cs="Times New Roman"/>
                          <w:sz w:val="20"/>
                          <w:szCs w:val="20"/>
                        </w:rPr>
                        <w:t>No data available.</w:t>
                      </w:r>
                    </w:p>
                    <w:p w:rsidR="00200288" w:rsidRPr="00213C79" w:rsidRDefault="00200288" w:rsidP="00D531A6">
                      <w:pPr>
                        <w:spacing w:after="0" w:line="240" w:lineRule="auto"/>
                        <w:rPr>
                          <w:rFonts w:ascii="Times New Roman" w:hAnsi="Times New Roman" w:cs="Times New Roman"/>
                          <w:sz w:val="20"/>
                          <w:szCs w:val="20"/>
                        </w:rPr>
                      </w:pPr>
                    </w:p>
                    <w:p w:rsidR="00200288" w:rsidRPr="00213C79" w:rsidRDefault="00200288" w:rsidP="00D531A6">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SPECIFIED SUBSTANCE(S)</w:t>
                      </w:r>
                    </w:p>
                    <w:p w:rsidR="00200288" w:rsidRPr="00213C79" w:rsidRDefault="00200288" w:rsidP="00200288">
                      <w:pPr>
                        <w:spacing w:after="60" w:line="240" w:lineRule="auto"/>
                        <w:rPr>
                          <w:rFonts w:ascii="Times New Roman" w:hAnsi="Times New Roman" w:cs="Times New Roman"/>
                          <w:sz w:val="20"/>
                          <w:szCs w:val="20"/>
                        </w:rPr>
                      </w:pPr>
                      <w:r w:rsidRPr="00213C79">
                        <w:rPr>
                          <w:rFonts w:ascii="Times New Roman" w:hAnsi="Times New Roman" w:cs="Times New Roman"/>
                          <w:b/>
                          <w:sz w:val="20"/>
                          <w:szCs w:val="20"/>
                        </w:rPr>
                        <w:tab/>
                      </w:r>
                      <w:proofErr w:type="spellStart"/>
                      <w:r w:rsidRPr="00213C79">
                        <w:rPr>
                          <w:rFonts w:ascii="Times New Roman" w:hAnsi="Times New Roman" w:cs="Times New Roman"/>
                          <w:sz w:val="20"/>
                          <w:szCs w:val="20"/>
                        </w:rPr>
                        <w:t>Tert</w:t>
                      </w:r>
                      <w:proofErr w:type="spellEnd"/>
                      <w:r w:rsidRPr="00213C79">
                        <w:rPr>
                          <w:rFonts w:ascii="Times New Roman" w:hAnsi="Times New Roman" w:cs="Times New Roman"/>
                          <w:sz w:val="20"/>
                          <w:szCs w:val="20"/>
                        </w:rPr>
                        <w:t>-Butyl Acetate</w:t>
                      </w:r>
                      <w:r w:rsidRPr="00213C79">
                        <w:rPr>
                          <w:rFonts w:ascii="Times New Roman" w:hAnsi="Times New Roman" w:cs="Times New Roman"/>
                          <w:sz w:val="20"/>
                          <w:szCs w:val="20"/>
                        </w:rPr>
                        <w:tab/>
                      </w:r>
                      <w:r w:rsidRPr="00213C79">
                        <w:rPr>
                          <w:rFonts w:ascii="Times New Roman" w:hAnsi="Times New Roman" w:cs="Times New Roman"/>
                          <w:sz w:val="20"/>
                          <w:szCs w:val="20"/>
                        </w:rPr>
                        <w:tab/>
                        <w:t xml:space="preserve">Log </w:t>
                      </w:r>
                      <w:proofErr w:type="spellStart"/>
                      <w:r w:rsidRPr="00213C79">
                        <w:rPr>
                          <w:rFonts w:ascii="Times New Roman" w:hAnsi="Times New Roman" w:cs="Times New Roman"/>
                          <w:sz w:val="20"/>
                          <w:szCs w:val="20"/>
                        </w:rPr>
                        <w:t>Kow</w:t>
                      </w:r>
                      <w:proofErr w:type="spellEnd"/>
                      <w:r w:rsidRPr="00213C79">
                        <w:rPr>
                          <w:rFonts w:ascii="Times New Roman" w:hAnsi="Times New Roman" w:cs="Times New Roman"/>
                          <w:sz w:val="20"/>
                          <w:szCs w:val="20"/>
                        </w:rPr>
                        <w:t>: 1.76</w:t>
                      </w:r>
                    </w:p>
                    <w:p w:rsidR="00200288" w:rsidRPr="00213C79" w:rsidRDefault="00200288" w:rsidP="00200288">
                      <w:pPr>
                        <w:spacing w:after="60" w:line="240" w:lineRule="auto"/>
                        <w:rPr>
                          <w:rFonts w:ascii="Times New Roman" w:hAnsi="Times New Roman" w:cs="Times New Roman"/>
                          <w:sz w:val="20"/>
                          <w:szCs w:val="20"/>
                        </w:rPr>
                      </w:pPr>
                      <w:r w:rsidRPr="00213C79">
                        <w:rPr>
                          <w:rFonts w:ascii="Times New Roman" w:hAnsi="Times New Roman" w:cs="Times New Roman"/>
                          <w:sz w:val="20"/>
                          <w:szCs w:val="20"/>
                        </w:rPr>
                        <w:tab/>
                        <w:t>Xylene</w:t>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t xml:space="preserve">Log </w:t>
                      </w:r>
                      <w:proofErr w:type="spellStart"/>
                      <w:r w:rsidRPr="00213C79">
                        <w:rPr>
                          <w:rFonts w:ascii="Times New Roman" w:hAnsi="Times New Roman" w:cs="Times New Roman"/>
                          <w:sz w:val="20"/>
                          <w:szCs w:val="20"/>
                        </w:rPr>
                        <w:t>Kow</w:t>
                      </w:r>
                      <w:proofErr w:type="spellEnd"/>
                      <w:r w:rsidRPr="00213C79">
                        <w:rPr>
                          <w:rFonts w:ascii="Times New Roman" w:hAnsi="Times New Roman" w:cs="Times New Roman"/>
                          <w:sz w:val="20"/>
                          <w:szCs w:val="20"/>
                        </w:rPr>
                        <w:t>: 3.12 – 3.20</w:t>
                      </w:r>
                    </w:p>
                    <w:p w:rsidR="00200288" w:rsidRPr="00213C79" w:rsidRDefault="00200288" w:rsidP="00200288">
                      <w:pPr>
                        <w:spacing w:after="60" w:line="240" w:lineRule="auto"/>
                        <w:rPr>
                          <w:rFonts w:ascii="Times New Roman" w:hAnsi="Times New Roman" w:cs="Times New Roman"/>
                          <w:sz w:val="20"/>
                          <w:szCs w:val="20"/>
                        </w:rPr>
                      </w:pPr>
                      <w:r w:rsidRPr="00213C79">
                        <w:rPr>
                          <w:rFonts w:ascii="Times New Roman" w:hAnsi="Times New Roman" w:cs="Times New Roman"/>
                          <w:sz w:val="20"/>
                          <w:szCs w:val="20"/>
                        </w:rPr>
                        <w:tab/>
                      </w:r>
                      <w:proofErr w:type="spellStart"/>
                      <w:r w:rsidRPr="00213C79">
                        <w:rPr>
                          <w:rFonts w:ascii="Times New Roman" w:hAnsi="Times New Roman" w:cs="Times New Roman"/>
                          <w:sz w:val="20"/>
                          <w:szCs w:val="20"/>
                        </w:rPr>
                        <w:t>Tert</w:t>
                      </w:r>
                      <w:proofErr w:type="spellEnd"/>
                      <w:r w:rsidRPr="00213C79">
                        <w:rPr>
                          <w:rFonts w:ascii="Times New Roman" w:hAnsi="Times New Roman" w:cs="Times New Roman"/>
                          <w:sz w:val="20"/>
                          <w:szCs w:val="20"/>
                        </w:rPr>
                        <w:t>-Butyl Alcohol</w:t>
                      </w:r>
                      <w:r w:rsidRPr="00213C79">
                        <w:rPr>
                          <w:rFonts w:ascii="Times New Roman" w:hAnsi="Times New Roman" w:cs="Times New Roman"/>
                          <w:sz w:val="20"/>
                          <w:szCs w:val="20"/>
                        </w:rPr>
                        <w:tab/>
                      </w:r>
                      <w:r w:rsidRPr="00213C79">
                        <w:rPr>
                          <w:rFonts w:ascii="Times New Roman" w:hAnsi="Times New Roman" w:cs="Times New Roman"/>
                          <w:sz w:val="20"/>
                          <w:szCs w:val="20"/>
                        </w:rPr>
                        <w:tab/>
                        <w:t xml:space="preserve">Log </w:t>
                      </w:r>
                      <w:proofErr w:type="spellStart"/>
                      <w:r w:rsidRPr="00213C79">
                        <w:rPr>
                          <w:rFonts w:ascii="Times New Roman" w:hAnsi="Times New Roman" w:cs="Times New Roman"/>
                          <w:sz w:val="20"/>
                          <w:szCs w:val="20"/>
                        </w:rPr>
                        <w:t>Kow</w:t>
                      </w:r>
                      <w:proofErr w:type="spellEnd"/>
                      <w:r w:rsidRPr="00213C79">
                        <w:rPr>
                          <w:rFonts w:ascii="Times New Roman" w:hAnsi="Times New Roman" w:cs="Times New Roman"/>
                          <w:sz w:val="20"/>
                          <w:szCs w:val="20"/>
                        </w:rPr>
                        <w:t>: 0.35</w:t>
                      </w:r>
                    </w:p>
                    <w:p w:rsidR="00200288" w:rsidRPr="00213C79" w:rsidRDefault="00200288" w:rsidP="00200288">
                      <w:pPr>
                        <w:spacing w:after="60" w:line="240" w:lineRule="auto"/>
                        <w:rPr>
                          <w:rFonts w:ascii="Times New Roman" w:hAnsi="Times New Roman" w:cs="Times New Roman"/>
                          <w:sz w:val="20"/>
                          <w:szCs w:val="20"/>
                        </w:rPr>
                      </w:pPr>
                      <w:r w:rsidRPr="00213C79">
                        <w:rPr>
                          <w:rFonts w:ascii="Times New Roman" w:hAnsi="Times New Roman" w:cs="Times New Roman"/>
                          <w:sz w:val="20"/>
                          <w:szCs w:val="20"/>
                        </w:rPr>
                        <w:tab/>
                      </w:r>
                      <w:proofErr w:type="spellStart"/>
                      <w:r w:rsidRPr="00213C79">
                        <w:rPr>
                          <w:rFonts w:ascii="Times New Roman" w:hAnsi="Times New Roman" w:cs="Times New Roman"/>
                          <w:sz w:val="20"/>
                          <w:szCs w:val="20"/>
                        </w:rPr>
                        <w:t>Cumene</w:t>
                      </w:r>
                      <w:proofErr w:type="spellEnd"/>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t xml:space="preserve">Log </w:t>
                      </w:r>
                      <w:proofErr w:type="spellStart"/>
                      <w:r w:rsidRPr="00213C79">
                        <w:rPr>
                          <w:rFonts w:ascii="Times New Roman" w:hAnsi="Times New Roman" w:cs="Times New Roman"/>
                          <w:sz w:val="20"/>
                          <w:szCs w:val="20"/>
                        </w:rPr>
                        <w:t>Kow</w:t>
                      </w:r>
                      <w:proofErr w:type="spellEnd"/>
                      <w:r w:rsidRPr="00213C79">
                        <w:rPr>
                          <w:rFonts w:ascii="Times New Roman" w:hAnsi="Times New Roman" w:cs="Times New Roman"/>
                          <w:sz w:val="20"/>
                          <w:szCs w:val="20"/>
                        </w:rPr>
                        <w:t>: 3.66</w:t>
                      </w:r>
                    </w:p>
                    <w:p w:rsidR="00D531A6" w:rsidRPr="00213C79" w:rsidRDefault="00D531A6" w:rsidP="00D531A6">
                      <w:pPr>
                        <w:spacing w:after="0" w:line="240" w:lineRule="auto"/>
                        <w:rPr>
                          <w:rFonts w:ascii="Times New Roman" w:hAnsi="Times New Roman" w:cs="Times New Roman"/>
                          <w:b/>
                          <w:sz w:val="20"/>
                          <w:szCs w:val="20"/>
                        </w:rPr>
                      </w:pPr>
                    </w:p>
                    <w:p w:rsidR="00206DAD" w:rsidRPr="00213C79" w:rsidRDefault="00620500" w:rsidP="00206DAD">
                      <w:pPr>
                        <w:spacing w:after="60" w:line="240" w:lineRule="auto"/>
                        <w:rPr>
                          <w:rFonts w:ascii="Times New Roman" w:hAnsi="Times New Roman" w:cs="Times New Roman"/>
                          <w:sz w:val="20"/>
                          <w:szCs w:val="20"/>
                        </w:rPr>
                      </w:pPr>
                      <w:r w:rsidRPr="00213C79">
                        <w:rPr>
                          <w:rFonts w:ascii="Times New Roman" w:hAnsi="Times New Roman" w:cs="Times New Roman"/>
                          <w:b/>
                          <w:sz w:val="20"/>
                          <w:szCs w:val="20"/>
                        </w:rPr>
                        <w:t>MOBILITY IN SOIL:</w:t>
                      </w:r>
                      <w:r w:rsidRPr="00213C79">
                        <w:rPr>
                          <w:rFonts w:ascii="Times New Roman" w:hAnsi="Times New Roman" w:cs="Times New Roman"/>
                          <w:b/>
                          <w:sz w:val="20"/>
                          <w:szCs w:val="20"/>
                        </w:rPr>
                        <w:tab/>
                      </w:r>
                      <w:r w:rsidRPr="00213C79">
                        <w:rPr>
                          <w:rFonts w:ascii="Times New Roman" w:hAnsi="Times New Roman" w:cs="Times New Roman"/>
                          <w:b/>
                          <w:sz w:val="20"/>
                          <w:szCs w:val="20"/>
                        </w:rPr>
                        <w:tab/>
                      </w:r>
                      <w:r w:rsidRPr="00213C79">
                        <w:rPr>
                          <w:rFonts w:ascii="Times New Roman" w:hAnsi="Times New Roman" w:cs="Times New Roman"/>
                          <w:b/>
                          <w:sz w:val="20"/>
                          <w:szCs w:val="20"/>
                        </w:rPr>
                        <w:tab/>
                      </w:r>
                      <w:r w:rsidRPr="00213C79">
                        <w:rPr>
                          <w:rFonts w:ascii="Times New Roman" w:hAnsi="Times New Roman" w:cs="Times New Roman"/>
                          <w:sz w:val="20"/>
                          <w:szCs w:val="20"/>
                        </w:rPr>
                        <w:t>No data available.</w:t>
                      </w:r>
                    </w:p>
                    <w:p w:rsidR="00620500" w:rsidRPr="00213C79" w:rsidRDefault="00620500" w:rsidP="00206DAD">
                      <w:pPr>
                        <w:spacing w:after="60" w:line="240" w:lineRule="auto"/>
                        <w:rPr>
                          <w:rFonts w:ascii="Times New Roman" w:hAnsi="Times New Roman" w:cs="Times New Roman"/>
                          <w:sz w:val="20"/>
                          <w:szCs w:val="20"/>
                        </w:rPr>
                      </w:pPr>
                      <w:r w:rsidRPr="00213C79">
                        <w:rPr>
                          <w:rFonts w:ascii="Times New Roman" w:hAnsi="Times New Roman" w:cs="Times New Roman"/>
                          <w:b/>
                          <w:sz w:val="20"/>
                          <w:szCs w:val="20"/>
                        </w:rPr>
                        <w:t>OTHER ADVERSE EFFECTS:</w:t>
                      </w:r>
                      <w:r w:rsidRPr="00213C79">
                        <w:rPr>
                          <w:rFonts w:ascii="Times New Roman" w:hAnsi="Times New Roman" w:cs="Times New Roman"/>
                          <w:b/>
                          <w:sz w:val="20"/>
                          <w:szCs w:val="20"/>
                        </w:rPr>
                        <w:tab/>
                      </w:r>
                      <w:r w:rsidRPr="00213C79">
                        <w:rPr>
                          <w:rFonts w:ascii="Times New Roman" w:hAnsi="Times New Roman" w:cs="Times New Roman"/>
                          <w:b/>
                          <w:sz w:val="20"/>
                          <w:szCs w:val="20"/>
                        </w:rPr>
                        <w:tab/>
                      </w:r>
                      <w:r w:rsidRPr="00213C79">
                        <w:rPr>
                          <w:rFonts w:ascii="Times New Roman" w:hAnsi="Times New Roman" w:cs="Times New Roman"/>
                          <w:sz w:val="20"/>
                          <w:szCs w:val="20"/>
                        </w:rPr>
                        <w:t>Harmful to aquatic organisms.</w:t>
                      </w:r>
                    </w:p>
                  </w:txbxContent>
                </v:textbox>
                <w10:wrap type="square"/>
              </v:shape>
            </w:pict>
          </mc:Fallback>
        </mc:AlternateContent>
      </w:r>
      <w:r w:rsidR="003D35CE" w:rsidRPr="009B70FA">
        <w:rPr>
          <w:rFonts w:ascii="Times New Roman" w:hAnsi="Times New Roman" w:cs="Times New Roman"/>
          <w:b/>
          <w:sz w:val="24"/>
          <w:szCs w:val="24"/>
        </w:rPr>
        <w:t>Page 9 of 12</w:t>
      </w:r>
    </w:p>
    <w:p w:rsidR="00206DAD" w:rsidRPr="009B70FA" w:rsidRDefault="00FA66E9" w:rsidP="00891785">
      <w:pPr>
        <w:jc w:val="right"/>
        <w:rPr>
          <w:rFonts w:ascii="Times New Roman" w:hAnsi="Times New Roman" w:cs="Times New Roman"/>
          <w:b/>
          <w:sz w:val="24"/>
          <w:szCs w:val="24"/>
        </w:rPr>
      </w:pPr>
      <w:r w:rsidRPr="009B70FA">
        <w:rPr>
          <w:rFonts w:ascii="Times New Roman" w:hAnsi="Times New Roman" w:cs="Times New Roman"/>
          <w:b/>
          <w:noProof/>
          <w:sz w:val="24"/>
          <w:szCs w:val="24"/>
          <w:lang w:eastAsia="en-CA"/>
        </w:rPr>
        <w:lastRenderedPageBreak/>
        <mc:AlternateContent>
          <mc:Choice Requires="wps">
            <w:drawing>
              <wp:anchor distT="45720" distB="45720" distL="114300" distR="114300" simplePos="0" relativeHeight="251731968" behindDoc="0" locked="0" layoutInCell="1" allowOverlap="1" wp14:anchorId="30572A5E" wp14:editId="1B0126E7">
                <wp:simplePos x="0" y="0"/>
                <wp:positionH relativeFrom="column">
                  <wp:posOffset>-2540</wp:posOffset>
                </wp:positionH>
                <wp:positionV relativeFrom="paragraph">
                  <wp:posOffset>484505</wp:posOffset>
                </wp:positionV>
                <wp:extent cx="6695440" cy="8220710"/>
                <wp:effectExtent l="0" t="0" r="10160" b="2794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8220710"/>
                        </a:xfrm>
                        <a:prstGeom prst="rect">
                          <a:avLst/>
                        </a:prstGeom>
                        <a:solidFill>
                          <a:srgbClr val="FFFFFF"/>
                        </a:solidFill>
                        <a:ln w="9525">
                          <a:solidFill>
                            <a:srgbClr val="000000"/>
                          </a:solidFill>
                          <a:miter lim="800000"/>
                          <a:headEnd/>
                          <a:tailEnd/>
                        </a:ln>
                      </wps:spPr>
                      <wps:txbx>
                        <w:txbxContent>
                          <w:p w:rsidR="00FA66E9" w:rsidRPr="00213C79" w:rsidRDefault="00FA314A" w:rsidP="00FA66E9">
                            <w:pPr>
                              <w:rPr>
                                <w:rFonts w:ascii="Times New Roman" w:hAnsi="Times New Roman" w:cs="Times New Roman"/>
                                <w:b/>
                                <w:sz w:val="20"/>
                                <w:szCs w:val="20"/>
                              </w:rPr>
                            </w:pPr>
                            <w:r w:rsidRPr="00213C79">
                              <w:rPr>
                                <w:rFonts w:ascii="Times New Roman" w:hAnsi="Times New Roman" w:cs="Times New Roman"/>
                                <w:b/>
                                <w:sz w:val="20"/>
                                <w:szCs w:val="20"/>
                              </w:rPr>
                              <w:t>US FEDERAL REGULATIONS</w:t>
                            </w:r>
                          </w:p>
                          <w:p w:rsidR="00FA314A" w:rsidRPr="00213C79" w:rsidRDefault="00FA314A" w:rsidP="00FA314A">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TSCA SECTION 12(B) EXPORT NOTIFICATION (40 CFR 707, SUBPT.D)</w:t>
                            </w:r>
                          </w:p>
                          <w:p w:rsidR="00FA314A" w:rsidRPr="00213C79" w:rsidRDefault="00FA314A" w:rsidP="00FA314A">
                            <w:pPr>
                              <w:spacing w:after="60" w:line="240" w:lineRule="auto"/>
                              <w:rPr>
                                <w:rFonts w:ascii="Times New Roman" w:hAnsi="Times New Roman" w:cs="Times New Roman"/>
                                <w:sz w:val="20"/>
                                <w:szCs w:val="20"/>
                              </w:rPr>
                            </w:pPr>
                            <w:r w:rsidRPr="00213C79">
                              <w:rPr>
                                <w:rFonts w:ascii="Times New Roman" w:hAnsi="Times New Roman" w:cs="Times New Roman"/>
                                <w:b/>
                                <w:sz w:val="20"/>
                                <w:szCs w:val="20"/>
                              </w:rPr>
                              <w:tab/>
                            </w:r>
                            <w:r w:rsidRPr="00213C79">
                              <w:rPr>
                                <w:rFonts w:ascii="Times New Roman" w:hAnsi="Times New Roman" w:cs="Times New Roman"/>
                                <w:sz w:val="20"/>
                                <w:szCs w:val="20"/>
                              </w:rPr>
                              <w:t>None present or none present in regulated quantities.</w:t>
                            </w:r>
                          </w:p>
                          <w:p w:rsidR="00FA314A" w:rsidRPr="00213C79" w:rsidRDefault="00FA314A" w:rsidP="00FA314A">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US OSHA SPECIFICALLY REGULATED SUBSTANCES (29 CFR 1910.1001-1050)</w:t>
                            </w:r>
                          </w:p>
                          <w:p w:rsidR="00FA314A" w:rsidRPr="00213C79" w:rsidRDefault="00FA314A" w:rsidP="00FA314A">
                            <w:pPr>
                              <w:spacing w:after="60" w:line="240" w:lineRule="auto"/>
                              <w:rPr>
                                <w:rFonts w:ascii="Times New Roman" w:hAnsi="Times New Roman" w:cs="Times New Roman"/>
                                <w:sz w:val="20"/>
                                <w:szCs w:val="20"/>
                              </w:rPr>
                            </w:pPr>
                            <w:r w:rsidRPr="00213C79">
                              <w:rPr>
                                <w:rFonts w:ascii="Times New Roman" w:hAnsi="Times New Roman" w:cs="Times New Roman"/>
                                <w:b/>
                                <w:sz w:val="20"/>
                                <w:szCs w:val="20"/>
                              </w:rPr>
                              <w:tab/>
                            </w:r>
                            <w:r w:rsidRPr="00213C79">
                              <w:rPr>
                                <w:rFonts w:ascii="Times New Roman" w:hAnsi="Times New Roman" w:cs="Times New Roman"/>
                                <w:sz w:val="20"/>
                                <w:szCs w:val="20"/>
                              </w:rPr>
                              <w:t>None present or none present in regulated quantities.</w:t>
                            </w:r>
                          </w:p>
                          <w:p w:rsidR="00FA314A" w:rsidRPr="00213C79" w:rsidRDefault="00FA314A" w:rsidP="00FA314A">
                            <w:pPr>
                              <w:spacing w:after="60" w:line="240" w:lineRule="auto"/>
                              <w:rPr>
                                <w:rFonts w:ascii="Times New Roman" w:hAnsi="Times New Roman" w:cs="Times New Roman"/>
                                <w:sz w:val="20"/>
                                <w:szCs w:val="20"/>
                              </w:rPr>
                            </w:pPr>
                          </w:p>
                          <w:p w:rsidR="00FA314A" w:rsidRPr="00213C79" w:rsidRDefault="00FA314A" w:rsidP="00FA314A">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CERCLA HAZARDOUS SUBSTANCE LIST (40 CFR 302.4)</w:t>
                            </w:r>
                          </w:p>
                          <w:p w:rsidR="00FA314A" w:rsidRPr="00213C79" w:rsidRDefault="00FA314A" w:rsidP="00FA314A">
                            <w:pPr>
                              <w:spacing w:after="0" w:line="240" w:lineRule="auto"/>
                              <w:rPr>
                                <w:rFonts w:ascii="Times New Roman" w:hAnsi="Times New Roman" w:cs="Times New Roman"/>
                                <w:b/>
                                <w:sz w:val="20"/>
                                <w:szCs w:val="20"/>
                                <w:u w:val="single"/>
                              </w:rPr>
                            </w:pPr>
                            <w:r w:rsidRPr="00213C79">
                              <w:rPr>
                                <w:rFonts w:ascii="Times New Roman" w:hAnsi="Times New Roman" w:cs="Times New Roman"/>
                                <w:b/>
                                <w:sz w:val="20"/>
                                <w:szCs w:val="20"/>
                              </w:rPr>
                              <w:tab/>
                            </w:r>
                            <w:r w:rsidRPr="00213C79">
                              <w:rPr>
                                <w:rFonts w:ascii="Times New Roman" w:hAnsi="Times New Roman" w:cs="Times New Roman"/>
                                <w:b/>
                                <w:sz w:val="20"/>
                                <w:szCs w:val="20"/>
                                <w:u w:val="single"/>
                              </w:rPr>
                              <w:t>CHEMICAL IDENTITY</w:t>
                            </w:r>
                            <w:r w:rsidRPr="00213C79">
                              <w:rPr>
                                <w:rFonts w:ascii="Times New Roman" w:hAnsi="Times New Roman" w:cs="Times New Roman"/>
                                <w:b/>
                                <w:sz w:val="20"/>
                                <w:szCs w:val="20"/>
                                <w:u w:val="single"/>
                              </w:rPr>
                              <w:tab/>
                            </w:r>
                            <w:r w:rsidRPr="00213C79">
                              <w:rPr>
                                <w:rFonts w:ascii="Times New Roman" w:hAnsi="Times New Roman" w:cs="Times New Roman"/>
                                <w:b/>
                                <w:sz w:val="20"/>
                                <w:szCs w:val="20"/>
                                <w:u w:val="single"/>
                              </w:rPr>
                              <w:tab/>
                              <w:t>REPORTABLE QUANTITIY</w:t>
                            </w:r>
                          </w:p>
                          <w:p w:rsidR="00FA314A" w:rsidRPr="00213C79" w:rsidRDefault="00FA314A" w:rsidP="00FA314A">
                            <w:pPr>
                              <w:spacing w:after="0" w:line="240" w:lineRule="auto"/>
                              <w:rPr>
                                <w:rFonts w:ascii="Times New Roman" w:hAnsi="Times New Roman" w:cs="Times New Roman"/>
                                <w:sz w:val="20"/>
                                <w:szCs w:val="20"/>
                              </w:rPr>
                            </w:pPr>
                            <w:r w:rsidRPr="00213C79">
                              <w:rPr>
                                <w:rFonts w:ascii="Times New Roman" w:hAnsi="Times New Roman" w:cs="Times New Roman"/>
                                <w:b/>
                                <w:sz w:val="20"/>
                                <w:szCs w:val="20"/>
                              </w:rPr>
                              <w:tab/>
                            </w:r>
                            <w:proofErr w:type="spellStart"/>
                            <w:r w:rsidRPr="00213C79">
                              <w:rPr>
                                <w:rFonts w:ascii="Times New Roman" w:hAnsi="Times New Roman" w:cs="Times New Roman"/>
                                <w:sz w:val="20"/>
                                <w:szCs w:val="20"/>
                              </w:rPr>
                              <w:t>Tert</w:t>
                            </w:r>
                            <w:proofErr w:type="spellEnd"/>
                            <w:r w:rsidRPr="00213C79">
                              <w:rPr>
                                <w:rFonts w:ascii="Times New Roman" w:hAnsi="Times New Roman" w:cs="Times New Roman"/>
                                <w:sz w:val="20"/>
                                <w:szCs w:val="20"/>
                              </w:rPr>
                              <w:t>-Butyl Acetate</w:t>
                            </w:r>
                            <w:r w:rsidRPr="00213C79">
                              <w:rPr>
                                <w:rFonts w:ascii="Times New Roman" w:hAnsi="Times New Roman" w:cs="Times New Roman"/>
                                <w:sz w:val="20"/>
                                <w:szCs w:val="20"/>
                              </w:rPr>
                              <w:tab/>
                            </w:r>
                            <w:r w:rsidRPr="00213C79">
                              <w:rPr>
                                <w:rFonts w:ascii="Times New Roman" w:hAnsi="Times New Roman" w:cs="Times New Roman"/>
                                <w:sz w:val="20"/>
                                <w:szCs w:val="20"/>
                              </w:rPr>
                              <w:tab/>
                              <w:t xml:space="preserve">              5000 lbs</w:t>
                            </w:r>
                          </w:p>
                          <w:p w:rsidR="00FA314A" w:rsidRPr="00213C79" w:rsidRDefault="00FA314A" w:rsidP="00FA314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t>Xylene</w:t>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t xml:space="preserve">                 100 lbs</w:t>
                            </w:r>
                          </w:p>
                          <w:p w:rsidR="00FA314A" w:rsidRPr="00213C79" w:rsidRDefault="00FA314A" w:rsidP="00FA314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r>
                            <w:proofErr w:type="spellStart"/>
                            <w:r w:rsidRPr="00213C79">
                              <w:rPr>
                                <w:rFonts w:ascii="Times New Roman" w:hAnsi="Times New Roman" w:cs="Times New Roman"/>
                                <w:sz w:val="20"/>
                                <w:szCs w:val="20"/>
                              </w:rPr>
                              <w:t>Tert</w:t>
                            </w:r>
                            <w:proofErr w:type="spellEnd"/>
                            <w:r w:rsidRPr="00213C79">
                              <w:rPr>
                                <w:rFonts w:ascii="Times New Roman" w:hAnsi="Times New Roman" w:cs="Times New Roman"/>
                                <w:sz w:val="20"/>
                                <w:szCs w:val="20"/>
                              </w:rPr>
                              <w:t>-Butyl Alcohol</w:t>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t xml:space="preserve"> 100 lbs</w:t>
                            </w:r>
                          </w:p>
                          <w:p w:rsidR="00FA314A" w:rsidRPr="00213C79" w:rsidRDefault="00FA314A" w:rsidP="00FA314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r>
                            <w:proofErr w:type="spellStart"/>
                            <w:r w:rsidRPr="00213C79">
                              <w:rPr>
                                <w:rFonts w:ascii="Times New Roman" w:hAnsi="Times New Roman" w:cs="Times New Roman"/>
                                <w:sz w:val="20"/>
                                <w:szCs w:val="20"/>
                              </w:rPr>
                              <w:t>Cumene</w:t>
                            </w:r>
                            <w:proofErr w:type="spellEnd"/>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t>5000 lbs</w:t>
                            </w:r>
                          </w:p>
                          <w:p w:rsidR="00FA314A" w:rsidRPr="00213C79" w:rsidRDefault="00FA314A" w:rsidP="00FA314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t>Ethylbenzene</w:t>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t>1000 lbs</w:t>
                            </w:r>
                          </w:p>
                          <w:p w:rsidR="00FA314A" w:rsidRPr="00213C79" w:rsidRDefault="00FA314A" w:rsidP="00FA314A">
                            <w:pPr>
                              <w:spacing w:after="0" w:line="240" w:lineRule="auto"/>
                              <w:rPr>
                                <w:rFonts w:ascii="Times New Roman" w:hAnsi="Times New Roman" w:cs="Times New Roman"/>
                                <w:sz w:val="20"/>
                                <w:szCs w:val="20"/>
                              </w:rPr>
                            </w:pPr>
                          </w:p>
                          <w:p w:rsidR="00FA314A" w:rsidRPr="00213C79" w:rsidRDefault="00FA314A" w:rsidP="00FA314A">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SUPERFUND AMENDMENTS AND REAUTHORIZATION ACT OF 1986 (SARA)</w:t>
                            </w:r>
                          </w:p>
                          <w:p w:rsidR="00FA314A" w:rsidRPr="00213C79" w:rsidRDefault="00FA314A" w:rsidP="00FA314A">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ab/>
                              <w:t>HAZARD CATEGORIES</w:t>
                            </w:r>
                          </w:p>
                          <w:p w:rsidR="00FA314A" w:rsidRPr="00213C79" w:rsidRDefault="00FA314A" w:rsidP="00FA314A">
                            <w:pPr>
                              <w:spacing w:after="0" w:line="240" w:lineRule="auto"/>
                              <w:rPr>
                                <w:rFonts w:ascii="Times New Roman" w:hAnsi="Times New Roman" w:cs="Times New Roman"/>
                                <w:sz w:val="20"/>
                                <w:szCs w:val="20"/>
                              </w:rPr>
                            </w:pPr>
                            <w:r w:rsidRPr="00213C79">
                              <w:rPr>
                                <w:rFonts w:ascii="Times New Roman" w:hAnsi="Times New Roman" w:cs="Times New Roman"/>
                                <w:b/>
                                <w:sz w:val="20"/>
                                <w:szCs w:val="20"/>
                              </w:rPr>
                              <w:tab/>
                            </w:r>
                            <w:r w:rsidRPr="00213C79">
                              <w:rPr>
                                <w:rFonts w:ascii="Times New Roman" w:hAnsi="Times New Roman" w:cs="Times New Roman"/>
                                <w:sz w:val="20"/>
                                <w:szCs w:val="20"/>
                              </w:rPr>
                              <w:t>Fire Hazard</w:t>
                            </w:r>
                          </w:p>
                          <w:p w:rsidR="00FA314A" w:rsidRPr="00213C79" w:rsidRDefault="00FA314A" w:rsidP="00FA314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t>Delayed (Chronic) Health Hazard</w:t>
                            </w:r>
                          </w:p>
                          <w:p w:rsidR="00FA314A" w:rsidRPr="00213C79" w:rsidRDefault="00FA314A" w:rsidP="00FA314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r>
                          </w:p>
                          <w:p w:rsidR="00FA314A" w:rsidRPr="00213C79" w:rsidRDefault="00FA314A" w:rsidP="00FA314A">
                            <w:pPr>
                              <w:spacing w:after="0" w:line="240" w:lineRule="auto"/>
                              <w:rPr>
                                <w:rFonts w:ascii="Times New Roman" w:hAnsi="Times New Roman" w:cs="Times New Roman"/>
                                <w:b/>
                                <w:sz w:val="20"/>
                                <w:szCs w:val="20"/>
                              </w:rPr>
                            </w:pPr>
                            <w:r w:rsidRPr="00213C79">
                              <w:rPr>
                                <w:rFonts w:ascii="Times New Roman" w:hAnsi="Times New Roman" w:cs="Times New Roman"/>
                                <w:sz w:val="20"/>
                                <w:szCs w:val="20"/>
                              </w:rPr>
                              <w:tab/>
                            </w:r>
                            <w:r w:rsidRPr="00213C79">
                              <w:rPr>
                                <w:rFonts w:ascii="Times New Roman" w:hAnsi="Times New Roman" w:cs="Times New Roman"/>
                                <w:b/>
                                <w:sz w:val="20"/>
                                <w:szCs w:val="20"/>
                              </w:rPr>
                              <w:t>SARA 302 EXTREMELY HAZARDOUS SUBSTANCE</w:t>
                            </w:r>
                          </w:p>
                          <w:p w:rsidR="00FA314A" w:rsidRPr="00213C79" w:rsidRDefault="00FA314A" w:rsidP="00FA314A">
                            <w:pPr>
                              <w:spacing w:after="0" w:line="240" w:lineRule="auto"/>
                              <w:rPr>
                                <w:rFonts w:ascii="Times New Roman" w:hAnsi="Times New Roman" w:cs="Times New Roman"/>
                                <w:sz w:val="20"/>
                                <w:szCs w:val="20"/>
                              </w:rPr>
                            </w:pPr>
                            <w:r w:rsidRPr="00213C79">
                              <w:rPr>
                                <w:rFonts w:ascii="Times New Roman" w:hAnsi="Times New Roman" w:cs="Times New Roman"/>
                                <w:b/>
                                <w:sz w:val="20"/>
                                <w:szCs w:val="20"/>
                              </w:rPr>
                              <w:tab/>
                            </w:r>
                            <w:r w:rsidRPr="00213C79">
                              <w:rPr>
                                <w:rFonts w:ascii="Times New Roman" w:hAnsi="Times New Roman" w:cs="Times New Roman"/>
                                <w:sz w:val="20"/>
                                <w:szCs w:val="20"/>
                              </w:rPr>
                              <w:t xml:space="preserve">None present or none present in regulated quantities. </w:t>
                            </w:r>
                          </w:p>
                          <w:p w:rsidR="00FA314A" w:rsidRPr="00213C79" w:rsidRDefault="00FA314A" w:rsidP="00FA314A">
                            <w:pPr>
                              <w:spacing w:after="0" w:line="240" w:lineRule="auto"/>
                              <w:rPr>
                                <w:rFonts w:ascii="Times New Roman" w:hAnsi="Times New Roman" w:cs="Times New Roman"/>
                                <w:sz w:val="20"/>
                                <w:szCs w:val="20"/>
                              </w:rPr>
                            </w:pPr>
                          </w:p>
                          <w:p w:rsidR="00FA314A" w:rsidRPr="00213C79" w:rsidRDefault="00FA314A" w:rsidP="00FA314A">
                            <w:pPr>
                              <w:spacing w:after="0" w:line="240" w:lineRule="auto"/>
                              <w:rPr>
                                <w:rFonts w:ascii="Times New Roman" w:hAnsi="Times New Roman" w:cs="Times New Roman"/>
                                <w:b/>
                                <w:sz w:val="20"/>
                                <w:szCs w:val="20"/>
                              </w:rPr>
                            </w:pPr>
                            <w:r w:rsidRPr="00213C79">
                              <w:rPr>
                                <w:rFonts w:ascii="Times New Roman" w:hAnsi="Times New Roman" w:cs="Times New Roman"/>
                                <w:sz w:val="20"/>
                                <w:szCs w:val="20"/>
                              </w:rPr>
                              <w:tab/>
                            </w:r>
                            <w:r w:rsidRPr="00213C79">
                              <w:rPr>
                                <w:rFonts w:ascii="Times New Roman" w:hAnsi="Times New Roman" w:cs="Times New Roman"/>
                                <w:b/>
                                <w:sz w:val="20"/>
                                <w:szCs w:val="20"/>
                              </w:rPr>
                              <w:t>SARA 304 EMERGENCY RELEASE NOTIFICATION</w:t>
                            </w:r>
                          </w:p>
                          <w:p w:rsidR="00FA314A" w:rsidRPr="00213C79" w:rsidRDefault="00FA314A" w:rsidP="00FA314A">
                            <w:pPr>
                              <w:spacing w:after="0" w:line="240" w:lineRule="auto"/>
                              <w:rPr>
                                <w:rFonts w:ascii="Times New Roman" w:hAnsi="Times New Roman" w:cs="Times New Roman"/>
                                <w:b/>
                                <w:sz w:val="20"/>
                                <w:szCs w:val="20"/>
                                <w:u w:val="single"/>
                              </w:rPr>
                            </w:pPr>
                            <w:r w:rsidRPr="00213C79">
                              <w:rPr>
                                <w:rFonts w:ascii="Times New Roman" w:hAnsi="Times New Roman" w:cs="Times New Roman"/>
                                <w:b/>
                                <w:sz w:val="20"/>
                                <w:szCs w:val="20"/>
                              </w:rPr>
                              <w:tab/>
                            </w:r>
                            <w:r w:rsidRPr="00213C79">
                              <w:rPr>
                                <w:rFonts w:ascii="Times New Roman" w:hAnsi="Times New Roman" w:cs="Times New Roman"/>
                                <w:b/>
                                <w:sz w:val="20"/>
                                <w:szCs w:val="20"/>
                                <w:u w:val="single"/>
                              </w:rPr>
                              <w:t>CHEMICAL IDENTITY</w:t>
                            </w:r>
                            <w:r w:rsidRPr="00213C79">
                              <w:rPr>
                                <w:rFonts w:ascii="Times New Roman" w:hAnsi="Times New Roman" w:cs="Times New Roman"/>
                                <w:b/>
                                <w:sz w:val="20"/>
                                <w:szCs w:val="20"/>
                                <w:u w:val="single"/>
                              </w:rPr>
                              <w:tab/>
                            </w:r>
                            <w:r w:rsidRPr="00213C79">
                              <w:rPr>
                                <w:rFonts w:ascii="Times New Roman" w:hAnsi="Times New Roman" w:cs="Times New Roman"/>
                                <w:b/>
                                <w:sz w:val="20"/>
                                <w:szCs w:val="20"/>
                                <w:u w:val="single"/>
                              </w:rPr>
                              <w:tab/>
                              <w:t>REPORTABLE QUANTITIY</w:t>
                            </w:r>
                          </w:p>
                          <w:p w:rsidR="00FA314A" w:rsidRPr="00213C79" w:rsidRDefault="00FA314A" w:rsidP="00FA314A">
                            <w:pPr>
                              <w:spacing w:after="0" w:line="240" w:lineRule="auto"/>
                              <w:rPr>
                                <w:rFonts w:ascii="Times New Roman" w:hAnsi="Times New Roman" w:cs="Times New Roman"/>
                                <w:sz w:val="20"/>
                                <w:szCs w:val="20"/>
                              </w:rPr>
                            </w:pPr>
                            <w:r w:rsidRPr="00213C79">
                              <w:rPr>
                                <w:rFonts w:ascii="Times New Roman" w:hAnsi="Times New Roman" w:cs="Times New Roman"/>
                                <w:b/>
                                <w:sz w:val="20"/>
                                <w:szCs w:val="20"/>
                              </w:rPr>
                              <w:tab/>
                            </w:r>
                            <w:proofErr w:type="spellStart"/>
                            <w:r w:rsidRPr="00213C79">
                              <w:rPr>
                                <w:rFonts w:ascii="Times New Roman" w:hAnsi="Times New Roman" w:cs="Times New Roman"/>
                                <w:sz w:val="20"/>
                                <w:szCs w:val="20"/>
                              </w:rPr>
                              <w:t>Tert</w:t>
                            </w:r>
                            <w:proofErr w:type="spellEnd"/>
                            <w:r w:rsidRPr="00213C79">
                              <w:rPr>
                                <w:rFonts w:ascii="Times New Roman" w:hAnsi="Times New Roman" w:cs="Times New Roman"/>
                                <w:sz w:val="20"/>
                                <w:szCs w:val="20"/>
                              </w:rPr>
                              <w:t>-Butyl Acetate</w:t>
                            </w:r>
                            <w:r w:rsidRPr="00213C79">
                              <w:rPr>
                                <w:rFonts w:ascii="Times New Roman" w:hAnsi="Times New Roman" w:cs="Times New Roman"/>
                                <w:sz w:val="20"/>
                                <w:szCs w:val="20"/>
                              </w:rPr>
                              <w:tab/>
                            </w:r>
                            <w:r w:rsidRPr="00213C79">
                              <w:rPr>
                                <w:rFonts w:ascii="Times New Roman" w:hAnsi="Times New Roman" w:cs="Times New Roman"/>
                                <w:sz w:val="20"/>
                                <w:szCs w:val="20"/>
                              </w:rPr>
                              <w:tab/>
                              <w:t>5000 lbs (2-propylheaptyl)</w:t>
                            </w:r>
                          </w:p>
                          <w:p w:rsidR="00FA314A" w:rsidRPr="00213C79" w:rsidRDefault="00FA314A" w:rsidP="00FA314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t>Xylene</w:t>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t xml:space="preserve">          100 lbs</w:t>
                            </w:r>
                          </w:p>
                          <w:p w:rsidR="00FA314A" w:rsidRPr="00213C79" w:rsidRDefault="00FA314A" w:rsidP="00FA314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r>
                            <w:proofErr w:type="spellStart"/>
                            <w:r w:rsidRPr="00213C79">
                              <w:rPr>
                                <w:rFonts w:ascii="Times New Roman" w:hAnsi="Times New Roman" w:cs="Times New Roman"/>
                                <w:sz w:val="20"/>
                                <w:szCs w:val="20"/>
                              </w:rPr>
                              <w:t>Tert</w:t>
                            </w:r>
                            <w:proofErr w:type="spellEnd"/>
                            <w:r w:rsidRPr="00213C79">
                              <w:rPr>
                                <w:rFonts w:ascii="Times New Roman" w:hAnsi="Times New Roman" w:cs="Times New Roman"/>
                                <w:sz w:val="20"/>
                                <w:szCs w:val="20"/>
                              </w:rPr>
                              <w:t>-Butyl Alcohol</w:t>
                            </w:r>
                            <w:r w:rsidRPr="00213C79">
                              <w:rPr>
                                <w:rFonts w:ascii="Times New Roman" w:hAnsi="Times New Roman" w:cs="Times New Roman"/>
                                <w:sz w:val="20"/>
                                <w:szCs w:val="20"/>
                              </w:rPr>
                              <w:tab/>
                            </w:r>
                            <w:r w:rsidRPr="00213C79">
                              <w:rPr>
                                <w:rFonts w:ascii="Times New Roman" w:hAnsi="Times New Roman" w:cs="Times New Roman"/>
                                <w:sz w:val="20"/>
                                <w:szCs w:val="20"/>
                              </w:rPr>
                              <w:tab/>
                              <w:t xml:space="preserve">          100 lbs</w:t>
                            </w:r>
                          </w:p>
                          <w:p w:rsidR="00FA314A" w:rsidRPr="00213C79" w:rsidRDefault="00FA314A" w:rsidP="00FA314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r>
                            <w:proofErr w:type="spellStart"/>
                            <w:r w:rsidRPr="00213C79">
                              <w:rPr>
                                <w:rFonts w:ascii="Times New Roman" w:hAnsi="Times New Roman" w:cs="Times New Roman"/>
                                <w:sz w:val="20"/>
                                <w:szCs w:val="20"/>
                              </w:rPr>
                              <w:t>Cumene</w:t>
                            </w:r>
                            <w:proofErr w:type="spellEnd"/>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t xml:space="preserve">         5000 lbs</w:t>
                            </w:r>
                          </w:p>
                          <w:p w:rsidR="00FA314A" w:rsidRPr="00213C79" w:rsidRDefault="00FA314A" w:rsidP="00FA314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t>Ethylbenzene</w:t>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t xml:space="preserve">          1000 lbs</w:t>
                            </w:r>
                            <w:r w:rsidRPr="00213C79">
                              <w:rPr>
                                <w:rFonts w:ascii="Times New Roman" w:hAnsi="Times New Roman" w:cs="Times New Roman"/>
                                <w:sz w:val="20"/>
                                <w:szCs w:val="20"/>
                              </w:rPr>
                              <w:tab/>
                            </w:r>
                          </w:p>
                          <w:p w:rsidR="00FA314A" w:rsidRPr="00213C79" w:rsidRDefault="00FA314A" w:rsidP="00FA314A">
                            <w:pPr>
                              <w:spacing w:after="0" w:line="240" w:lineRule="auto"/>
                              <w:rPr>
                                <w:rFonts w:ascii="Times New Roman" w:hAnsi="Times New Roman" w:cs="Times New Roman"/>
                                <w:sz w:val="20"/>
                                <w:szCs w:val="20"/>
                              </w:rPr>
                            </w:pPr>
                          </w:p>
                          <w:p w:rsidR="00FA314A" w:rsidRPr="00213C79" w:rsidRDefault="00FA314A" w:rsidP="00FA314A">
                            <w:pPr>
                              <w:spacing w:after="0" w:line="240" w:lineRule="auto"/>
                              <w:rPr>
                                <w:rFonts w:ascii="Times New Roman" w:hAnsi="Times New Roman" w:cs="Times New Roman"/>
                                <w:b/>
                                <w:sz w:val="20"/>
                                <w:szCs w:val="20"/>
                              </w:rPr>
                            </w:pPr>
                            <w:r w:rsidRPr="00213C79">
                              <w:rPr>
                                <w:rFonts w:ascii="Times New Roman" w:hAnsi="Times New Roman" w:cs="Times New Roman"/>
                                <w:sz w:val="20"/>
                                <w:szCs w:val="20"/>
                              </w:rPr>
                              <w:tab/>
                            </w:r>
                            <w:r w:rsidRPr="00213C79">
                              <w:rPr>
                                <w:rFonts w:ascii="Times New Roman" w:hAnsi="Times New Roman" w:cs="Times New Roman"/>
                                <w:b/>
                                <w:sz w:val="20"/>
                                <w:szCs w:val="20"/>
                              </w:rPr>
                              <w:t>SARA 313/312 HAZARDOUS CHEMICAL</w:t>
                            </w:r>
                          </w:p>
                          <w:p w:rsidR="00FA314A" w:rsidRPr="00213C79" w:rsidRDefault="00FA314A" w:rsidP="00FA314A">
                            <w:pPr>
                              <w:spacing w:after="0" w:line="240" w:lineRule="auto"/>
                              <w:rPr>
                                <w:rFonts w:ascii="Times New Roman" w:hAnsi="Times New Roman" w:cs="Times New Roman"/>
                                <w:b/>
                                <w:sz w:val="20"/>
                                <w:szCs w:val="20"/>
                                <w:u w:val="single"/>
                              </w:rPr>
                            </w:pPr>
                            <w:r w:rsidRPr="00213C79">
                              <w:rPr>
                                <w:rFonts w:ascii="Times New Roman" w:hAnsi="Times New Roman" w:cs="Times New Roman"/>
                                <w:b/>
                                <w:sz w:val="20"/>
                                <w:szCs w:val="20"/>
                              </w:rPr>
                              <w:tab/>
                            </w:r>
                            <w:r w:rsidRPr="00213C79">
                              <w:rPr>
                                <w:rFonts w:ascii="Times New Roman" w:hAnsi="Times New Roman" w:cs="Times New Roman"/>
                                <w:b/>
                                <w:sz w:val="20"/>
                                <w:szCs w:val="20"/>
                                <w:u w:val="single"/>
                              </w:rPr>
                              <w:t>CHEMICAL IDENTITY</w:t>
                            </w:r>
                            <w:r w:rsidRPr="00213C79">
                              <w:rPr>
                                <w:rFonts w:ascii="Times New Roman" w:hAnsi="Times New Roman" w:cs="Times New Roman"/>
                                <w:b/>
                                <w:sz w:val="20"/>
                                <w:szCs w:val="20"/>
                                <w:u w:val="single"/>
                              </w:rPr>
                              <w:tab/>
                            </w:r>
                            <w:r w:rsidRPr="00213C79">
                              <w:rPr>
                                <w:rFonts w:ascii="Times New Roman" w:hAnsi="Times New Roman" w:cs="Times New Roman"/>
                                <w:b/>
                                <w:sz w:val="20"/>
                                <w:szCs w:val="20"/>
                                <w:u w:val="single"/>
                              </w:rPr>
                              <w:tab/>
                              <w:t>THRESHOLD PLANNING QUANTITY</w:t>
                            </w:r>
                          </w:p>
                          <w:p w:rsidR="00FA314A" w:rsidRPr="00213C79" w:rsidRDefault="00A43938" w:rsidP="00FA314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r>
                            <w:proofErr w:type="spellStart"/>
                            <w:r w:rsidRPr="00213C79">
                              <w:rPr>
                                <w:rFonts w:ascii="Times New Roman" w:hAnsi="Times New Roman" w:cs="Times New Roman"/>
                                <w:sz w:val="20"/>
                                <w:szCs w:val="20"/>
                              </w:rPr>
                              <w:t>Tert</w:t>
                            </w:r>
                            <w:proofErr w:type="spellEnd"/>
                            <w:r w:rsidRPr="00213C79">
                              <w:rPr>
                                <w:rFonts w:ascii="Times New Roman" w:hAnsi="Times New Roman" w:cs="Times New Roman"/>
                                <w:sz w:val="20"/>
                                <w:szCs w:val="20"/>
                              </w:rPr>
                              <w:t>-Butyl Acetate</w:t>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t>500 lbs</w:t>
                            </w:r>
                          </w:p>
                          <w:p w:rsidR="00A43938" w:rsidRPr="00213C79" w:rsidRDefault="00A43938" w:rsidP="00FA314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t>Aromatic Petroleum</w:t>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t>500 lbs</w:t>
                            </w:r>
                          </w:p>
                          <w:p w:rsidR="00A43938" w:rsidRPr="00213C79" w:rsidRDefault="00A43938" w:rsidP="00FA314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t xml:space="preserve">1, 2, 4 </w:t>
                            </w:r>
                            <w:proofErr w:type="spellStart"/>
                            <w:r w:rsidRPr="00213C79">
                              <w:rPr>
                                <w:rFonts w:ascii="Times New Roman" w:hAnsi="Times New Roman" w:cs="Times New Roman"/>
                                <w:sz w:val="20"/>
                                <w:szCs w:val="20"/>
                              </w:rPr>
                              <w:t>Trimethylbenzene</w:t>
                            </w:r>
                            <w:proofErr w:type="spellEnd"/>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t>500 lbs</w:t>
                            </w:r>
                          </w:p>
                          <w:p w:rsidR="00A43938" w:rsidRPr="00213C79" w:rsidRDefault="00A43938" w:rsidP="00FA314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t>Xylene</w:t>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t>500 lbs</w:t>
                            </w:r>
                          </w:p>
                          <w:p w:rsidR="00A43938" w:rsidRPr="00213C79" w:rsidRDefault="00A43938" w:rsidP="00FA314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r>
                            <w:proofErr w:type="spellStart"/>
                            <w:r w:rsidRPr="00213C79">
                              <w:rPr>
                                <w:rFonts w:ascii="Times New Roman" w:hAnsi="Times New Roman" w:cs="Times New Roman"/>
                                <w:sz w:val="20"/>
                                <w:szCs w:val="20"/>
                              </w:rPr>
                              <w:t>Tert</w:t>
                            </w:r>
                            <w:proofErr w:type="spellEnd"/>
                            <w:r w:rsidRPr="00213C79">
                              <w:rPr>
                                <w:rFonts w:ascii="Times New Roman" w:hAnsi="Times New Roman" w:cs="Times New Roman"/>
                                <w:sz w:val="20"/>
                                <w:szCs w:val="20"/>
                              </w:rPr>
                              <w:t>-Butyl Alcohol</w:t>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t>500 lbs</w:t>
                            </w:r>
                          </w:p>
                          <w:p w:rsidR="00A43938" w:rsidRPr="00213C79" w:rsidRDefault="00A43938" w:rsidP="00FA314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r>
                            <w:proofErr w:type="spellStart"/>
                            <w:r w:rsidRPr="00213C79">
                              <w:rPr>
                                <w:rFonts w:ascii="Times New Roman" w:hAnsi="Times New Roman" w:cs="Times New Roman"/>
                                <w:sz w:val="20"/>
                                <w:szCs w:val="20"/>
                              </w:rPr>
                              <w:t>Cumene</w:t>
                            </w:r>
                            <w:proofErr w:type="spellEnd"/>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t>500 lbs</w:t>
                            </w:r>
                          </w:p>
                          <w:p w:rsidR="00A43938" w:rsidRPr="00213C79" w:rsidRDefault="00A43938" w:rsidP="00FA314A">
                            <w:pPr>
                              <w:spacing w:after="0" w:line="240" w:lineRule="auto"/>
                              <w:rPr>
                                <w:rFonts w:ascii="Times New Roman" w:hAnsi="Times New Roman" w:cs="Times New Roman"/>
                                <w:sz w:val="20"/>
                                <w:szCs w:val="20"/>
                              </w:rPr>
                            </w:pPr>
                          </w:p>
                          <w:p w:rsidR="00A43938" w:rsidRPr="00213C79" w:rsidRDefault="00A43938" w:rsidP="00A43938">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CLEAN WATER ACT SECTION 311 HAZARDOUS SUBSTANCES (40 CFR 117.3)</w:t>
                            </w:r>
                          </w:p>
                          <w:p w:rsidR="00A43938" w:rsidRPr="00213C79" w:rsidRDefault="00A43938" w:rsidP="00A43938">
                            <w:pPr>
                              <w:spacing w:after="0" w:line="240" w:lineRule="auto"/>
                              <w:rPr>
                                <w:rFonts w:ascii="Times New Roman" w:hAnsi="Times New Roman" w:cs="Times New Roman"/>
                                <w:sz w:val="20"/>
                                <w:szCs w:val="20"/>
                              </w:rPr>
                            </w:pPr>
                            <w:r w:rsidRPr="00213C79">
                              <w:rPr>
                                <w:rFonts w:ascii="Times New Roman" w:hAnsi="Times New Roman" w:cs="Times New Roman"/>
                                <w:b/>
                                <w:sz w:val="20"/>
                                <w:szCs w:val="20"/>
                              </w:rPr>
                              <w:tab/>
                            </w:r>
                            <w:r w:rsidRPr="00213C79">
                              <w:rPr>
                                <w:rFonts w:ascii="Times New Roman" w:hAnsi="Times New Roman" w:cs="Times New Roman"/>
                                <w:sz w:val="20"/>
                                <w:szCs w:val="20"/>
                              </w:rPr>
                              <w:t>None present or none present in regulated quantities.</w:t>
                            </w:r>
                          </w:p>
                          <w:p w:rsidR="00A43938" w:rsidRPr="00213C79" w:rsidRDefault="00A43938" w:rsidP="00A43938">
                            <w:pPr>
                              <w:spacing w:after="0" w:line="240" w:lineRule="auto"/>
                              <w:rPr>
                                <w:rFonts w:ascii="Times New Roman" w:hAnsi="Times New Roman" w:cs="Times New Roman"/>
                                <w:sz w:val="20"/>
                                <w:szCs w:val="20"/>
                              </w:rPr>
                            </w:pPr>
                          </w:p>
                          <w:p w:rsidR="00A43938" w:rsidRPr="00213C79" w:rsidRDefault="00A43938" w:rsidP="00A43938">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CLEAN AIR ACT (CAA) SECTION 112(r) ACCIDENTAL RELEASE PREVENTION (40 CFR 68.130)</w:t>
                            </w:r>
                          </w:p>
                          <w:p w:rsidR="00A43938" w:rsidRPr="00213C79" w:rsidRDefault="00A43938" w:rsidP="00A43938">
                            <w:pPr>
                              <w:spacing w:after="0" w:line="240" w:lineRule="auto"/>
                              <w:rPr>
                                <w:rFonts w:ascii="Times New Roman" w:hAnsi="Times New Roman" w:cs="Times New Roman"/>
                                <w:sz w:val="20"/>
                                <w:szCs w:val="20"/>
                              </w:rPr>
                            </w:pPr>
                            <w:r w:rsidRPr="00213C79">
                              <w:rPr>
                                <w:rFonts w:ascii="Times New Roman" w:hAnsi="Times New Roman" w:cs="Times New Roman"/>
                                <w:b/>
                                <w:sz w:val="20"/>
                                <w:szCs w:val="20"/>
                              </w:rPr>
                              <w:tab/>
                            </w:r>
                            <w:r w:rsidRPr="00213C79">
                              <w:rPr>
                                <w:rFonts w:ascii="Times New Roman" w:hAnsi="Times New Roman" w:cs="Times New Roman"/>
                                <w:sz w:val="20"/>
                                <w:szCs w:val="20"/>
                              </w:rPr>
                              <w:t>None present or none present in regulated quantities.</w:t>
                            </w:r>
                          </w:p>
                          <w:p w:rsidR="00A43938" w:rsidRPr="00213C79" w:rsidRDefault="00A43938" w:rsidP="00A43938">
                            <w:pPr>
                              <w:spacing w:after="0" w:line="240" w:lineRule="auto"/>
                              <w:rPr>
                                <w:rFonts w:ascii="Times New Roman" w:hAnsi="Times New Roman" w:cs="Times New Roman"/>
                                <w:sz w:val="20"/>
                                <w:szCs w:val="20"/>
                              </w:rPr>
                            </w:pPr>
                          </w:p>
                          <w:p w:rsidR="00A43938" w:rsidRPr="00213C79" w:rsidRDefault="00A43938" w:rsidP="00A43938">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US STATE REGULATIONS</w:t>
                            </w:r>
                          </w:p>
                          <w:p w:rsidR="00A43938" w:rsidRPr="00213C79" w:rsidRDefault="00A43938" w:rsidP="00A43938">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ab/>
                              <w:t>US CALIFORNIA PROPOSITION 65</w:t>
                            </w:r>
                          </w:p>
                          <w:p w:rsidR="00A43938" w:rsidRPr="00213C79" w:rsidRDefault="00A43938" w:rsidP="00A43938">
                            <w:pPr>
                              <w:spacing w:after="0" w:line="240" w:lineRule="auto"/>
                              <w:ind w:left="1440"/>
                              <w:rPr>
                                <w:rFonts w:ascii="Times New Roman" w:hAnsi="Times New Roman" w:cs="Times New Roman"/>
                                <w:sz w:val="20"/>
                                <w:szCs w:val="20"/>
                                <w:u w:val="single"/>
                              </w:rPr>
                            </w:pPr>
                            <w:r w:rsidRPr="00213C79">
                              <w:rPr>
                                <w:rFonts w:ascii="Times New Roman" w:hAnsi="Times New Roman" w:cs="Times New Roman"/>
                                <w:sz w:val="20"/>
                                <w:szCs w:val="20"/>
                              </w:rPr>
                              <w:t>This product contains chemical(s) known to the State of California to cause cancer and/or to cause birth defects or other reproductive harm.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72A5E" id="_x0000_s1062" type="#_x0000_t202" style="position:absolute;left:0;text-align:left;margin-left:-.2pt;margin-top:38.15pt;width:527.2pt;height:647.3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">
                <v:textbox>
                  <w:txbxContent>
                    <w:p w:rsidR="00FA66E9" w:rsidRPr="00213C79" w:rsidRDefault="00FA314A" w:rsidP="00FA66E9">
                      <w:pPr>
                        <w:rPr>
                          <w:rFonts w:ascii="Times New Roman" w:hAnsi="Times New Roman" w:cs="Times New Roman"/>
                          <w:b/>
                          <w:sz w:val="20"/>
                          <w:szCs w:val="20"/>
                        </w:rPr>
                      </w:pPr>
                      <w:r w:rsidRPr="00213C79">
                        <w:rPr>
                          <w:rFonts w:ascii="Times New Roman" w:hAnsi="Times New Roman" w:cs="Times New Roman"/>
                          <w:b/>
                          <w:sz w:val="20"/>
                          <w:szCs w:val="20"/>
                        </w:rPr>
                        <w:t>US FEDERAL REGULATIONS</w:t>
                      </w:r>
                    </w:p>
                    <w:p w:rsidR="00FA314A" w:rsidRPr="00213C79" w:rsidRDefault="00FA314A" w:rsidP="00FA314A">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TSCA SECTION 12(B) EXPORT NOTIFICATION (40 CFR 707, SUBPT.D)</w:t>
                      </w:r>
                    </w:p>
                    <w:p w:rsidR="00FA314A" w:rsidRPr="00213C79" w:rsidRDefault="00FA314A" w:rsidP="00FA314A">
                      <w:pPr>
                        <w:spacing w:after="60" w:line="240" w:lineRule="auto"/>
                        <w:rPr>
                          <w:rFonts w:ascii="Times New Roman" w:hAnsi="Times New Roman" w:cs="Times New Roman"/>
                          <w:sz w:val="20"/>
                          <w:szCs w:val="20"/>
                        </w:rPr>
                      </w:pPr>
                      <w:r w:rsidRPr="00213C79">
                        <w:rPr>
                          <w:rFonts w:ascii="Times New Roman" w:hAnsi="Times New Roman" w:cs="Times New Roman"/>
                          <w:b/>
                          <w:sz w:val="20"/>
                          <w:szCs w:val="20"/>
                        </w:rPr>
                        <w:tab/>
                      </w:r>
                      <w:r w:rsidRPr="00213C79">
                        <w:rPr>
                          <w:rFonts w:ascii="Times New Roman" w:hAnsi="Times New Roman" w:cs="Times New Roman"/>
                          <w:sz w:val="20"/>
                          <w:szCs w:val="20"/>
                        </w:rPr>
                        <w:t>None present or none present in regulated quantities.</w:t>
                      </w:r>
                    </w:p>
                    <w:p w:rsidR="00FA314A" w:rsidRPr="00213C79" w:rsidRDefault="00FA314A" w:rsidP="00FA314A">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US OSHA SPECIFICALLY REGULATED SUBSTANCES (29 CFR 1910.1001-1050)</w:t>
                      </w:r>
                    </w:p>
                    <w:p w:rsidR="00FA314A" w:rsidRPr="00213C79" w:rsidRDefault="00FA314A" w:rsidP="00FA314A">
                      <w:pPr>
                        <w:spacing w:after="60" w:line="240" w:lineRule="auto"/>
                        <w:rPr>
                          <w:rFonts w:ascii="Times New Roman" w:hAnsi="Times New Roman" w:cs="Times New Roman"/>
                          <w:sz w:val="20"/>
                          <w:szCs w:val="20"/>
                        </w:rPr>
                      </w:pPr>
                      <w:r w:rsidRPr="00213C79">
                        <w:rPr>
                          <w:rFonts w:ascii="Times New Roman" w:hAnsi="Times New Roman" w:cs="Times New Roman"/>
                          <w:b/>
                          <w:sz w:val="20"/>
                          <w:szCs w:val="20"/>
                        </w:rPr>
                        <w:tab/>
                      </w:r>
                      <w:r w:rsidRPr="00213C79">
                        <w:rPr>
                          <w:rFonts w:ascii="Times New Roman" w:hAnsi="Times New Roman" w:cs="Times New Roman"/>
                          <w:sz w:val="20"/>
                          <w:szCs w:val="20"/>
                        </w:rPr>
                        <w:t>None present or none present in regulated quantities.</w:t>
                      </w:r>
                    </w:p>
                    <w:p w:rsidR="00FA314A" w:rsidRPr="00213C79" w:rsidRDefault="00FA314A" w:rsidP="00FA314A">
                      <w:pPr>
                        <w:spacing w:after="60" w:line="240" w:lineRule="auto"/>
                        <w:rPr>
                          <w:rFonts w:ascii="Times New Roman" w:hAnsi="Times New Roman" w:cs="Times New Roman"/>
                          <w:sz w:val="20"/>
                          <w:szCs w:val="20"/>
                        </w:rPr>
                      </w:pPr>
                    </w:p>
                    <w:p w:rsidR="00FA314A" w:rsidRPr="00213C79" w:rsidRDefault="00FA314A" w:rsidP="00FA314A">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CERCLA HAZARDOUS SUBSTANCE LIST (40 CFR 302.4)</w:t>
                      </w:r>
                    </w:p>
                    <w:p w:rsidR="00FA314A" w:rsidRPr="00213C79" w:rsidRDefault="00FA314A" w:rsidP="00FA314A">
                      <w:pPr>
                        <w:spacing w:after="0" w:line="240" w:lineRule="auto"/>
                        <w:rPr>
                          <w:rFonts w:ascii="Times New Roman" w:hAnsi="Times New Roman" w:cs="Times New Roman"/>
                          <w:b/>
                          <w:sz w:val="20"/>
                          <w:szCs w:val="20"/>
                          <w:u w:val="single"/>
                        </w:rPr>
                      </w:pPr>
                      <w:r w:rsidRPr="00213C79">
                        <w:rPr>
                          <w:rFonts w:ascii="Times New Roman" w:hAnsi="Times New Roman" w:cs="Times New Roman"/>
                          <w:b/>
                          <w:sz w:val="20"/>
                          <w:szCs w:val="20"/>
                        </w:rPr>
                        <w:tab/>
                      </w:r>
                      <w:r w:rsidRPr="00213C79">
                        <w:rPr>
                          <w:rFonts w:ascii="Times New Roman" w:hAnsi="Times New Roman" w:cs="Times New Roman"/>
                          <w:b/>
                          <w:sz w:val="20"/>
                          <w:szCs w:val="20"/>
                          <w:u w:val="single"/>
                        </w:rPr>
                        <w:t>CHEMICAL IDENTITY</w:t>
                      </w:r>
                      <w:r w:rsidRPr="00213C79">
                        <w:rPr>
                          <w:rFonts w:ascii="Times New Roman" w:hAnsi="Times New Roman" w:cs="Times New Roman"/>
                          <w:b/>
                          <w:sz w:val="20"/>
                          <w:szCs w:val="20"/>
                          <w:u w:val="single"/>
                        </w:rPr>
                        <w:tab/>
                      </w:r>
                      <w:r w:rsidRPr="00213C79">
                        <w:rPr>
                          <w:rFonts w:ascii="Times New Roman" w:hAnsi="Times New Roman" w:cs="Times New Roman"/>
                          <w:b/>
                          <w:sz w:val="20"/>
                          <w:szCs w:val="20"/>
                          <w:u w:val="single"/>
                        </w:rPr>
                        <w:tab/>
                        <w:t>REPORTABLE QUANTITIY</w:t>
                      </w:r>
                    </w:p>
                    <w:p w:rsidR="00FA314A" w:rsidRPr="00213C79" w:rsidRDefault="00FA314A" w:rsidP="00FA314A">
                      <w:pPr>
                        <w:spacing w:after="0" w:line="240" w:lineRule="auto"/>
                        <w:rPr>
                          <w:rFonts w:ascii="Times New Roman" w:hAnsi="Times New Roman" w:cs="Times New Roman"/>
                          <w:sz w:val="20"/>
                          <w:szCs w:val="20"/>
                        </w:rPr>
                      </w:pPr>
                      <w:r w:rsidRPr="00213C79">
                        <w:rPr>
                          <w:rFonts w:ascii="Times New Roman" w:hAnsi="Times New Roman" w:cs="Times New Roman"/>
                          <w:b/>
                          <w:sz w:val="20"/>
                          <w:szCs w:val="20"/>
                        </w:rPr>
                        <w:tab/>
                      </w:r>
                      <w:proofErr w:type="spellStart"/>
                      <w:r w:rsidRPr="00213C79">
                        <w:rPr>
                          <w:rFonts w:ascii="Times New Roman" w:hAnsi="Times New Roman" w:cs="Times New Roman"/>
                          <w:sz w:val="20"/>
                          <w:szCs w:val="20"/>
                        </w:rPr>
                        <w:t>Tert</w:t>
                      </w:r>
                      <w:proofErr w:type="spellEnd"/>
                      <w:r w:rsidRPr="00213C79">
                        <w:rPr>
                          <w:rFonts w:ascii="Times New Roman" w:hAnsi="Times New Roman" w:cs="Times New Roman"/>
                          <w:sz w:val="20"/>
                          <w:szCs w:val="20"/>
                        </w:rPr>
                        <w:t>-Butyl Acetate</w:t>
                      </w:r>
                      <w:r w:rsidRPr="00213C79">
                        <w:rPr>
                          <w:rFonts w:ascii="Times New Roman" w:hAnsi="Times New Roman" w:cs="Times New Roman"/>
                          <w:sz w:val="20"/>
                          <w:szCs w:val="20"/>
                        </w:rPr>
                        <w:tab/>
                      </w:r>
                      <w:r w:rsidRPr="00213C79">
                        <w:rPr>
                          <w:rFonts w:ascii="Times New Roman" w:hAnsi="Times New Roman" w:cs="Times New Roman"/>
                          <w:sz w:val="20"/>
                          <w:szCs w:val="20"/>
                        </w:rPr>
                        <w:tab/>
                        <w:t xml:space="preserve">              5000 lbs</w:t>
                      </w:r>
                    </w:p>
                    <w:p w:rsidR="00FA314A" w:rsidRPr="00213C79" w:rsidRDefault="00FA314A" w:rsidP="00FA314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t>Xylene</w:t>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t xml:space="preserve">                 100 lbs</w:t>
                      </w:r>
                    </w:p>
                    <w:p w:rsidR="00FA314A" w:rsidRPr="00213C79" w:rsidRDefault="00FA314A" w:rsidP="00FA314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r>
                      <w:proofErr w:type="spellStart"/>
                      <w:r w:rsidRPr="00213C79">
                        <w:rPr>
                          <w:rFonts w:ascii="Times New Roman" w:hAnsi="Times New Roman" w:cs="Times New Roman"/>
                          <w:sz w:val="20"/>
                          <w:szCs w:val="20"/>
                        </w:rPr>
                        <w:t>Tert</w:t>
                      </w:r>
                      <w:proofErr w:type="spellEnd"/>
                      <w:r w:rsidRPr="00213C79">
                        <w:rPr>
                          <w:rFonts w:ascii="Times New Roman" w:hAnsi="Times New Roman" w:cs="Times New Roman"/>
                          <w:sz w:val="20"/>
                          <w:szCs w:val="20"/>
                        </w:rPr>
                        <w:t>-Butyl Alcohol</w:t>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t xml:space="preserve"> 100 lbs</w:t>
                      </w:r>
                    </w:p>
                    <w:p w:rsidR="00FA314A" w:rsidRPr="00213C79" w:rsidRDefault="00FA314A" w:rsidP="00FA314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r>
                      <w:proofErr w:type="spellStart"/>
                      <w:r w:rsidRPr="00213C79">
                        <w:rPr>
                          <w:rFonts w:ascii="Times New Roman" w:hAnsi="Times New Roman" w:cs="Times New Roman"/>
                          <w:sz w:val="20"/>
                          <w:szCs w:val="20"/>
                        </w:rPr>
                        <w:t>Cumene</w:t>
                      </w:r>
                      <w:proofErr w:type="spellEnd"/>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t>5000 lbs</w:t>
                      </w:r>
                    </w:p>
                    <w:p w:rsidR="00FA314A" w:rsidRPr="00213C79" w:rsidRDefault="00FA314A" w:rsidP="00FA314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t>Ethylbenzene</w:t>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t>1000 lbs</w:t>
                      </w:r>
                    </w:p>
                    <w:p w:rsidR="00FA314A" w:rsidRPr="00213C79" w:rsidRDefault="00FA314A" w:rsidP="00FA314A">
                      <w:pPr>
                        <w:spacing w:after="0" w:line="240" w:lineRule="auto"/>
                        <w:rPr>
                          <w:rFonts w:ascii="Times New Roman" w:hAnsi="Times New Roman" w:cs="Times New Roman"/>
                          <w:sz w:val="20"/>
                          <w:szCs w:val="20"/>
                        </w:rPr>
                      </w:pPr>
                    </w:p>
                    <w:p w:rsidR="00FA314A" w:rsidRPr="00213C79" w:rsidRDefault="00FA314A" w:rsidP="00FA314A">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SUPERFUND AMENDMENTS AND REAUTHORIZATION ACT OF 1986 (SARA)</w:t>
                      </w:r>
                    </w:p>
                    <w:p w:rsidR="00FA314A" w:rsidRPr="00213C79" w:rsidRDefault="00FA314A" w:rsidP="00FA314A">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ab/>
                        <w:t>HAZARD CATEGORIES</w:t>
                      </w:r>
                    </w:p>
                    <w:p w:rsidR="00FA314A" w:rsidRPr="00213C79" w:rsidRDefault="00FA314A" w:rsidP="00FA314A">
                      <w:pPr>
                        <w:spacing w:after="0" w:line="240" w:lineRule="auto"/>
                        <w:rPr>
                          <w:rFonts w:ascii="Times New Roman" w:hAnsi="Times New Roman" w:cs="Times New Roman"/>
                          <w:sz w:val="20"/>
                          <w:szCs w:val="20"/>
                        </w:rPr>
                      </w:pPr>
                      <w:r w:rsidRPr="00213C79">
                        <w:rPr>
                          <w:rFonts w:ascii="Times New Roman" w:hAnsi="Times New Roman" w:cs="Times New Roman"/>
                          <w:b/>
                          <w:sz w:val="20"/>
                          <w:szCs w:val="20"/>
                        </w:rPr>
                        <w:tab/>
                      </w:r>
                      <w:r w:rsidRPr="00213C79">
                        <w:rPr>
                          <w:rFonts w:ascii="Times New Roman" w:hAnsi="Times New Roman" w:cs="Times New Roman"/>
                          <w:sz w:val="20"/>
                          <w:szCs w:val="20"/>
                        </w:rPr>
                        <w:t>Fire Hazard</w:t>
                      </w:r>
                    </w:p>
                    <w:p w:rsidR="00FA314A" w:rsidRPr="00213C79" w:rsidRDefault="00FA314A" w:rsidP="00FA314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t>Delayed (Chronic) Health Hazard</w:t>
                      </w:r>
                    </w:p>
                    <w:p w:rsidR="00FA314A" w:rsidRPr="00213C79" w:rsidRDefault="00FA314A" w:rsidP="00FA314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r>
                    </w:p>
                    <w:p w:rsidR="00FA314A" w:rsidRPr="00213C79" w:rsidRDefault="00FA314A" w:rsidP="00FA314A">
                      <w:pPr>
                        <w:spacing w:after="0" w:line="240" w:lineRule="auto"/>
                        <w:rPr>
                          <w:rFonts w:ascii="Times New Roman" w:hAnsi="Times New Roman" w:cs="Times New Roman"/>
                          <w:b/>
                          <w:sz w:val="20"/>
                          <w:szCs w:val="20"/>
                        </w:rPr>
                      </w:pPr>
                      <w:r w:rsidRPr="00213C79">
                        <w:rPr>
                          <w:rFonts w:ascii="Times New Roman" w:hAnsi="Times New Roman" w:cs="Times New Roman"/>
                          <w:sz w:val="20"/>
                          <w:szCs w:val="20"/>
                        </w:rPr>
                        <w:tab/>
                      </w:r>
                      <w:r w:rsidRPr="00213C79">
                        <w:rPr>
                          <w:rFonts w:ascii="Times New Roman" w:hAnsi="Times New Roman" w:cs="Times New Roman"/>
                          <w:b/>
                          <w:sz w:val="20"/>
                          <w:szCs w:val="20"/>
                        </w:rPr>
                        <w:t>SARA 302 EXTREMELY HAZARDOUS SUBSTANCE</w:t>
                      </w:r>
                    </w:p>
                    <w:p w:rsidR="00FA314A" w:rsidRPr="00213C79" w:rsidRDefault="00FA314A" w:rsidP="00FA314A">
                      <w:pPr>
                        <w:spacing w:after="0" w:line="240" w:lineRule="auto"/>
                        <w:rPr>
                          <w:rFonts w:ascii="Times New Roman" w:hAnsi="Times New Roman" w:cs="Times New Roman"/>
                          <w:sz w:val="20"/>
                          <w:szCs w:val="20"/>
                        </w:rPr>
                      </w:pPr>
                      <w:r w:rsidRPr="00213C79">
                        <w:rPr>
                          <w:rFonts w:ascii="Times New Roman" w:hAnsi="Times New Roman" w:cs="Times New Roman"/>
                          <w:b/>
                          <w:sz w:val="20"/>
                          <w:szCs w:val="20"/>
                        </w:rPr>
                        <w:tab/>
                      </w:r>
                      <w:r w:rsidRPr="00213C79">
                        <w:rPr>
                          <w:rFonts w:ascii="Times New Roman" w:hAnsi="Times New Roman" w:cs="Times New Roman"/>
                          <w:sz w:val="20"/>
                          <w:szCs w:val="20"/>
                        </w:rPr>
                        <w:t xml:space="preserve">None present or none present in regulated quantities. </w:t>
                      </w:r>
                    </w:p>
                    <w:p w:rsidR="00FA314A" w:rsidRPr="00213C79" w:rsidRDefault="00FA314A" w:rsidP="00FA314A">
                      <w:pPr>
                        <w:spacing w:after="0" w:line="240" w:lineRule="auto"/>
                        <w:rPr>
                          <w:rFonts w:ascii="Times New Roman" w:hAnsi="Times New Roman" w:cs="Times New Roman"/>
                          <w:sz w:val="20"/>
                          <w:szCs w:val="20"/>
                        </w:rPr>
                      </w:pPr>
                    </w:p>
                    <w:p w:rsidR="00FA314A" w:rsidRPr="00213C79" w:rsidRDefault="00FA314A" w:rsidP="00FA314A">
                      <w:pPr>
                        <w:spacing w:after="0" w:line="240" w:lineRule="auto"/>
                        <w:rPr>
                          <w:rFonts w:ascii="Times New Roman" w:hAnsi="Times New Roman" w:cs="Times New Roman"/>
                          <w:b/>
                          <w:sz w:val="20"/>
                          <w:szCs w:val="20"/>
                        </w:rPr>
                      </w:pPr>
                      <w:r w:rsidRPr="00213C79">
                        <w:rPr>
                          <w:rFonts w:ascii="Times New Roman" w:hAnsi="Times New Roman" w:cs="Times New Roman"/>
                          <w:sz w:val="20"/>
                          <w:szCs w:val="20"/>
                        </w:rPr>
                        <w:tab/>
                      </w:r>
                      <w:r w:rsidRPr="00213C79">
                        <w:rPr>
                          <w:rFonts w:ascii="Times New Roman" w:hAnsi="Times New Roman" w:cs="Times New Roman"/>
                          <w:b/>
                          <w:sz w:val="20"/>
                          <w:szCs w:val="20"/>
                        </w:rPr>
                        <w:t>SARA 304 EMERGENCY RELEASE NOTIFICATION</w:t>
                      </w:r>
                    </w:p>
                    <w:p w:rsidR="00FA314A" w:rsidRPr="00213C79" w:rsidRDefault="00FA314A" w:rsidP="00FA314A">
                      <w:pPr>
                        <w:spacing w:after="0" w:line="240" w:lineRule="auto"/>
                        <w:rPr>
                          <w:rFonts w:ascii="Times New Roman" w:hAnsi="Times New Roman" w:cs="Times New Roman"/>
                          <w:b/>
                          <w:sz w:val="20"/>
                          <w:szCs w:val="20"/>
                          <w:u w:val="single"/>
                        </w:rPr>
                      </w:pPr>
                      <w:r w:rsidRPr="00213C79">
                        <w:rPr>
                          <w:rFonts w:ascii="Times New Roman" w:hAnsi="Times New Roman" w:cs="Times New Roman"/>
                          <w:b/>
                          <w:sz w:val="20"/>
                          <w:szCs w:val="20"/>
                        </w:rPr>
                        <w:tab/>
                      </w:r>
                      <w:r w:rsidRPr="00213C79">
                        <w:rPr>
                          <w:rFonts w:ascii="Times New Roman" w:hAnsi="Times New Roman" w:cs="Times New Roman"/>
                          <w:b/>
                          <w:sz w:val="20"/>
                          <w:szCs w:val="20"/>
                          <w:u w:val="single"/>
                        </w:rPr>
                        <w:t>CHEMICAL IDENTITY</w:t>
                      </w:r>
                      <w:r w:rsidRPr="00213C79">
                        <w:rPr>
                          <w:rFonts w:ascii="Times New Roman" w:hAnsi="Times New Roman" w:cs="Times New Roman"/>
                          <w:b/>
                          <w:sz w:val="20"/>
                          <w:szCs w:val="20"/>
                          <w:u w:val="single"/>
                        </w:rPr>
                        <w:tab/>
                      </w:r>
                      <w:r w:rsidRPr="00213C79">
                        <w:rPr>
                          <w:rFonts w:ascii="Times New Roman" w:hAnsi="Times New Roman" w:cs="Times New Roman"/>
                          <w:b/>
                          <w:sz w:val="20"/>
                          <w:szCs w:val="20"/>
                          <w:u w:val="single"/>
                        </w:rPr>
                        <w:tab/>
                        <w:t>REPORTABLE QUANTITIY</w:t>
                      </w:r>
                    </w:p>
                    <w:p w:rsidR="00FA314A" w:rsidRPr="00213C79" w:rsidRDefault="00FA314A" w:rsidP="00FA314A">
                      <w:pPr>
                        <w:spacing w:after="0" w:line="240" w:lineRule="auto"/>
                        <w:rPr>
                          <w:rFonts w:ascii="Times New Roman" w:hAnsi="Times New Roman" w:cs="Times New Roman"/>
                          <w:sz w:val="20"/>
                          <w:szCs w:val="20"/>
                        </w:rPr>
                      </w:pPr>
                      <w:r w:rsidRPr="00213C79">
                        <w:rPr>
                          <w:rFonts w:ascii="Times New Roman" w:hAnsi="Times New Roman" w:cs="Times New Roman"/>
                          <w:b/>
                          <w:sz w:val="20"/>
                          <w:szCs w:val="20"/>
                        </w:rPr>
                        <w:tab/>
                      </w:r>
                      <w:proofErr w:type="spellStart"/>
                      <w:r w:rsidRPr="00213C79">
                        <w:rPr>
                          <w:rFonts w:ascii="Times New Roman" w:hAnsi="Times New Roman" w:cs="Times New Roman"/>
                          <w:sz w:val="20"/>
                          <w:szCs w:val="20"/>
                        </w:rPr>
                        <w:t>Tert</w:t>
                      </w:r>
                      <w:proofErr w:type="spellEnd"/>
                      <w:r w:rsidRPr="00213C79">
                        <w:rPr>
                          <w:rFonts w:ascii="Times New Roman" w:hAnsi="Times New Roman" w:cs="Times New Roman"/>
                          <w:sz w:val="20"/>
                          <w:szCs w:val="20"/>
                        </w:rPr>
                        <w:t>-Butyl Acetate</w:t>
                      </w:r>
                      <w:r w:rsidRPr="00213C79">
                        <w:rPr>
                          <w:rFonts w:ascii="Times New Roman" w:hAnsi="Times New Roman" w:cs="Times New Roman"/>
                          <w:sz w:val="20"/>
                          <w:szCs w:val="20"/>
                        </w:rPr>
                        <w:tab/>
                      </w:r>
                      <w:r w:rsidRPr="00213C79">
                        <w:rPr>
                          <w:rFonts w:ascii="Times New Roman" w:hAnsi="Times New Roman" w:cs="Times New Roman"/>
                          <w:sz w:val="20"/>
                          <w:szCs w:val="20"/>
                        </w:rPr>
                        <w:tab/>
                        <w:t>5000 lbs (2-propylheaptyl)</w:t>
                      </w:r>
                    </w:p>
                    <w:p w:rsidR="00FA314A" w:rsidRPr="00213C79" w:rsidRDefault="00FA314A" w:rsidP="00FA314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t>Xylene</w:t>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t xml:space="preserve">          100 lbs</w:t>
                      </w:r>
                    </w:p>
                    <w:p w:rsidR="00FA314A" w:rsidRPr="00213C79" w:rsidRDefault="00FA314A" w:rsidP="00FA314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r>
                      <w:proofErr w:type="spellStart"/>
                      <w:r w:rsidRPr="00213C79">
                        <w:rPr>
                          <w:rFonts w:ascii="Times New Roman" w:hAnsi="Times New Roman" w:cs="Times New Roman"/>
                          <w:sz w:val="20"/>
                          <w:szCs w:val="20"/>
                        </w:rPr>
                        <w:t>Tert</w:t>
                      </w:r>
                      <w:proofErr w:type="spellEnd"/>
                      <w:r w:rsidRPr="00213C79">
                        <w:rPr>
                          <w:rFonts w:ascii="Times New Roman" w:hAnsi="Times New Roman" w:cs="Times New Roman"/>
                          <w:sz w:val="20"/>
                          <w:szCs w:val="20"/>
                        </w:rPr>
                        <w:t>-Butyl Alcohol</w:t>
                      </w:r>
                      <w:r w:rsidRPr="00213C79">
                        <w:rPr>
                          <w:rFonts w:ascii="Times New Roman" w:hAnsi="Times New Roman" w:cs="Times New Roman"/>
                          <w:sz w:val="20"/>
                          <w:szCs w:val="20"/>
                        </w:rPr>
                        <w:tab/>
                      </w:r>
                      <w:r w:rsidRPr="00213C79">
                        <w:rPr>
                          <w:rFonts w:ascii="Times New Roman" w:hAnsi="Times New Roman" w:cs="Times New Roman"/>
                          <w:sz w:val="20"/>
                          <w:szCs w:val="20"/>
                        </w:rPr>
                        <w:tab/>
                        <w:t xml:space="preserve">          100 lbs</w:t>
                      </w:r>
                    </w:p>
                    <w:p w:rsidR="00FA314A" w:rsidRPr="00213C79" w:rsidRDefault="00FA314A" w:rsidP="00FA314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r>
                      <w:proofErr w:type="spellStart"/>
                      <w:r w:rsidRPr="00213C79">
                        <w:rPr>
                          <w:rFonts w:ascii="Times New Roman" w:hAnsi="Times New Roman" w:cs="Times New Roman"/>
                          <w:sz w:val="20"/>
                          <w:szCs w:val="20"/>
                        </w:rPr>
                        <w:t>Cumene</w:t>
                      </w:r>
                      <w:proofErr w:type="spellEnd"/>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t xml:space="preserve">         5000 lbs</w:t>
                      </w:r>
                    </w:p>
                    <w:p w:rsidR="00FA314A" w:rsidRPr="00213C79" w:rsidRDefault="00FA314A" w:rsidP="00FA314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t>Ethylbenzene</w:t>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t xml:space="preserve">          1000 lbs</w:t>
                      </w:r>
                      <w:r w:rsidRPr="00213C79">
                        <w:rPr>
                          <w:rFonts w:ascii="Times New Roman" w:hAnsi="Times New Roman" w:cs="Times New Roman"/>
                          <w:sz w:val="20"/>
                          <w:szCs w:val="20"/>
                        </w:rPr>
                        <w:tab/>
                      </w:r>
                    </w:p>
                    <w:p w:rsidR="00FA314A" w:rsidRPr="00213C79" w:rsidRDefault="00FA314A" w:rsidP="00FA314A">
                      <w:pPr>
                        <w:spacing w:after="0" w:line="240" w:lineRule="auto"/>
                        <w:rPr>
                          <w:rFonts w:ascii="Times New Roman" w:hAnsi="Times New Roman" w:cs="Times New Roman"/>
                          <w:sz w:val="20"/>
                          <w:szCs w:val="20"/>
                        </w:rPr>
                      </w:pPr>
                    </w:p>
                    <w:p w:rsidR="00FA314A" w:rsidRPr="00213C79" w:rsidRDefault="00FA314A" w:rsidP="00FA314A">
                      <w:pPr>
                        <w:spacing w:after="0" w:line="240" w:lineRule="auto"/>
                        <w:rPr>
                          <w:rFonts w:ascii="Times New Roman" w:hAnsi="Times New Roman" w:cs="Times New Roman"/>
                          <w:b/>
                          <w:sz w:val="20"/>
                          <w:szCs w:val="20"/>
                        </w:rPr>
                      </w:pPr>
                      <w:r w:rsidRPr="00213C79">
                        <w:rPr>
                          <w:rFonts w:ascii="Times New Roman" w:hAnsi="Times New Roman" w:cs="Times New Roman"/>
                          <w:sz w:val="20"/>
                          <w:szCs w:val="20"/>
                        </w:rPr>
                        <w:tab/>
                      </w:r>
                      <w:r w:rsidRPr="00213C79">
                        <w:rPr>
                          <w:rFonts w:ascii="Times New Roman" w:hAnsi="Times New Roman" w:cs="Times New Roman"/>
                          <w:b/>
                          <w:sz w:val="20"/>
                          <w:szCs w:val="20"/>
                        </w:rPr>
                        <w:t>SARA 313/312 HAZARDOUS CHEMICAL</w:t>
                      </w:r>
                    </w:p>
                    <w:p w:rsidR="00FA314A" w:rsidRPr="00213C79" w:rsidRDefault="00FA314A" w:rsidP="00FA314A">
                      <w:pPr>
                        <w:spacing w:after="0" w:line="240" w:lineRule="auto"/>
                        <w:rPr>
                          <w:rFonts w:ascii="Times New Roman" w:hAnsi="Times New Roman" w:cs="Times New Roman"/>
                          <w:b/>
                          <w:sz w:val="20"/>
                          <w:szCs w:val="20"/>
                          <w:u w:val="single"/>
                        </w:rPr>
                      </w:pPr>
                      <w:r w:rsidRPr="00213C79">
                        <w:rPr>
                          <w:rFonts w:ascii="Times New Roman" w:hAnsi="Times New Roman" w:cs="Times New Roman"/>
                          <w:b/>
                          <w:sz w:val="20"/>
                          <w:szCs w:val="20"/>
                        </w:rPr>
                        <w:tab/>
                      </w:r>
                      <w:r w:rsidRPr="00213C79">
                        <w:rPr>
                          <w:rFonts w:ascii="Times New Roman" w:hAnsi="Times New Roman" w:cs="Times New Roman"/>
                          <w:b/>
                          <w:sz w:val="20"/>
                          <w:szCs w:val="20"/>
                          <w:u w:val="single"/>
                        </w:rPr>
                        <w:t>CHEMICAL IDENTITY</w:t>
                      </w:r>
                      <w:r w:rsidRPr="00213C79">
                        <w:rPr>
                          <w:rFonts w:ascii="Times New Roman" w:hAnsi="Times New Roman" w:cs="Times New Roman"/>
                          <w:b/>
                          <w:sz w:val="20"/>
                          <w:szCs w:val="20"/>
                          <w:u w:val="single"/>
                        </w:rPr>
                        <w:tab/>
                      </w:r>
                      <w:r w:rsidRPr="00213C79">
                        <w:rPr>
                          <w:rFonts w:ascii="Times New Roman" w:hAnsi="Times New Roman" w:cs="Times New Roman"/>
                          <w:b/>
                          <w:sz w:val="20"/>
                          <w:szCs w:val="20"/>
                          <w:u w:val="single"/>
                        </w:rPr>
                        <w:tab/>
                        <w:t>THRESHOLD PLANNING QUANTITY</w:t>
                      </w:r>
                    </w:p>
                    <w:p w:rsidR="00FA314A" w:rsidRPr="00213C79" w:rsidRDefault="00A43938" w:rsidP="00FA314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r>
                      <w:proofErr w:type="spellStart"/>
                      <w:r w:rsidRPr="00213C79">
                        <w:rPr>
                          <w:rFonts w:ascii="Times New Roman" w:hAnsi="Times New Roman" w:cs="Times New Roman"/>
                          <w:sz w:val="20"/>
                          <w:szCs w:val="20"/>
                        </w:rPr>
                        <w:t>Tert</w:t>
                      </w:r>
                      <w:proofErr w:type="spellEnd"/>
                      <w:r w:rsidRPr="00213C79">
                        <w:rPr>
                          <w:rFonts w:ascii="Times New Roman" w:hAnsi="Times New Roman" w:cs="Times New Roman"/>
                          <w:sz w:val="20"/>
                          <w:szCs w:val="20"/>
                        </w:rPr>
                        <w:t>-Butyl Acetate</w:t>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t>500 lbs</w:t>
                      </w:r>
                    </w:p>
                    <w:p w:rsidR="00A43938" w:rsidRPr="00213C79" w:rsidRDefault="00A43938" w:rsidP="00FA314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t>Aromatic Petroleum</w:t>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t>500 lbs</w:t>
                      </w:r>
                    </w:p>
                    <w:p w:rsidR="00A43938" w:rsidRPr="00213C79" w:rsidRDefault="00A43938" w:rsidP="00FA314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t xml:space="preserve">1, 2, 4 </w:t>
                      </w:r>
                      <w:proofErr w:type="spellStart"/>
                      <w:r w:rsidRPr="00213C79">
                        <w:rPr>
                          <w:rFonts w:ascii="Times New Roman" w:hAnsi="Times New Roman" w:cs="Times New Roman"/>
                          <w:sz w:val="20"/>
                          <w:szCs w:val="20"/>
                        </w:rPr>
                        <w:t>Trimethylbenzene</w:t>
                      </w:r>
                      <w:proofErr w:type="spellEnd"/>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t>500 lbs</w:t>
                      </w:r>
                    </w:p>
                    <w:p w:rsidR="00A43938" w:rsidRPr="00213C79" w:rsidRDefault="00A43938" w:rsidP="00FA314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t>Xylene</w:t>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t>500 lbs</w:t>
                      </w:r>
                    </w:p>
                    <w:p w:rsidR="00A43938" w:rsidRPr="00213C79" w:rsidRDefault="00A43938" w:rsidP="00FA314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r>
                      <w:proofErr w:type="spellStart"/>
                      <w:r w:rsidRPr="00213C79">
                        <w:rPr>
                          <w:rFonts w:ascii="Times New Roman" w:hAnsi="Times New Roman" w:cs="Times New Roman"/>
                          <w:sz w:val="20"/>
                          <w:szCs w:val="20"/>
                        </w:rPr>
                        <w:t>Tert</w:t>
                      </w:r>
                      <w:proofErr w:type="spellEnd"/>
                      <w:r w:rsidRPr="00213C79">
                        <w:rPr>
                          <w:rFonts w:ascii="Times New Roman" w:hAnsi="Times New Roman" w:cs="Times New Roman"/>
                          <w:sz w:val="20"/>
                          <w:szCs w:val="20"/>
                        </w:rPr>
                        <w:t>-Butyl Alcohol</w:t>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t>500 lbs</w:t>
                      </w:r>
                    </w:p>
                    <w:p w:rsidR="00A43938" w:rsidRPr="00213C79" w:rsidRDefault="00A43938" w:rsidP="00FA314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r>
                      <w:proofErr w:type="spellStart"/>
                      <w:r w:rsidRPr="00213C79">
                        <w:rPr>
                          <w:rFonts w:ascii="Times New Roman" w:hAnsi="Times New Roman" w:cs="Times New Roman"/>
                          <w:sz w:val="20"/>
                          <w:szCs w:val="20"/>
                        </w:rPr>
                        <w:t>Cumene</w:t>
                      </w:r>
                      <w:proofErr w:type="spellEnd"/>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r>
                      <w:r w:rsidRPr="00213C79">
                        <w:rPr>
                          <w:rFonts w:ascii="Times New Roman" w:hAnsi="Times New Roman" w:cs="Times New Roman"/>
                          <w:sz w:val="20"/>
                          <w:szCs w:val="20"/>
                        </w:rPr>
                        <w:tab/>
                        <w:t>500 lbs</w:t>
                      </w:r>
                    </w:p>
                    <w:p w:rsidR="00A43938" w:rsidRPr="00213C79" w:rsidRDefault="00A43938" w:rsidP="00FA314A">
                      <w:pPr>
                        <w:spacing w:after="0" w:line="240" w:lineRule="auto"/>
                        <w:rPr>
                          <w:rFonts w:ascii="Times New Roman" w:hAnsi="Times New Roman" w:cs="Times New Roman"/>
                          <w:sz w:val="20"/>
                          <w:szCs w:val="20"/>
                        </w:rPr>
                      </w:pPr>
                    </w:p>
                    <w:p w:rsidR="00A43938" w:rsidRPr="00213C79" w:rsidRDefault="00A43938" w:rsidP="00A43938">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CLEAN WATER ACT SECTION 311 HAZARDOUS SUBSTANCES (40 CFR 117.3)</w:t>
                      </w:r>
                    </w:p>
                    <w:p w:rsidR="00A43938" w:rsidRPr="00213C79" w:rsidRDefault="00A43938" w:rsidP="00A43938">
                      <w:pPr>
                        <w:spacing w:after="0" w:line="240" w:lineRule="auto"/>
                        <w:rPr>
                          <w:rFonts w:ascii="Times New Roman" w:hAnsi="Times New Roman" w:cs="Times New Roman"/>
                          <w:sz w:val="20"/>
                          <w:szCs w:val="20"/>
                        </w:rPr>
                      </w:pPr>
                      <w:r w:rsidRPr="00213C79">
                        <w:rPr>
                          <w:rFonts w:ascii="Times New Roman" w:hAnsi="Times New Roman" w:cs="Times New Roman"/>
                          <w:b/>
                          <w:sz w:val="20"/>
                          <w:szCs w:val="20"/>
                        </w:rPr>
                        <w:tab/>
                      </w:r>
                      <w:r w:rsidRPr="00213C79">
                        <w:rPr>
                          <w:rFonts w:ascii="Times New Roman" w:hAnsi="Times New Roman" w:cs="Times New Roman"/>
                          <w:sz w:val="20"/>
                          <w:szCs w:val="20"/>
                        </w:rPr>
                        <w:t>None present or none present in regulated quantities.</w:t>
                      </w:r>
                    </w:p>
                    <w:p w:rsidR="00A43938" w:rsidRPr="00213C79" w:rsidRDefault="00A43938" w:rsidP="00A43938">
                      <w:pPr>
                        <w:spacing w:after="0" w:line="240" w:lineRule="auto"/>
                        <w:rPr>
                          <w:rFonts w:ascii="Times New Roman" w:hAnsi="Times New Roman" w:cs="Times New Roman"/>
                          <w:sz w:val="20"/>
                          <w:szCs w:val="20"/>
                        </w:rPr>
                      </w:pPr>
                    </w:p>
                    <w:p w:rsidR="00A43938" w:rsidRPr="00213C79" w:rsidRDefault="00A43938" w:rsidP="00A43938">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CLEAN AIR ACT (CAA) SECTION 112(r) ACCIDENTAL RELEASE PREVENTION (40 CFR 68.130)</w:t>
                      </w:r>
                    </w:p>
                    <w:p w:rsidR="00A43938" w:rsidRPr="00213C79" w:rsidRDefault="00A43938" w:rsidP="00A43938">
                      <w:pPr>
                        <w:spacing w:after="0" w:line="240" w:lineRule="auto"/>
                        <w:rPr>
                          <w:rFonts w:ascii="Times New Roman" w:hAnsi="Times New Roman" w:cs="Times New Roman"/>
                          <w:sz w:val="20"/>
                          <w:szCs w:val="20"/>
                        </w:rPr>
                      </w:pPr>
                      <w:r w:rsidRPr="00213C79">
                        <w:rPr>
                          <w:rFonts w:ascii="Times New Roman" w:hAnsi="Times New Roman" w:cs="Times New Roman"/>
                          <w:b/>
                          <w:sz w:val="20"/>
                          <w:szCs w:val="20"/>
                        </w:rPr>
                        <w:tab/>
                      </w:r>
                      <w:r w:rsidRPr="00213C79">
                        <w:rPr>
                          <w:rFonts w:ascii="Times New Roman" w:hAnsi="Times New Roman" w:cs="Times New Roman"/>
                          <w:sz w:val="20"/>
                          <w:szCs w:val="20"/>
                        </w:rPr>
                        <w:t>None present or none present in regulated quantities.</w:t>
                      </w:r>
                    </w:p>
                    <w:p w:rsidR="00A43938" w:rsidRPr="00213C79" w:rsidRDefault="00A43938" w:rsidP="00A43938">
                      <w:pPr>
                        <w:spacing w:after="0" w:line="240" w:lineRule="auto"/>
                        <w:rPr>
                          <w:rFonts w:ascii="Times New Roman" w:hAnsi="Times New Roman" w:cs="Times New Roman"/>
                          <w:sz w:val="20"/>
                          <w:szCs w:val="20"/>
                        </w:rPr>
                      </w:pPr>
                    </w:p>
                    <w:p w:rsidR="00A43938" w:rsidRPr="00213C79" w:rsidRDefault="00A43938" w:rsidP="00A43938">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US STATE REGULATIONS</w:t>
                      </w:r>
                    </w:p>
                    <w:p w:rsidR="00A43938" w:rsidRPr="00213C79" w:rsidRDefault="00A43938" w:rsidP="00A43938">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ab/>
                        <w:t>US CALIFORNIA PROPOSITION 65</w:t>
                      </w:r>
                    </w:p>
                    <w:p w:rsidR="00A43938" w:rsidRPr="00213C79" w:rsidRDefault="00A43938" w:rsidP="00A43938">
                      <w:pPr>
                        <w:spacing w:after="0" w:line="240" w:lineRule="auto"/>
                        <w:ind w:left="1440"/>
                        <w:rPr>
                          <w:rFonts w:ascii="Times New Roman" w:hAnsi="Times New Roman" w:cs="Times New Roman"/>
                          <w:sz w:val="20"/>
                          <w:szCs w:val="20"/>
                          <w:u w:val="single"/>
                        </w:rPr>
                      </w:pPr>
                      <w:r w:rsidRPr="00213C79">
                        <w:rPr>
                          <w:rFonts w:ascii="Times New Roman" w:hAnsi="Times New Roman" w:cs="Times New Roman"/>
                          <w:sz w:val="20"/>
                          <w:szCs w:val="20"/>
                        </w:rPr>
                        <w:t>This product contains chemical(s) known to the State of California to cause cancer and/or to cause birth defects or other reproductive harm.</w:t>
                      </w:r>
                    </w:p>
                  </w:txbxContent>
                </v:textbox>
                <w10:wrap type="square"/>
              </v:shape>
            </w:pict>
          </mc:Fallback>
        </mc:AlternateContent>
      </w:r>
      <w:r w:rsidRPr="009B70FA">
        <w:rPr>
          <w:rFonts w:ascii="Times New Roman" w:hAnsi="Times New Roman" w:cs="Times New Roman"/>
          <w:b/>
          <w:noProof/>
          <w:sz w:val="24"/>
          <w:szCs w:val="24"/>
          <w:lang w:eastAsia="en-CA"/>
        </w:rPr>
        <mc:AlternateContent>
          <mc:Choice Requires="wps">
            <w:drawing>
              <wp:anchor distT="45720" distB="45720" distL="114300" distR="114300" simplePos="0" relativeHeight="251734016" behindDoc="0" locked="0" layoutInCell="1" allowOverlap="1" wp14:anchorId="163E1BBA" wp14:editId="67BA5DB3">
                <wp:simplePos x="0" y="0"/>
                <wp:positionH relativeFrom="column">
                  <wp:posOffset>0</wp:posOffset>
                </wp:positionH>
                <wp:positionV relativeFrom="paragraph">
                  <wp:posOffset>236867</wp:posOffset>
                </wp:positionV>
                <wp:extent cx="6695440" cy="287655"/>
                <wp:effectExtent l="0" t="0" r="10160" b="1714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rgbClr val="5B9BD5">
                            <a:lumMod val="75000"/>
                          </a:srgbClr>
                        </a:solidFill>
                        <a:ln w="9525">
                          <a:solidFill>
                            <a:srgbClr val="000000"/>
                          </a:solidFill>
                          <a:miter lim="800000"/>
                          <a:headEnd/>
                          <a:tailEnd/>
                        </a:ln>
                      </wps:spPr>
                      <wps:txbx>
                        <w:txbxContent>
                          <w:p w:rsidR="00FA66E9" w:rsidRPr="009B70FA" w:rsidRDefault="00FA66E9" w:rsidP="00FA66E9">
                            <w:pPr>
                              <w:jc w:val="center"/>
                              <w:rPr>
                                <w:rFonts w:ascii="Times New Roman" w:hAnsi="Times New Roman" w:cs="Times New Roman"/>
                                <w:b/>
                                <w:color w:val="FFFFFF" w:themeColor="background1"/>
                                <w:sz w:val="26"/>
                                <w:szCs w:val="26"/>
                              </w:rPr>
                            </w:pPr>
                            <w:r w:rsidRPr="009B70FA">
                              <w:rPr>
                                <w:rFonts w:ascii="Times New Roman" w:hAnsi="Times New Roman" w:cs="Times New Roman"/>
                                <w:b/>
                                <w:color w:val="FFFFFF" w:themeColor="background1"/>
                                <w:sz w:val="26"/>
                                <w:szCs w:val="26"/>
                              </w:rPr>
                              <w:t>SECTION 15: REGULATORY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E1BBA" id="_x0000_s1063" type="#_x0000_t202" style="position:absolute;left:0;text-align:left;margin-left:0;margin-top:18.65pt;width:527.2pt;height:22.6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" fillcolor="#2e75b6">
                <v:textbox>
                  <w:txbxContent>
                    <w:p w:rsidR="00FA66E9" w:rsidRPr="009B70FA" w:rsidRDefault="00FA66E9" w:rsidP="00FA66E9">
                      <w:pPr>
                        <w:jc w:val="center"/>
                        <w:rPr>
                          <w:rFonts w:ascii="Times New Roman" w:hAnsi="Times New Roman" w:cs="Times New Roman"/>
                          <w:b/>
                          <w:color w:val="FFFFFF" w:themeColor="background1"/>
                          <w:sz w:val="26"/>
                          <w:szCs w:val="26"/>
                        </w:rPr>
                      </w:pPr>
                      <w:r w:rsidRPr="009B70FA">
                        <w:rPr>
                          <w:rFonts w:ascii="Times New Roman" w:hAnsi="Times New Roman" w:cs="Times New Roman"/>
                          <w:b/>
                          <w:color w:val="FFFFFF" w:themeColor="background1"/>
                          <w:sz w:val="26"/>
                          <w:szCs w:val="26"/>
                        </w:rPr>
                        <w:t>SECTION 15: REGULATORY INFORMATION</w:t>
                      </w:r>
                    </w:p>
                  </w:txbxContent>
                </v:textbox>
                <w10:wrap type="square"/>
              </v:shape>
            </w:pict>
          </mc:Fallback>
        </mc:AlternateContent>
      </w:r>
      <w:r w:rsidR="003D35CE" w:rsidRPr="009B70FA">
        <w:rPr>
          <w:rFonts w:ascii="Times New Roman" w:hAnsi="Times New Roman" w:cs="Times New Roman"/>
          <w:b/>
          <w:sz w:val="24"/>
          <w:szCs w:val="24"/>
        </w:rPr>
        <w:t>Page 10 of 12</w:t>
      </w:r>
    </w:p>
    <w:p w:rsidR="00FA66E9" w:rsidRPr="009B70FA" w:rsidRDefault="00A272AA" w:rsidP="00891785">
      <w:pPr>
        <w:jc w:val="right"/>
        <w:rPr>
          <w:rFonts w:ascii="Times New Roman" w:hAnsi="Times New Roman" w:cs="Times New Roman"/>
          <w:b/>
          <w:sz w:val="24"/>
          <w:szCs w:val="24"/>
        </w:rPr>
      </w:pPr>
      <w:r w:rsidRPr="009B70FA">
        <w:rPr>
          <w:rFonts w:ascii="Times New Roman" w:hAnsi="Times New Roman" w:cs="Times New Roman"/>
          <w:b/>
          <w:noProof/>
          <w:sz w:val="24"/>
          <w:szCs w:val="24"/>
          <w:lang w:eastAsia="en-CA"/>
        </w:rPr>
        <w:lastRenderedPageBreak/>
        <mc:AlternateContent>
          <mc:Choice Requires="wps">
            <w:drawing>
              <wp:anchor distT="45720" distB="45720" distL="114300" distR="114300" simplePos="0" relativeHeight="251736064" behindDoc="0" locked="0" layoutInCell="1" allowOverlap="1" wp14:anchorId="445D15E8" wp14:editId="421E40EB">
                <wp:simplePos x="0" y="0"/>
                <wp:positionH relativeFrom="column">
                  <wp:posOffset>-10795</wp:posOffset>
                </wp:positionH>
                <wp:positionV relativeFrom="paragraph">
                  <wp:posOffset>245110</wp:posOffset>
                </wp:positionV>
                <wp:extent cx="6695440" cy="8485505"/>
                <wp:effectExtent l="0" t="0" r="10160" b="1079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8485505"/>
                        </a:xfrm>
                        <a:prstGeom prst="rect">
                          <a:avLst/>
                        </a:prstGeom>
                        <a:solidFill>
                          <a:srgbClr val="FFFFFF"/>
                        </a:solidFill>
                        <a:ln w="9525">
                          <a:solidFill>
                            <a:srgbClr val="000000"/>
                          </a:solidFill>
                          <a:miter lim="800000"/>
                          <a:headEnd/>
                          <a:tailEnd/>
                        </a:ln>
                      </wps:spPr>
                      <wps:txbx>
                        <w:txbxContent>
                          <w:p w:rsidR="00A272AA" w:rsidRPr="00213C79" w:rsidRDefault="00A272AA" w:rsidP="00A272AA">
                            <w:pPr>
                              <w:spacing w:after="0" w:line="240" w:lineRule="auto"/>
                              <w:rPr>
                                <w:rFonts w:ascii="Times New Roman" w:hAnsi="Times New Roman" w:cs="Times New Roman"/>
                                <w:b/>
                                <w:sz w:val="20"/>
                                <w:szCs w:val="20"/>
                              </w:rPr>
                            </w:pPr>
                            <w:r w:rsidRPr="00213C79">
                              <w:rPr>
                                <w:rFonts w:ascii="Times New Roman" w:hAnsi="Times New Roman" w:cs="Times New Roman"/>
                              </w:rPr>
                              <w:tab/>
                            </w:r>
                            <w:r w:rsidRPr="00213C79">
                              <w:rPr>
                                <w:rFonts w:ascii="Times New Roman" w:hAnsi="Times New Roman" w:cs="Times New Roman"/>
                                <w:b/>
                                <w:sz w:val="20"/>
                                <w:szCs w:val="20"/>
                              </w:rPr>
                              <w:t>US NEW JERSEY WORKER AND COMMUNITY RIGHT-TO-KNOW ACT</w:t>
                            </w:r>
                          </w:p>
                          <w:p w:rsidR="00A272AA" w:rsidRPr="00213C79" w:rsidRDefault="00A272AA" w:rsidP="00A272AA">
                            <w:pPr>
                              <w:spacing w:after="0" w:line="240" w:lineRule="auto"/>
                              <w:rPr>
                                <w:rFonts w:ascii="Times New Roman" w:hAnsi="Times New Roman" w:cs="Times New Roman"/>
                                <w:b/>
                                <w:sz w:val="20"/>
                                <w:szCs w:val="20"/>
                                <w:u w:val="single"/>
                              </w:rPr>
                            </w:pPr>
                            <w:r w:rsidRPr="00213C79">
                              <w:rPr>
                                <w:rFonts w:ascii="Times New Roman" w:hAnsi="Times New Roman" w:cs="Times New Roman"/>
                                <w:b/>
                                <w:sz w:val="20"/>
                                <w:szCs w:val="20"/>
                              </w:rPr>
                              <w:tab/>
                            </w:r>
                            <w:r w:rsidRPr="00213C79">
                              <w:rPr>
                                <w:rFonts w:ascii="Times New Roman" w:hAnsi="Times New Roman" w:cs="Times New Roman"/>
                                <w:b/>
                                <w:sz w:val="20"/>
                                <w:szCs w:val="20"/>
                                <w:u w:val="single"/>
                              </w:rPr>
                              <w:t>CHEMICAL IDENTITY</w:t>
                            </w:r>
                          </w:p>
                          <w:p w:rsidR="00A272AA" w:rsidRPr="00213C79" w:rsidRDefault="00A272AA" w:rsidP="00A272A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r>
                            <w:proofErr w:type="spellStart"/>
                            <w:r w:rsidRPr="00213C79">
                              <w:rPr>
                                <w:rFonts w:ascii="Times New Roman" w:hAnsi="Times New Roman" w:cs="Times New Roman"/>
                                <w:sz w:val="20"/>
                                <w:szCs w:val="20"/>
                              </w:rPr>
                              <w:t>Tert</w:t>
                            </w:r>
                            <w:proofErr w:type="spellEnd"/>
                            <w:r w:rsidRPr="00213C79">
                              <w:rPr>
                                <w:rFonts w:ascii="Times New Roman" w:hAnsi="Times New Roman" w:cs="Times New Roman"/>
                                <w:sz w:val="20"/>
                                <w:szCs w:val="20"/>
                              </w:rPr>
                              <w:t>-Butyl Acetate</w:t>
                            </w:r>
                          </w:p>
                          <w:p w:rsidR="00A272AA" w:rsidRPr="00213C79" w:rsidRDefault="00A272AA" w:rsidP="00A272A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t xml:space="preserve">1, 2, 4 </w:t>
                            </w:r>
                            <w:proofErr w:type="spellStart"/>
                            <w:r w:rsidRPr="00213C79">
                              <w:rPr>
                                <w:rFonts w:ascii="Times New Roman" w:hAnsi="Times New Roman" w:cs="Times New Roman"/>
                                <w:sz w:val="20"/>
                                <w:szCs w:val="20"/>
                              </w:rPr>
                              <w:t>Trimethylbenzene</w:t>
                            </w:r>
                            <w:proofErr w:type="spellEnd"/>
                          </w:p>
                          <w:p w:rsidR="00A272AA" w:rsidRPr="00213C79" w:rsidRDefault="00A272AA" w:rsidP="00A272AA">
                            <w:pPr>
                              <w:spacing w:after="0" w:line="240" w:lineRule="auto"/>
                              <w:rPr>
                                <w:rFonts w:ascii="Times New Roman" w:hAnsi="Times New Roman" w:cs="Times New Roman"/>
                                <w:sz w:val="20"/>
                                <w:szCs w:val="20"/>
                              </w:rPr>
                            </w:pPr>
                          </w:p>
                          <w:p w:rsidR="00A272AA" w:rsidRPr="00213C79" w:rsidRDefault="00A272AA" w:rsidP="00A272AA">
                            <w:pPr>
                              <w:spacing w:after="0" w:line="240" w:lineRule="auto"/>
                              <w:rPr>
                                <w:rFonts w:ascii="Times New Roman" w:hAnsi="Times New Roman" w:cs="Times New Roman"/>
                                <w:b/>
                                <w:sz w:val="20"/>
                                <w:szCs w:val="20"/>
                              </w:rPr>
                            </w:pPr>
                            <w:r w:rsidRPr="00213C79">
                              <w:rPr>
                                <w:rFonts w:ascii="Times New Roman" w:hAnsi="Times New Roman" w:cs="Times New Roman"/>
                                <w:sz w:val="20"/>
                                <w:szCs w:val="20"/>
                              </w:rPr>
                              <w:tab/>
                            </w:r>
                            <w:r w:rsidRPr="00213C79">
                              <w:rPr>
                                <w:rFonts w:ascii="Times New Roman" w:hAnsi="Times New Roman" w:cs="Times New Roman"/>
                                <w:b/>
                                <w:sz w:val="20"/>
                                <w:szCs w:val="20"/>
                              </w:rPr>
                              <w:t>US MASSACHUSETTS RTK – SUBSTANCE LIST</w:t>
                            </w:r>
                          </w:p>
                          <w:p w:rsidR="00A272AA" w:rsidRPr="00213C79" w:rsidRDefault="00A272AA" w:rsidP="00A272AA">
                            <w:pPr>
                              <w:spacing w:after="0" w:line="240" w:lineRule="auto"/>
                              <w:rPr>
                                <w:rFonts w:ascii="Times New Roman" w:hAnsi="Times New Roman" w:cs="Times New Roman"/>
                                <w:b/>
                                <w:sz w:val="20"/>
                                <w:szCs w:val="20"/>
                                <w:u w:val="single"/>
                              </w:rPr>
                            </w:pPr>
                            <w:r w:rsidRPr="00213C79">
                              <w:rPr>
                                <w:rFonts w:ascii="Times New Roman" w:hAnsi="Times New Roman" w:cs="Times New Roman"/>
                                <w:b/>
                                <w:sz w:val="20"/>
                                <w:szCs w:val="20"/>
                              </w:rPr>
                              <w:tab/>
                            </w:r>
                            <w:r w:rsidRPr="00213C79">
                              <w:rPr>
                                <w:rFonts w:ascii="Times New Roman" w:hAnsi="Times New Roman" w:cs="Times New Roman"/>
                                <w:b/>
                                <w:sz w:val="20"/>
                                <w:szCs w:val="20"/>
                                <w:u w:val="single"/>
                              </w:rPr>
                              <w:t>CHEMICAL IDENTITY</w:t>
                            </w:r>
                          </w:p>
                          <w:p w:rsidR="00A272AA" w:rsidRPr="00213C79" w:rsidRDefault="00A272AA" w:rsidP="00A272A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r>
                            <w:proofErr w:type="spellStart"/>
                            <w:r w:rsidRPr="00213C79">
                              <w:rPr>
                                <w:rFonts w:ascii="Times New Roman" w:hAnsi="Times New Roman" w:cs="Times New Roman"/>
                                <w:sz w:val="20"/>
                                <w:szCs w:val="20"/>
                              </w:rPr>
                              <w:t>Tert</w:t>
                            </w:r>
                            <w:proofErr w:type="spellEnd"/>
                            <w:r w:rsidRPr="00213C79">
                              <w:rPr>
                                <w:rFonts w:ascii="Times New Roman" w:hAnsi="Times New Roman" w:cs="Times New Roman"/>
                                <w:sz w:val="20"/>
                                <w:szCs w:val="20"/>
                              </w:rPr>
                              <w:t>-Butyl Acetate</w:t>
                            </w:r>
                          </w:p>
                          <w:p w:rsidR="00A272AA" w:rsidRPr="00213C79" w:rsidRDefault="00A272AA" w:rsidP="00A272A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t xml:space="preserve">1, 2, 4 </w:t>
                            </w:r>
                            <w:proofErr w:type="spellStart"/>
                            <w:r w:rsidRPr="00213C79">
                              <w:rPr>
                                <w:rFonts w:ascii="Times New Roman" w:hAnsi="Times New Roman" w:cs="Times New Roman"/>
                                <w:sz w:val="20"/>
                                <w:szCs w:val="20"/>
                              </w:rPr>
                              <w:t>Trimethylbenzene</w:t>
                            </w:r>
                            <w:proofErr w:type="spellEnd"/>
                          </w:p>
                          <w:p w:rsidR="00A272AA" w:rsidRPr="00213C79" w:rsidRDefault="00A272AA" w:rsidP="00A272AA">
                            <w:pPr>
                              <w:spacing w:after="0" w:line="240" w:lineRule="auto"/>
                              <w:rPr>
                                <w:rFonts w:ascii="Times New Roman" w:hAnsi="Times New Roman" w:cs="Times New Roman"/>
                                <w:sz w:val="20"/>
                                <w:szCs w:val="20"/>
                              </w:rPr>
                            </w:pPr>
                          </w:p>
                          <w:p w:rsidR="00A272AA" w:rsidRPr="00213C79" w:rsidRDefault="00A272AA" w:rsidP="00A272AA">
                            <w:pPr>
                              <w:spacing w:after="0" w:line="240" w:lineRule="auto"/>
                              <w:rPr>
                                <w:rFonts w:ascii="Times New Roman" w:hAnsi="Times New Roman" w:cs="Times New Roman"/>
                                <w:b/>
                                <w:sz w:val="20"/>
                                <w:szCs w:val="20"/>
                              </w:rPr>
                            </w:pPr>
                            <w:r w:rsidRPr="00213C79">
                              <w:rPr>
                                <w:rFonts w:ascii="Times New Roman" w:hAnsi="Times New Roman" w:cs="Times New Roman"/>
                                <w:sz w:val="20"/>
                                <w:szCs w:val="20"/>
                              </w:rPr>
                              <w:tab/>
                            </w:r>
                            <w:r w:rsidRPr="00213C79">
                              <w:rPr>
                                <w:rFonts w:ascii="Times New Roman" w:hAnsi="Times New Roman" w:cs="Times New Roman"/>
                                <w:b/>
                                <w:sz w:val="20"/>
                                <w:szCs w:val="20"/>
                              </w:rPr>
                              <w:t>US PENNSYLVANIA RTK – HAZARDOUS SUBSTANCES</w:t>
                            </w:r>
                          </w:p>
                          <w:p w:rsidR="00A272AA" w:rsidRPr="00213C79" w:rsidRDefault="00A272AA" w:rsidP="00A272AA">
                            <w:pPr>
                              <w:spacing w:after="0" w:line="240" w:lineRule="auto"/>
                              <w:rPr>
                                <w:rFonts w:ascii="Times New Roman" w:hAnsi="Times New Roman" w:cs="Times New Roman"/>
                                <w:b/>
                                <w:sz w:val="20"/>
                                <w:szCs w:val="20"/>
                                <w:u w:val="single"/>
                              </w:rPr>
                            </w:pPr>
                            <w:r w:rsidRPr="00213C79">
                              <w:rPr>
                                <w:rFonts w:ascii="Times New Roman" w:hAnsi="Times New Roman" w:cs="Times New Roman"/>
                                <w:b/>
                                <w:sz w:val="20"/>
                                <w:szCs w:val="20"/>
                              </w:rPr>
                              <w:tab/>
                            </w:r>
                            <w:r w:rsidRPr="00213C79">
                              <w:rPr>
                                <w:rFonts w:ascii="Times New Roman" w:hAnsi="Times New Roman" w:cs="Times New Roman"/>
                                <w:b/>
                                <w:sz w:val="20"/>
                                <w:szCs w:val="20"/>
                                <w:u w:val="single"/>
                              </w:rPr>
                              <w:t>CHEMICAL IDENTITY</w:t>
                            </w:r>
                          </w:p>
                          <w:p w:rsidR="00A272AA" w:rsidRPr="00213C79" w:rsidRDefault="00A272AA" w:rsidP="00A272A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r>
                            <w:proofErr w:type="spellStart"/>
                            <w:r w:rsidRPr="00213C79">
                              <w:rPr>
                                <w:rFonts w:ascii="Times New Roman" w:hAnsi="Times New Roman" w:cs="Times New Roman"/>
                                <w:sz w:val="20"/>
                                <w:szCs w:val="20"/>
                              </w:rPr>
                              <w:t>Tert</w:t>
                            </w:r>
                            <w:proofErr w:type="spellEnd"/>
                            <w:r w:rsidRPr="00213C79">
                              <w:rPr>
                                <w:rFonts w:ascii="Times New Roman" w:hAnsi="Times New Roman" w:cs="Times New Roman"/>
                                <w:sz w:val="20"/>
                                <w:szCs w:val="20"/>
                              </w:rPr>
                              <w:t>-Butyl Acetate</w:t>
                            </w:r>
                          </w:p>
                          <w:p w:rsidR="00A272AA" w:rsidRPr="00213C79" w:rsidRDefault="00A272AA" w:rsidP="00A272A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t xml:space="preserve">1, 2, 4 </w:t>
                            </w:r>
                            <w:proofErr w:type="spellStart"/>
                            <w:r w:rsidRPr="00213C79">
                              <w:rPr>
                                <w:rFonts w:ascii="Times New Roman" w:hAnsi="Times New Roman" w:cs="Times New Roman"/>
                                <w:sz w:val="20"/>
                                <w:szCs w:val="20"/>
                              </w:rPr>
                              <w:t>Trimethylbenzene</w:t>
                            </w:r>
                            <w:proofErr w:type="spellEnd"/>
                          </w:p>
                          <w:p w:rsidR="00A272AA" w:rsidRPr="00213C79" w:rsidRDefault="00A272AA" w:rsidP="00A272A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r>
                            <w:proofErr w:type="spellStart"/>
                            <w:r w:rsidRPr="00213C79">
                              <w:rPr>
                                <w:rFonts w:ascii="Times New Roman" w:hAnsi="Times New Roman" w:cs="Times New Roman"/>
                                <w:sz w:val="20"/>
                                <w:szCs w:val="20"/>
                              </w:rPr>
                              <w:t>Bis</w:t>
                            </w:r>
                            <w:proofErr w:type="spellEnd"/>
                            <w:r w:rsidRPr="00213C79">
                              <w:rPr>
                                <w:rFonts w:ascii="Times New Roman" w:hAnsi="Times New Roman" w:cs="Times New Roman"/>
                                <w:sz w:val="20"/>
                                <w:szCs w:val="20"/>
                              </w:rPr>
                              <w:t xml:space="preserve"> (2-propylheptyl) phthalate</w:t>
                            </w:r>
                          </w:p>
                          <w:p w:rsidR="00A272AA" w:rsidRPr="00213C79" w:rsidRDefault="00A272AA" w:rsidP="00A272AA">
                            <w:pPr>
                              <w:spacing w:after="0" w:line="240" w:lineRule="auto"/>
                              <w:rPr>
                                <w:rFonts w:ascii="Times New Roman" w:hAnsi="Times New Roman" w:cs="Times New Roman"/>
                                <w:sz w:val="20"/>
                                <w:szCs w:val="20"/>
                              </w:rPr>
                            </w:pPr>
                          </w:p>
                          <w:p w:rsidR="00A272AA" w:rsidRPr="00213C79" w:rsidRDefault="00A272AA" w:rsidP="00A272AA">
                            <w:pPr>
                              <w:spacing w:after="0" w:line="240" w:lineRule="auto"/>
                              <w:rPr>
                                <w:rFonts w:ascii="Times New Roman" w:hAnsi="Times New Roman" w:cs="Times New Roman"/>
                                <w:b/>
                                <w:sz w:val="20"/>
                                <w:szCs w:val="20"/>
                              </w:rPr>
                            </w:pPr>
                            <w:r w:rsidRPr="00213C79">
                              <w:rPr>
                                <w:rFonts w:ascii="Times New Roman" w:hAnsi="Times New Roman" w:cs="Times New Roman"/>
                                <w:sz w:val="20"/>
                                <w:szCs w:val="20"/>
                              </w:rPr>
                              <w:tab/>
                            </w:r>
                            <w:r w:rsidRPr="00213C79">
                              <w:rPr>
                                <w:rFonts w:ascii="Times New Roman" w:hAnsi="Times New Roman" w:cs="Times New Roman"/>
                                <w:b/>
                                <w:sz w:val="20"/>
                                <w:szCs w:val="20"/>
                              </w:rPr>
                              <w:t>US RHODE ISLAND RTK</w:t>
                            </w:r>
                          </w:p>
                          <w:p w:rsidR="00A272AA" w:rsidRPr="00213C79" w:rsidRDefault="00A272AA" w:rsidP="00A272AA">
                            <w:pPr>
                              <w:spacing w:after="0" w:line="240" w:lineRule="auto"/>
                              <w:rPr>
                                <w:rFonts w:ascii="Times New Roman" w:hAnsi="Times New Roman" w:cs="Times New Roman"/>
                                <w:b/>
                                <w:sz w:val="20"/>
                                <w:szCs w:val="20"/>
                                <w:u w:val="single"/>
                              </w:rPr>
                            </w:pPr>
                            <w:r w:rsidRPr="00213C79">
                              <w:rPr>
                                <w:rFonts w:ascii="Times New Roman" w:hAnsi="Times New Roman" w:cs="Times New Roman"/>
                                <w:b/>
                                <w:sz w:val="20"/>
                                <w:szCs w:val="20"/>
                              </w:rPr>
                              <w:tab/>
                            </w:r>
                            <w:r w:rsidRPr="00213C79">
                              <w:rPr>
                                <w:rFonts w:ascii="Times New Roman" w:hAnsi="Times New Roman" w:cs="Times New Roman"/>
                                <w:b/>
                                <w:sz w:val="20"/>
                                <w:szCs w:val="20"/>
                                <w:u w:val="single"/>
                              </w:rPr>
                              <w:t>CHEMICAL IDENTITY</w:t>
                            </w:r>
                          </w:p>
                          <w:p w:rsidR="00A272AA" w:rsidRPr="00213C79" w:rsidRDefault="00A272AA" w:rsidP="00A272A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r>
                            <w:proofErr w:type="spellStart"/>
                            <w:r w:rsidRPr="00213C79">
                              <w:rPr>
                                <w:rFonts w:ascii="Times New Roman" w:hAnsi="Times New Roman" w:cs="Times New Roman"/>
                                <w:sz w:val="20"/>
                                <w:szCs w:val="20"/>
                              </w:rPr>
                              <w:t>Tert</w:t>
                            </w:r>
                            <w:proofErr w:type="spellEnd"/>
                            <w:r w:rsidRPr="00213C79">
                              <w:rPr>
                                <w:rFonts w:ascii="Times New Roman" w:hAnsi="Times New Roman" w:cs="Times New Roman"/>
                                <w:sz w:val="20"/>
                                <w:szCs w:val="20"/>
                              </w:rPr>
                              <w:t>-Butyl Acetate</w:t>
                            </w:r>
                          </w:p>
                          <w:p w:rsidR="00A272AA" w:rsidRPr="00213C79" w:rsidRDefault="00A272AA" w:rsidP="00A272A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t xml:space="preserve">1, 2, 4 </w:t>
                            </w:r>
                            <w:proofErr w:type="spellStart"/>
                            <w:r w:rsidRPr="00213C79">
                              <w:rPr>
                                <w:rFonts w:ascii="Times New Roman" w:hAnsi="Times New Roman" w:cs="Times New Roman"/>
                                <w:sz w:val="20"/>
                                <w:szCs w:val="20"/>
                              </w:rPr>
                              <w:t>Trimethylbenzene</w:t>
                            </w:r>
                            <w:proofErr w:type="spellEnd"/>
                          </w:p>
                          <w:p w:rsidR="00A272AA" w:rsidRPr="00213C79" w:rsidRDefault="00A272AA" w:rsidP="00A272A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r>
                            <w:proofErr w:type="spellStart"/>
                            <w:r w:rsidRPr="00213C79">
                              <w:rPr>
                                <w:rFonts w:ascii="Times New Roman" w:hAnsi="Times New Roman" w:cs="Times New Roman"/>
                                <w:sz w:val="20"/>
                                <w:szCs w:val="20"/>
                              </w:rPr>
                              <w:t>Bis</w:t>
                            </w:r>
                            <w:proofErr w:type="spellEnd"/>
                            <w:r w:rsidRPr="00213C79">
                              <w:rPr>
                                <w:rFonts w:ascii="Times New Roman" w:hAnsi="Times New Roman" w:cs="Times New Roman"/>
                                <w:sz w:val="20"/>
                                <w:szCs w:val="20"/>
                              </w:rPr>
                              <w:t xml:space="preserve"> (2-propylheptyl) phthalate</w:t>
                            </w:r>
                          </w:p>
                          <w:p w:rsidR="00A272AA" w:rsidRPr="00213C79" w:rsidRDefault="00A272AA" w:rsidP="00A272AA">
                            <w:pPr>
                              <w:spacing w:after="0" w:line="240" w:lineRule="auto"/>
                              <w:rPr>
                                <w:rFonts w:ascii="Times New Roman" w:hAnsi="Times New Roman" w:cs="Times New Roman"/>
                                <w:sz w:val="20"/>
                                <w:szCs w:val="20"/>
                              </w:rPr>
                            </w:pPr>
                          </w:p>
                          <w:p w:rsidR="00A272AA" w:rsidRPr="00213C79" w:rsidRDefault="00A272AA" w:rsidP="00A272AA">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OTHER REGULATIONS:</w:t>
                            </w:r>
                          </w:p>
                          <w:p w:rsidR="00A272AA" w:rsidRPr="00213C79" w:rsidRDefault="00A272AA" w:rsidP="00A272AA">
                            <w:pPr>
                              <w:spacing w:after="0" w:line="240" w:lineRule="auto"/>
                              <w:rPr>
                                <w:rFonts w:ascii="Times New Roman" w:hAnsi="Times New Roman" w:cs="Times New Roman"/>
                                <w:sz w:val="20"/>
                                <w:szCs w:val="20"/>
                              </w:rPr>
                            </w:pPr>
                            <w:r w:rsidRPr="00213C79">
                              <w:rPr>
                                <w:rFonts w:ascii="Times New Roman" w:hAnsi="Times New Roman" w:cs="Times New Roman"/>
                                <w:b/>
                                <w:sz w:val="20"/>
                                <w:szCs w:val="20"/>
                              </w:rPr>
                              <w:tab/>
                              <w:t>REGULATORY VOC (less water than exempt solvent):</w:t>
                            </w:r>
                            <w:r w:rsidRPr="00213C79">
                              <w:rPr>
                                <w:rFonts w:ascii="Times New Roman" w:hAnsi="Times New Roman" w:cs="Times New Roman"/>
                                <w:b/>
                                <w:sz w:val="20"/>
                                <w:szCs w:val="20"/>
                              </w:rPr>
                              <w:tab/>
                            </w:r>
                            <w:r w:rsidRPr="00213C79">
                              <w:rPr>
                                <w:rFonts w:ascii="Times New Roman" w:hAnsi="Times New Roman" w:cs="Times New Roman"/>
                                <w:sz w:val="20"/>
                                <w:szCs w:val="20"/>
                              </w:rPr>
                              <w:t>651 g/L.</w:t>
                            </w:r>
                          </w:p>
                          <w:p w:rsidR="00A272AA" w:rsidRPr="00213C79" w:rsidRDefault="00A272AA" w:rsidP="00A272A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r>
                            <w:r w:rsidRPr="00213C79">
                              <w:rPr>
                                <w:rFonts w:ascii="Times New Roman" w:hAnsi="Times New Roman" w:cs="Times New Roman"/>
                                <w:b/>
                                <w:sz w:val="20"/>
                                <w:szCs w:val="20"/>
                              </w:rPr>
                              <w:t>VOC METHOD 310:</w:t>
                            </w:r>
                            <w:r w:rsidRPr="00213C79">
                              <w:rPr>
                                <w:rFonts w:ascii="Times New Roman" w:hAnsi="Times New Roman" w:cs="Times New Roman"/>
                                <w:b/>
                                <w:sz w:val="20"/>
                                <w:szCs w:val="20"/>
                              </w:rPr>
                              <w:tab/>
                            </w:r>
                            <w:r w:rsidRPr="00213C79">
                              <w:rPr>
                                <w:rFonts w:ascii="Times New Roman" w:hAnsi="Times New Roman" w:cs="Times New Roman"/>
                                <w:b/>
                                <w:sz w:val="20"/>
                                <w:szCs w:val="20"/>
                              </w:rPr>
                              <w:tab/>
                            </w:r>
                            <w:r w:rsidRPr="00213C79">
                              <w:rPr>
                                <w:rFonts w:ascii="Times New Roman" w:hAnsi="Times New Roman" w:cs="Times New Roman"/>
                                <w:b/>
                                <w:sz w:val="20"/>
                                <w:szCs w:val="20"/>
                              </w:rPr>
                              <w:tab/>
                            </w:r>
                            <w:r w:rsidRPr="00213C79">
                              <w:rPr>
                                <w:rFonts w:ascii="Times New Roman" w:hAnsi="Times New Roman" w:cs="Times New Roman"/>
                                <w:b/>
                                <w:sz w:val="20"/>
                                <w:szCs w:val="20"/>
                              </w:rPr>
                              <w:tab/>
                            </w:r>
                            <w:r w:rsidRPr="00213C79">
                              <w:rPr>
                                <w:rFonts w:ascii="Times New Roman" w:hAnsi="Times New Roman" w:cs="Times New Roman"/>
                                <w:b/>
                                <w:sz w:val="20"/>
                                <w:szCs w:val="20"/>
                              </w:rPr>
                              <w:tab/>
                            </w:r>
                            <w:r w:rsidRPr="00213C79">
                              <w:rPr>
                                <w:rFonts w:ascii="Times New Roman" w:hAnsi="Times New Roman" w:cs="Times New Roman"/>
                                <w:sz w:val="20"/>
                                <w:szCs w:val="20"/>
                              </w:rPr>
                              <w:t>72.33%.</w:t>
                            </w:r>
                          </w:p>
                          <w:p w:rsidR="00A272AA" w:rsidRPr="00213C79" w:rsidRDefault="00A272AA" w:rsidP="00A272AA">
                            <w:pPr>
                              <w:spacing w:after="0" w:line="240" w:lineRule="auto"/>
                              <w:rPr>
                                <w:rFonts w:ascii="Times New Roman" w:hAnsi="Times New Roman" w:cs="Times New Roman"/>
                                <w:sz w:val="20"/>
                                <w:szCs w:val="20"/>
                              </w:rPr>
                            </w:pPr>
                          </w:p>
                          <w:p w:rsidR="00A272AA" w:rsidRPr="00213C79" w:rsidRDefault="00A272AA" w:rsidP="00A272AA">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INVENTORY STATUS:</w:t>
                            </w:r>
                          </w:p>
                          <w:p w:rsidR="00FC5816" w:rsidRPr="00213C79" w:rsidRDefault="00FC5816" w:rsidP="00FC5816">
                            <w:pPr>
                              <w:spacing w:after="0" w:line="240" w:lineRule="auto"/>
                              <w:ind w:left="4320" w:hanging="3593"/>
                              <w:rPr>
                                <w:rFonts w:ascii="Times New Roman" w:hAnsi="Times New Roman" w:cs="Times New Roman"/>
                                <w:sz w:val="20"/>
                                <w:szCs w:val="20"/>
                              </w:rPr>
                            </w:pPr>
                            <w:r w:rsidRPr="00213C79">
                              <w:rPr>
                                <w:rFonts w:ascii="Times New Roman" w:hAnsi="Times New Roman" w:cs="Times New Roman"/>
                                <w:sz w:val="20"/>
                                <w:szCs w:val="20"/>
                              </w:rPr>
                              <w:t>Australia AICS:</w:t>
                            </w:r>
                            <w:r w:rsidRPr="00213C79">
                              <w:rPr>
                                <w:rFonts w:ascii="Times New Roman" w:hAnsi="Times New Roman" w:cs="Times New Roman"/>
                                <w:sz w:val="20"/>
                                <w:szCs w:val="20"/>
                              </w:rPr>
                              <w:tab/>
                              <w:t>All components in this product are listed on or exempt from the inventory.</w:t>
                            </w:r>
                          </w:p>
                          <w:p w:rsidR="00FC5816" w:rsidRPr="00213C79" w:rsidRDefault="00FC5816" w:rsidP="00A272AA">
                            <w:pPr>
                              <w:spacing w:after="0" w:line="240" w:lineRule="auto"/>
                              <w:rPr>
                                <w:rFonts w:ascii="Times New Roman" w:hAnsi="Times New Roman" w:cs="Times New Roman"/>
                                <w:sz w:val="20"/>
                                <w:szCs w:val="20"/>
                              </w:rPr>
                            </w:pPr>
                          </w:p>
                          <w:p w:rsidR="00FC5816" w:rsidRPr="00213C79" w:rsidRDefault="00FC5816" w:rsidP="00FC5816">
                            <w:pPr>
                              <w:spacing w:after="0" w:line="240" w:lineRule="auto"/>
                              <w:ind w:left="4320" w:hanging="3593"/>
                              <w:rPr>
                                <w:rFonts w:ascii="Times New Roman" w:hAnsi="Times New Roman" w:cs="Times New Roman"/>
                                <w:sz w:val="20"/>
                                <w:szCs w:val="20"/>
                              </w:rPr>
                            </w:pPr>
                            <w:r w:rsidRPr="00213C79">
                              <w:rPr>
                                <w:rFonts w:ascii="Times New Roman" w:hAnsi="Times New Roman" w:cs="Times New Roman"/>
                                <w:sz w:val="20"/>
                                <w:szCs w:val="20"/>
                              </w:rPr>
                              <w:t>Canada DSL Inventory List:</w:t>
                            </w:r>
                            <w:r w:rsidRPr="00213C79">
                              <w:rPr>
                                <w:rFonts w:ascii="Times New Roman" w:hAnsi="Times New Roman" w:cs="Times New Roman"/>
                                <w:sz w:val="20"/>
                                <w:szCs w:val="20"/>
                              </w:rPr>
                              <w:tab/>
                              <w:t>All components in this product are listed on or exempt from the inventory.</w:t>
                            </w:r>
                          </w:p>
                          <w:p w:rsidR="00FC5816" w:rsidRPr="00213C79" w:rsidRDefault="00FC5816" w:rsidP="00A272AA">
                            <w:pPr>
                              <w:spacing w:after="0" w:line="240" w:lineRule="auto"/>
                              <w:rPr>
                                <w:rFonts w:ascii="Times New Roman" w:hAnsi="Times New Roman" w:cs="Times New Roman"/>
                                <w:sz w:val="20"/>
                                <w:szCs w:val="20"/>
                              </w:rPr>
                            </w:pPr>
                          </w:p>
                          <w:p w:rsidR="00FC5816" w:rsidRPr="00213C79" w:rsidRDefault="00FC5816" w:rsidP="00FC5816">
                            <w:pPr>
                              <w:spacing w:after="0" w:line="240" w:lineRule="auto"/>
                              <w:ind w:left="4319" w:hanging="3593"/>
                              <w:rPr>
                                <w:rFonts w:ascii="Times New Roman" w:hAnsi="Times New Roman" w:cs="Times New Roman"/>
                                <w:sz w:val="20"/>
                                <w:szCs w:val="20"/>
                              </w:rPr>
                            </w:pPr>
                            <w:r w:rsidRPr="00213C79">
                              <w:rPr>
                                <w:rFonts w:ascii="Times New Roman" w:hAnsi="Times New Roman" w:cs="Times New Roman"/>
                                <w:sz w:val="20"/>
                                <w:szCs w:val="20"/>
                              </w:rPr>
                              <w:t>EINECS, ELINCS or NLP:</w:t>
                            </w:r>
                            <w:r w:rsidRPr="00213C79">
                              <w:rPr>
                                <w:rFonts w:ascii="Times New Roman" w:hAnsi="Times New Roman" w:cs="Times New Roman"/>
                                <w:sz w:val="20"/>
                                <w:szCs w:val="20"/>
                              </w:rPr>
                              <w:tab/>
                            </w:r>
                            <w:r w:rsidRPr="00213C79">
                              <w:rPr>
                                <w:rFonts w:ascii="Times New Roman" w:hAnsi="Times New Roman" w:cs="Times New Roman"/>
                                <w:sz w:val="20"/>
                                <w:szCs w:val="20"/>
                              </w:rPr>
                              <w:tab/>
                              <w:t>One or more components in this product are not listed on or exempt from the inventory.</w:t>
                            </w:r>
                          </w:p>
                          <w:p w:rsidR="00FC5816" w:rsidRPr="00213C79" w:rsidRDefault="00FC5816" w:rsidP="00FC5816">
                            <w:pPr>
                              <w:spacing w:after="0" w:line="240" w:lineRule="auto"/>
                              <w:ind w:left="3601" w:hanging="2875"/>
                              <w:rPr>
                                <w:rFonts w:ascii="Times New Roman" w:hAnsi="Times New Roman" w:cs="Times New Roman"/>
                                <w:sz w:val="20"/>
                                <w:szCs w:val="20"/>
                              </w:rPr>
                            </w:pPr>
                          </w:p>
                          <w:p w:rsidR="00FC5816" w:rsidRPr="00213C79" w:rsidRDefault="00FC5816" w:rsidP="00FC5816">
                            <w:pPr>
                              <w:spacing w:after="0" w:line="240" w:lineRule="auto"/>
                              <w:ind w:left="4319" w:hanging="3593"/>
                              <w:rPr>
                                <w:rFonts w:ascii="Times New Roman" w:hAnsi="Times New Roman" w:cs="Times New Roman"/>
                                <w:sz w:val="20"/>
                                <w:szCs w:val="20"/>
                              </w:rPr>
                            </w:pPr>
                            <w:r w:rsidRPr="00213C79">
                              <w:rPr>
                                <w:rFonts w:ascii="Times New Roman" w:hAnsi="Times New Roman" w:cs="Times New Roman"/>
                                <w:sz w:val="20"/>
                                <w:szCs w:val="20"/>
                              </w:rPr>
                              <w:t>Japan (ENCS) List:</w:t>
                            </w:r>
                            <w:r w:rsidRPr="00213C79">
                              <w:rPr>
                                <w:rFonts w:ascii="Times New Roman" w:hAnsi="Times New Roman" w:cs="Times New Roman"/>
                                <w:sz w:val="20"/>
                                <w:szCs w:val="20"/>
                              </w:rPr>
                              <w:tab/>
                            </w:r>
                            <w:r w:rsidRPr="00213C79">
                              <w:rPr>
                                <w:rFonts w:ascii="Times New Roman" w:hAnsi="Times New Roman" w:cs="Times New Roman"/>
                                <w:sz w:val="20"/>
                                <w:szCs w:val="20"/>
                              </w:rPr>
                              <w:tab/>
                              <w:t>One or more components in this product are not listed on or exempt from the inventory.</w:t>
                            </w:r>
                          </w:p>
                          <w:p w:rsidR="00FC5816" w:rsidRPr="00213C79" w:rsidRDefault="00FC5816" w:rsidP="00FC5816">
                            <w:pPr>
                              <w:spacing w:after="0" w:line="240" w:lineRule="auto"/>
                              <w:ind w:left="3601" w:hanging="2875"/>
                              <w:rPr>
                                <w:rFonts w:ascii="Times New Roman" w:hAnsi="Times New Roman" w:cs="Times New Roman"/>
                                <w:sz w:val="20"/>
                                <w:szCs w:val="20"/>
                              </w:rPr>
                            </w:pPr>
                          </w:p>
                          <w:p w:rsidR="00FC5816" w:rsidRPr="00213C79" w:rsidRDefault="00FC5816" w:rsidP="00FC5816">
                            <w:pPr>
                              <w:spacing w:after="0" w:line="240" w:lineRule="auto"/>
                              <w:ind w:left="4319" w:hanging="3593"/>
                              <w:rPr>
                                <w:rFonts w:ascii="Times New Roman" w:hAnsi="Times New Roman" w:cs="Times New Roman"/>
                                <w:sz w:val="20"/>
                                <w:szCs w:val="20"/>
                              </w:rPr>
                            </w:pPr>
                            <w:r w:rsidRPr="00213C79">
                              <w:rPr>
                                <w:rFonts w:ascii="Times New Roman" w:hAnsi="Times New Roman" w:cs="Times New Roman"/>
                                <w:sz w:val="20"/>
                                <w:szCs w:val="20"/>
                              </w:rPr>
                              <w:t xml:space="preserve">China </w:t>
                            </w:r>
                            <w:proofErr w:type="spellStart"/>
                            <w:r w:rsidRPr="00213C79">
                              <w:rPr>
                                <w:rFonts w:ascii="Times New Roman" w:hAnsi="Times New Roman" w:cs="Times New Roman"/>
                                <w:sz w:val="20"/>
                                <w:szCs w:val="20"/>
                              </w:rPr>
                              <w:t>Inv</w:t>
                            </w:r>
                            <w:proofErr w:type="spellEnd"/>
                            <w:r w:rsidRPr="00213C79">
                              <w:rPr>
                                <w:rFonts w:ascii="Times New Roman" w:hAnsi="Times New Roman" w:cs="Times New Roman"/>
                                <w:sz w:val="20"/>
                                <w:szCs w:val="20"/>
                              </w:rPr>
                              <w:t xml:space="preserve"> Existing Chemical Substances:</w:t>
                            </w:r>
                            <w:r w:rsidRPr="00213C79">
                              <w:rPr>
                                <w:rFonts w:ascii="Times New Roman" w:hAnsi="Times New Roman" w:cs="Times New Roman"/>
                                <w:sz w:val="20"/>
                                <w:szCs w:val="20"/>
                              </w:rPr>
                              <w:tab/>
                              <w:t>All components in this product are listed on or exempt from the inventory.</w:t>
                            </w:r>
                          </w:p>
                          <w:p w:rsidR="00FC5816" w:rsidRPr="00213C79" w:rsidRDefault="00FC5816" w:rsidP="00FC5816">
                            <w:pPr>
                              <w:spacing w:after="0" w:line="240" w:lineRule="auto"/>
                              <w:ind w:left="3600" w:hanging="2873"/>
                              <w:rPr>
                                <w:rFonts w:ascii="Times New Roman" w:hAnsi="Times New Roman" w:cs="Times New Roman"/>
                                <w:sz w:val="20"/>
                                <w:szCs w:val="20"/>
                              </w:rPr>
                            </w:pPr>
                          </w:p>
                          <w:p w:rsidR="00FC5816" w:rsidRPr="00213C79" w:rsidRDefault="00FC5816" w:rsidP="00FC5816">
                            <w:pPr>
                              <w:spacing w:after="0" w:line="240" w:lineRule="auto"/>
                              <w:ind w:left="4319" w:hanging="3592"/>
                              <w:rPr>
                                <w:rFonts w:ascii="Times New Roman" w:hAnsi="Times New Roman" w:cs="Times New Roman"/>
                                <w:sz w:val="20"/>
                                <w:szCs w:val="20"/>
                              </w:rPr>
                            </w:pPr>
                            <w:r w:rsidRPr="00213C79">
                              <w:rPr>
                                <w:rFonts w:ascii="Times New Roman" w:hAnsi="Times New Roman" w:cs="Times New Roman"/>
                                <w:sz w:val="20"/>
                                <w:szCs w:val="20"/>
                              </w:rPr>
                              <w:t xml:space="preserve">Korea Existing Chemical </w:t>
                            </w:r>
                            <w:proofErr w:type="spellStart"/>
                            <w:r w:rsidRPr="00213C79">
                              <w:rPr>
                                <w:rFonts w:ascii="Times New Roman" w:hAnsi="Times New Roman" w:cs="Times New Roman"/>
                                <w:sz w:val="20"/>
                                <w:szCs w:val="20"/>
                              </w:rPr>
                              <w:t>Inv</w:t>
                            </w:r>
                            <w:proofErr w:type="spellEnd"/>
                            <w:r w:rsidRPr="00213C79">
                              <w:rPr>
                                <w:rFonts w:ascii="Times New Roman" w:hAnsi="Times New Roman" w:cs="Times New Roman"/>
                                <w:sz w:val="20"/>
                                <w:szCs w:val="20"/>
                              </w:rPr>
                              <w:t xml:space="preserve"> (KECI):</w:t>
                            </w:r>
                            <w:r w:rsidRPr="00213C79">
                              <w:rPr>
                                <w:rFonts w:ascii="Times New Roman" w:hAnsi="Times New Roman" w:cs="Times New Roman"/>
                                <w:sz w:val="20"/>
                                <w:szCs w:val="20"/>
                              </w:rPr>
                              <w:tab/>
                            </w:r>
                            <w:r w:rsidRPr="00213C79">
                              <w:rPr>
                                <w:rFonts w:ascii="Times New Roman" w:hAnsi="Times New Roman" w:cs="Times New Roman"/>
                                <w:sz w:val="20"/>
                                <w:szCs w:val="20"/>
                              </w:rPr>
                              <w:tab/>
                              <w:t>All components in this product are listed on or exempt from the inventory.</w:t>
                            </w:r>
                          </w:p>
                          <w:p w:rsidR="00FC5816" w:rsidRPr="00213C79" w:rsidRDefault="00FC5816" w:rsidP="00FC5816">
                            <w:pPr>
                              <w:spacing w:after="0" w:line="240" w:lineRule="auto"/>
                              <w:ind w:left="4319" w:hanging="3592"/>
                              <w:rPr>
                                <w:rFonts w:ascii="Times New Roman" w:hAnsi="Times New Roman" w:cs="Times New Roman"/>
                                <w:sz w:val="20"/>
                                <w:szCs w:val="20"/>
                              </w:rPr>
                            </w:pPr>
                          </w:p>
                          <w:p w:rsidR="00FC5816" w:rsidRPr="00213C79" w:rsidRDefault="00FC5816" w:rsidP="00FC5816">
                            <w:pPr>
                              <w:spacing w:after="0" w:line="240" w:lineRule="auto"/>
                              <w:ind w:left="4319" w:hanging="3592"/>
                              <w:rPr>
                                <w:rFonts w:ascii="Times New Roman" w:hAnsi="Times New Roman" w:cs="Times New Roman"/>
                                <w:sz w:val="20"/>
                                <w:szCs w:val="20"/>
                              </w:rPr>
                            </w:pPr>
                            <w:r w:rsidRPr="00213C79">
                              <w:rPr>
                                <w:rFonts w:ascii="Times New Roman" w:hAnsi="Times New Roman" w:cs="Times New Roman"/>
                                <w:sz w:val="20"/>
                                <w:szCs w:val="20"/>
                              </w:rPr>
                              <w:t>Canada NDSL Inventory:</w:t>
                            </w:r>
                            <w:r w:rsidRPr="00213C79">
                              <w:rPr>
                                <w:rFonts w:ascii="Times New Roman" w:hAnsi="Times New Roman" w:cs="Times New Roman"/>
                                <w:sz w:val="20"/>
                                <w:szCs w:val="20"/>
                              </w:rPr>
                              <w:tab/>
                              <w:t>One or more components in this product are not listed on or exempt from the inventory.</w:t>
                            </w:r>
                          </w:p>
                          <w:p w:rsidR="00FC5816" w:rsidRPr="00213C79" w:rsidRDefault="00FC5816" w:rsidP="00FC5816">
                            <w:pPr>
                              <w:spacing w:after="0" w:line="240" w:lineRule="auto"/>
                              <w:ind w:left="4319" w:hanging="3592"/>
                              <w:rPr>
                                <w:rFonts w:ascii="Times New Roman" w:hAnsi="Times New Roman" w:cs="Times New Roman"/>
                                <w:sz w:val="20"/>
                                <w:szCs w:val="20"/>
                              </w:rPr>
                            </w:pPr>
                          </w:p>
                          <w:p w:rsidR="00FC5816" w:rsidRPr="00213C79" w:rsidRDefault="00FC5816" w:rsidP="00FC5816">
                            <w:pPr>
                              <w:spacing w:after="0" w:line="240" w:lineRule="auto"/>
                              <w:ind w:left="4319" w:hanging="3592"/>
                              <w:rPr>
                                <w:rFonts w:ascii="Times New Roman" w:hAnsi="Times New Roman" w:cs="Times New Roman"/>
                                <w:sz w:val="20"/>
                                <w:szCs w:val="20"/>
                              </w:rPr>
                            </w:pPr>
                            <w:r w:rsidRPr="00213C79">
                              <w:rPr>
                                <w:rFonts w:ascii="Times New Roman" w:hAnsi="Times New Roman" w:cs="Times New Roman"/>
                                <w:sz w:val="20"/>
                                <w:szCs w:val="20"/>
                              </w:rPr>
                              <w:t>Philippines PICCS:</w:t>
                            </w:r>
                            <w:r w:rsidRPr="00213C79">
                              <w:rPr>
                                <w:rFonts w:ascii="Times New Roman" w:hAnsi="Times New Roman" w:cs="Times New Roman"/>
                                <w:sz w:val="20"/>
                                <w:szCs w:val="20"/>
                              </w:rPr>
                              <w:tab/>
                              <w:t>All components in this product are listed on or exempt from the inventory.</w:t>
                            </w:r>
                          </w:p>
                          <w:p w:rsidR="00FC5816" w:rsidRPr="00213C79" w:rsidRDefault="00FC5816" w:rsidP="00FC5816">
                            <w:pPr>
                              <w:spacing w:after="0" w:line="240" w:lineRule="auto"/>
                              <w:ind w:left="4319" w:hanging="3592"/>
                              <w:rPr>
                                <w:rFonts w:ascii="Times New Roman" w:hAnsi="Times New Roman" w:cs="Times New Roman"/>
                                <w:sz w:val="20"/>
                                <w:szCs w:val="20"/>
                              </w:rPr>
                            </w:pPr>
                          </w:p>
                          <w:p w:rsidR="00FC5816" w:rsidRPr="00213C79" w:rsidRDefault="00FC5816" w:rsidP="00FC5816">
                            <w:pPr>
                              <w:spacing w:after="0" w:line="240" w:lineRule="auto"/>
                              <w:ind w:left="4319" w:hanging="3592"/>
                              <w:rPr>
                                <w:rFonts w:ascii="Times New Roman" w:hAnsi="Times New Roman" w:cs="Times New Roman"/>
                                <w:sz w:val="20"/>
                                <w:szCs w:val="20"/>
                              </w:rPr>
                            </w:pPr>
                            <w:r w:rsidRPr="00213C79">
                              <w:rPr>
                                <w:rFonts w:ascii="Times New Roman" w:hAnsi="Times New Roman" w:cs="Times New Roman"/>
                                <w:sz w:val="20"/>
                                <w:szCs w:val="20"/>
                              </w:rPr>
                              <w:t>US TSCA Inventory:</w:t>
                            </w:r>
                            <w:r w:rsidRPr="00213C79">
                              <w:rPr>
                                <w:rFonts w:ascii="Times New Roman" w:hAnsi="Times New Roman" w:cs="Times New Roman"/>
                                <w:sz w:val="20"/>
                                <w:szCs w:val="20"/>
                              </w:rPr>
                              <w:tab/>
                              <w:t>All components in this product are listed on or exempt from the inventory.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D15E8" id="_x0000_s1064" type="#_x0000_t202" style="position:absolute;left:0;text-align:left;margin-left:-.85pt;margin-top:19.3pt;width:527.2pt;height:668.1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">
                <v:textbox>
                  <w:txbxContent>
                    <w:p w:rsidR="00A272AA" w:rsidRPr="00213C79" w:rsidRDefault="00A272AA" w:rsidP="00A272AA">
                      <w:pPr>
                        <w:spacing w:after="0" w:line="240" w:lineRule="auto"/>
                        <w:rPr>
                          <w:rFonts w:ascii="Times New Roman" w:hAnsi="Times New Roman" w:cs="Times New Roman"/>
                          <w:b/>
                          <w:sz w:val="20"/>
                          <w:szCs w:val="20"/>
                        </w:rPr>
                      </w:pPr>
                      <w:r w:rsidRPr="00213C79">
                        <w:rPr>
                          <w:rFonts w:ascii="Times New Roman" w:hAnsi="Times New Roman" w:cs="Times New Roman"/>
                        </w:rPr>
                        <w:tab/>
                      </w:r>
                      <w:r w:rsidRPr="00213C79">
                        <w:rPr>
                          <w:rFonts w:ascii="Times New Roman" w:hAnsi="Times New Roman" w:cs="Times New Roman"/>
                          <w:b/>
                          <w:sz w:val="20"/>
                          <w:szCs w:val="20"/>
                        </w:rPr>
                        <w:t>US NEW JERSEY WORKER AND COMMUNITY RIGHT-TO-KNOW ACT</w:t>
                      </w:r>
                    </w:p>
                    <w:p w:rsidR="00A272AA" w:rsidRPr="00213C79" w:rsidRDefault="00A272AA" w:rsidP="00A272AA">
                      <w:pPr>
                        <w:spacing w:after="0" w:line="240" w:lineRule="auto"/>
                        <w:rPr>
                          <w:rFonts w:ascii="Times New Roman" w:hAnsi="Times New Roman" w:cs="Times New Roman"/>
                          <w:b/>
                          <w:sz w:val="20"/>
                          <w:szCs w:val="20"/>
                          <w:u w:val="single"/>
                        </w:rPr>
                      </w:pPr>
                      <w:r w:rsidRPr="00213C79">
                        <w:rPr>
                          <w:rFonts w:ascii="Times New Roman" w:hAnsi="Times New Roman" w:cs="Times New Roman"/>
                          <w:b/>
                          <w:sz w:val="20"/>
                          <w:szCs w:val="20"/>
                        </w:rPr>
                        <w:tab/>
                      </w:r>
                      <w:r w:rsidRPr="00213C79">
                        <w:rPr>
                          <w:rFonts w:ascii="Times New Roman" w:hAnsi="Times New Roman" w:cs="Times New Roman"/>
                          <w:b/>
                          <w:sz w:val="20"/>
                          <w:szCs w:val="20"/>
                          <w:u w:val="single"/>
                        </w:rPr>
                        <w:t>CHEMICAL IDENTITY</w:t>
                      </w:r>
                    </w:p>
                    <w:p w:rsidR="00A272AA" w:rsidRPr="00213C79" w:rsidRDefault="00A272AA" w:rsidP="00A272A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r>
                      <w:proofErr w:type="spellStart"/>
                      <w:r w:rsidRPr="00213C79">
                        <w:rPr>
                          <w:rFonts w:ascii="Times New Roman" w:hAnsi="Times New Roman" w:cs="Times New Roman"/>
                          <w:sz w:val="20"/>
                          <w:szCs w:val="20"/>
                        </w:rPr>
                        <w:t>Tert</w:t>
                      </w:r>
                      <w:proofErr w:type="spellEnd"/>
                      <w:r w:rsidRPr="00213C79">
                        <w:rPr>
                          <w:rFonts w:ascii="Times New Roman" w:hAnsi="Times New Roman" w:cs="Times New Roman"/>
                          <w:sz w:val="20"/>
                          <w:szCs w:val="20"/>
                        </w:rPr>
                        <w:t>-Butyl Acetate</w:t>
                      </w:r>
                    </w:p>
                    <w:p w:rsidR="00A272AA" w:rsidRPr="00213C79" w:rsidRDefault="00A272AA" w:rsidP="00A272A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t xml:space="preserve">1, 2, 4 </w:t>
                      </w:r>
                      <w:proofErr w:type="spellStart"/>
                      <w:r w:rsidRPr="00213C79">
                        <w:rPr>
                          <w:rFonts w:ascii="Times New Roman" w:hAnsi="Times New Roman" w:cs="Times New Roman"/>
                          <w:sz w:val="20"/>
                          <w:szCs w:val="20"/>
                        </w:rPr>
                        <w:t>Trimethylbenzene</w:t>
                      </w:r>
                      <w:proofErr w:type="spellEnd"/>
                    </w:p>
                    <w:p w:rsidR="00A272AA" w:rsidRPr="00213C79" w:rsidRDefault="00A272AA" w:rsidP="00A272AA">
                      <w:pPr>
                        <w:spacing w:after="0" w:line="240" w:lineRule="auto"/>
                        <w:rPr>
                          <w:rFonts w:ascii="Times New Roman" w:hAnsi="Times New Roman" w:cs="Times New Roman"/>
                          <w:sz w:val="20"/>
                          <w:szCs w:val="20"/>
                        </w:rPr>
                      </w:pPr>
                    </w:p>
                    <w:p w:rsidR="00A272AA" w:rsidRPr="00213C79" w:rsidRDefault="00A272AA" w:rsidP="00A272AA">
                      <w:pPr>
                        <w:spacing w:after="0" w:line="240" w:lineRule="auto"/>
                        <w:rPr>
                          <w:rFonts w:ascii="Times New Roman" w:hAnsi="Times New Roman" w:cs="Times New Roman"/>
                          <w:b/>
                          <w:sz w:val="20"/>
                          <w:szCs w:val="20"/>
                        </w:rPr>
                      </w:pPr>
                      <w:r w:rsidRPr="00213C79">
                        <w:rPr>
                          <w:rFonts w:ascii="Times New Roman" w:hAnsi="Times New Roman" w:cs="Times New Roman"/>
                          <w:sz w:val="20"/>
                          <w:szCs w:val="20"/>
                        </w:rPr>
                        <w:tab/>
                      </w:r>
                      <w:r w:rsidRPr="00213C79">
                        <w:rPr>
                          <w:rFonts w:ascii="Times New Roman" w:hAnsi="Times New Roman" w:cs="Times New Roman"/>
                          <w:b/>
                          <w:sz w:val="20"/>
                          <w:szCs w:val="20"/>
                        </w:rPr>
                        <w:t>US MASSACHUSETTS RTK – SUBSTANCE LIST</w:t>
                      </w:r>
                    </w:p>
                    <w:p w:rsidR="00A272AA" w:rsidRPr="00213C79" w:rsidRDefault="00A272AA" w:rsidP="00A272AA">
                      <w:pPr>
                        <w:spacing w:after="0" w:line="240" w:lineRule="auto"/>
                        <w:rPr>
                          <w:rFonts w:ascii="Times New Roman" w:hAnsi="Times New Roman" w:cs="Times New Roman"/>
                          <w:b/>
                          <w:sz w:val="20"/>
                          <w:szCs w:val="20"/>
                          <w:u w:val="single"/>
                        </w:rPr>
                      </w:pPr>
                      <w:r w:rsidRPr="00213C79">
                        <w:rPr>
                          <w:rFonts w:ascii="Times New Roman" w:hAnsi="Times New Roman" w:cs="Times New Roman"/>
                          <w:b/>
                          <w:sz w:val="20"/>
                          <w:szCs w:val="20"/>
                        </w:rPr>
                        <w:tab/>
                      </w:r>
                      <w:r w:rsidRPr="00213C79">
                        <w:rPr>
                          <w:rFonts w:ascii="Times New Roman" w:hAnsi="Times New Roman" w:cs="Times New Roman"/>
                          <w:b/>
                          <w:sz w:val="20"/>
                          <w:szCs w:val="20"/>
                          <w:u w:val="single"/>
                        </w:rPr>
                        <w:t>CHEMICAL IDENTITY</w:t>
                      </w:r>
                    </w:p>
                    <w:p w:rsidR="00A272AA" w:rsidRPr="00213C79" w:rsidRDefault="00A272AA" w:rsidP="00A272A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r>
                      <w:proofErr w:type="spellStart"/>
                      <w:r w:rsidRPr="00213C79">
                        <w:rPr>
                          <w:rFonts w:ascii="Times New Roman" w:hAnsi="Times New Roman" w:cs="Times New Roman"/>
                          <w:sz w:val="20"/>
                          <w:szCs w:val="20"/>
                        </w:rPr>
                        <w:t>Tert</w:t>
                      </w:r>
                      <w:proofErr w:type="spellEnd"/>
                      <w:r w:rsidRPr="00213C79">
                        <w:rPr>
                          <w:rFonts w:ascii="Times New Roman" w:hAnsi="Times New Roman" w:cs="Times New Roman"/>
                          <w:sz w:val="20"/>
                          <w:szCs w:val="20"/>
                        </w:rPr>
                        <w:t>-Butyl Acetate</w:t>
                      </w:r>
                    </w:p>
                    <w:p w:rsidR="00A272AA" w:rsidRPr="00213C79" w:rsidRDefault="00A272AA" w:rsidP="00A272A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t xml:space="preserve">1, 2, 4 </w:t>
                      </w:r>
                      <w:proofErr w:type="spellStart"/>
                      <w:r w:rsidRPr="00213C79">
                        <w:rPr>
                          <w:rFonts w:ascii="Times New Roman" w:hAnsi="Times New Roman" w:cs="Times New Roman"/>
                          <w:sz w:val="20"/>
                          <w:szCs w:val="20"/>
                        </w:rPr>
                        <w:t>Trimethylbenzene</w:t>
                      </w:r>
                      <w:proofErr w:type="spellEnd"/>
                    </w:p>
                    <w:p w:rsidR="00A272AA" w:rsidRPr="00213C79" w:rsidRDefault="00A272AA" w:rsidP="00A272AA">
                      <w:pPr>
                        <w:spacing w:after="0" w:line="240" w:lineRule="auto"/>
                        <w:rPr>
                          <w:rFonts w:ascii="Times New Roman" w:hAnsi="Times New Roman" w:cs="Times New Roman"/>
                          <w:sz w:val="20"/>
                          <w:szCs w:val="20"/>
                        </w:rPr>
                      </w:pPr>
                    </w:p>
                    <w:p w:rsidR="00A272AA" w:rsidRPr="00213C79" w:rsidRDefault="00A272AA" w:rsidP="00A272AA">
                      <w:pPr>
                        <w:spacing w:after="0" w:line="240" w:lineRule="auto"/>
                        <w:rPr>
                          <w:rFonts w:ascii="Times New Roman" w:hAnsi="Times New Roman" w:cs="Times New Roman"/>
                          <w:b/>
                          <w:sz w:val="20"/>
                          <w:szCs w:val="20"/>
                        </w:rPr>
                      </w:pPr>
                      <w:r w:rsidRPr="00213C79">
                        <w:rPr>
                          <w:rFonts w:ascii="Times New Roman" w:hAnsi="Times New Roman" w:cs="Times New Roman"/>
                          <w:sz w:val="20"/>
                          <w:szCs w:val="20"/>
                        </w:rPr>
                        <w:tab/>
                      </w:r>
                      <w:r w:rsidRPr="00213C79">
                        <w:rPr>
                          <w:rFonts w:ascii="Times New Roman" w:hAnsi="Times New Roman" w:cs="Times New Roman"/>
                          <w:b/>
                          <w:sz w:val="20"/>
                          <w:szCs w:val="20"/>
                        </w:rPr>
                        <w:t>US PENNSYLVANIA RTK – HAZARDOUS SUBSTANCES</w:t>
                      </w:r>
                    </w:p>
                    <w:p w:rsidR="00A272AA" w:rsidRPr="00213C79" w:rsidRDefault="00A272AA" w:rsidP="00A272AA">
                      <w:pPr>
                        <w:spacing w:after="0" w:line="240" w:lineRule="auto"/>
                        <w:rPr>
                          <w:rFonts w:ascii="Times New Roman" w:hAnsi="Times New Roman" w:cs="Times New Roman"/>
                          <w:b/>
                          <w:sz w:val="20"/>
                          <w:szCs w:val="20"/>
                          <w:u w:val="single"/>
                        </w:rPr>
                      </w:pPr>
                      <w:r w:rsidRPr="00213C79">
                        <w:rPr>
                          <w:rFonts w:ascii="Times New Roman" w:hAnsi="Times New Roman" w:cs="Times New Roman"/>
                          <w:b/>
                          <w:sz w:val="20"/>
                          <w:szCs w:val="20"/>
                        </w:rPr>
                        <w:tab/>
                      </w:r>
                      <w:r w:rsidRPr="00213C79">
                        <w:rPr>
                          <w:rFonts w:ascii="Times New Roman" w:hAnsi="Times New Roman" w:cs="Times New Roman"/>
                          <w:b/>
                          <w:sz w:val="20"/>
                          <w:szCs w:val="20"/>
                          <w:u w:val="single"/>
                        </w:rPr>
                        <w:t>CHEMICAL IDENTITY</w:t>
                      </w:r>
                    </w:p>
                    <w:p w:rsidR="00A272AA" w:rsidRPr="00213C79" w:rsidRDefault="00A272AA" w:rsidP="00A272A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r>
                      <w:proofErr w:type="spellStart"/>
                      <w:r w:rsidRPr="00213C79">
                        <w:rPr>
                          <w:rFonts w:ascii="Times New Roman" w:hAnsi="Times New Roman" w:cs="Times New Roman"/>
                          <w:sz w:val="20"/>
                          <w:szCs w:val="20"/>
                        </w:rPr>
                        <w:t>Tert</w:t>
                      </w:r>
                      <w:proofErr w:type="spellEnd"/>
                      <w:r w:rsidRPr="00213C79">
                        <w:rPr>
                          <w:rFonts w:ascii="Times New Roman" w:hAnsi="Times New Roman" w:cs="Times New Roman"/>
                          <w:sz w:val="20"/>
                          <w:szCs w:val="20"/>
                        </w:rPr>
                        <w:t>-Butyl Acetate</w:t>
                      </w:r>
                    </w:p>
                    <w:p w:rsidR="00A272AA" w:rsidRPr="00213C79" w:rsidRDefault="00A272AA" w:rsidP="00A272A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t xml:space="preserve">1, 2, 4 </w:t>
                      </w:r>
                      <w:proofErr w:type="spellStart"/>
                      <w:r w:rsidRPr="00213C79">
                        <w:rPr>
                          <w:rFonts w:ascii="Times New Roman" w:hAnsi="Times New Roman" w:cs="Times New Roman"/>
                          <w:sz w:val="20"/>
                          <w:szCs w:val="20"/>
                        </w:rPr>
                        <w:t>Trimethylbenzene</w:t>
                      </w:r>
                      <w:proofErr w:type="spellEnd"/>
                    </w:p>
                    <w:p w:rsidR="00A272AA" w:rsidRPr="00213C79" w:rsidRDefault="00A272AA" w:rsidP="00A272A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r>
                      <w:proofErr w:type="spellStart"/>
                      <w:r w:rsidRPr="00213C79">
                        <w:rPr>
                          <w:rFonts w:ascii="Times New Roman" w:hAnsi="Times New Roman" w:cs="Times New Roman"/>
                          <w:sz w:val="20"/>
                          <w:szCs w:val="20"/>
                        </w:rPr>
                        <w:t>Bis</w:t>
                      </w:r>
                      <w:proofErr w:type="spellEnd"/>
                      <w:r w:rsidRPr="00213C79">
                        <w:rPr>
                          <w:rFonts w:ascii="Times New Roman" w:hAnsi="Times New Roman" w:cs="Times New Roman"/>
                          <w:sz w:val="20"/>
                          <w:szCs w:val="20"/>
                        </w:rPr>
                        <w:t xml:space="preserve"> (2-propylheptyl) phthalate</w:t>
                      </w:r>
                    </w:p>
                    <w:p w:rsidR="00A272AA" w:rsidRPr="00213C79" w:rsidRDefault="00A272AA" w:rsidP="00A272AA">
                      <w:pPr>
                        <w:spacing w:after="0" w:line="240" w:lineRule="auto"/>
                        <w:rPr>
                          <w:rFonts w:ascii="Times New Roman" w:hAnsi="Times New Roman" w:cs="Times New Roman"/>
                          <w:sz w:val="20"/>
                          <w:szCs w:val="20"/>
                        </w:rPr>
                      </w:pPr>
                    </w:p>
                    <w:p w:rsidR="00A272AA" w:rsidRPr="00213C79" w:rsidRDefault="00A272AA" w:rsidP="00A272AA">
                      <w:pPr>
                        <w:spacing w:after="0" w:line="240" w:lineRule="auto"/>
                        <w:rPr>
                          <w:rFonts w:ascii="Times New Roman" w:hAnsi="Times New Roman" w:cs="Times New Roman"/>
                          <w:b/>
                          <w:sz w:val="20"/>
                          <w:szCs w:val="20"/>
                        </w:rPr>
                      </w:pPr>
                      <w:r w:rsidRPr="00213C79">
                        <w:rPr>
                          <w:rFonts w:ascii="Times New Roman" w:hAnsi="Times New Roman" w:cs="Times New Roman"/>
                          <w:sz w:val="20"/>
                          <w:szCs w:val="20"/>
                        </w:rPr>
                        <w:tab/>
                      </w:r>
                      <w:r w:rsidRPr="00213C79">
                        <w:rPr>
                          <w:rFonts w:ascii="Times New Roman" w:hAnsi="Times New Roman" w:cs="Times New Roman"/>
                          <w:b/>
                          <w:sz w:val="20"/>
                          <w:szCs w:val="20"/>
                        </w:rPr>
                        <w:t>US RHODE ISLAND RTK</w:t>
                      </w:r>
                    </w:p>
                    <w:p w:rsidR="00A272AA" w:rsidRPr="00213C79" w:rsidRDefault="00A272AA" w:rsidP="00A272AA">
                      <w:pPr>
                        <w:spacing w:after="0" w:line="240" w:lineRule="auto"/>
                        <w:rPr>
                          <w:rFonts w:ascii="Times New Roman" w:hAnsi="Times New Roman" w:cs="Times New Roman"/>
                          <w:b/>
                          <w:sz w:val="20"/>
                          <w:szCs w:val="20"/>
                          <w:u w:val="single"/>
                        </w:rPr>
                      </w:pPr>
                      <w:r w:rsidRPr="00213C79">
                        <w:rPr>
                          <w:rFonts w:ascii="Times New Roman" w:hAnsi="Times New Roman" w:cs="Times New Roman"/>
                          <w:b/>
                          <w:sz w:val="20"/>
                          <w:szCs w:val="20"/>
                        </w:rPr>
                        <w:tab/>
                      </w:r>
                      <w:r w:rsidRPr="00213C79">
                        <w:rPr>
                          <w:rFonts w:ascii="Times New Roman" w:hAnsi="Times New Roman" w:cs="Times New Roman"/>
                          <w:b/>
                          <w:sz w:val="20"/>
                          <w:szCs w:val="20"/>
                          <w:u w:val="single"/>
                        </w:rPr>
                        <w:t>CHEMICAL IDENTITY</w:t>
                      </w:r>
                    </w:p>
                    <w:p w:rsidR="00A272AA" w:rsidRPr="00213C79" w:rsidRDefault="00A272AA" w:rsidP="00A272A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r>
                      <w:proofErr w:type="spellStart"/>
                      <w:r w:rsidRPr="00213C79">
                        <w:rPr>
                          <w:rFonts w:ascii="Times New Roman" w:hAnsi="Times New Roman" w:cs="Times New Roman"/>
                          <w:sz w:val="20"/>
                          <w:szCs w:val="20"/>
                        </w:rPr>
                        <w:t>Tert</w:t>
                      </w:r>
                      <w:proofErr w:type="spellEnd"/>
                      <w:r w:rsidRPr="00213C79">
                        <w:rPr>
                          <w:rFonts w:ascii="Times New Roman" w:hAnsi="Times New Roman" w:cs="Times New Roman"/>
                          <w:sz w:val="20"/>
                          <w:szCs w:val="20"/>
                        </w:rPr>
                        <w:t>-Butyl Acetate</w:t>
                      </w:r>
                    </w:p>
                    <w:p w:rsidR="00A272AA" w:rsidRPr="00213C79" w:rsidRDefault="00A272AA" w:rsidP="00A272A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t xml:space="preserve">1, 2, 4 </w:t>
                      </w:r>
                      <w:proofErr w:type="spellStart"/>
                      <w:r w:rsidRPr="00213C79">
                        <w:rPr>
                          <w:rFonts w:ascii="Times New Roman" w:hAnsi="Times New Roman" w:cs="Times New Roman"/>
                          <w:sz w:val="20"/>
                          <w:szCs w:val="20"/>
                        </w:rPr>
                        <w:t>Trimethylbenzene</w:t>
                      </w:r>
                      <w:proofErr w:type="spellEnd"/>
                    </w:p>
                    <w:p w:rsidR="00A272AA" w:rsidRPr="00213C79" w:rsidRDefault="00A272AA" w:rsidP="00A272A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r>
                      <w:proofErr w:type="spellStart"/>
                      <w:r w:rsidRPr="00213C79">
                        <w:rPr>
                          <w:rFonts w:ascii="Times New Roman" w:hAnsi="Times New Roman" w:cs="Times New Roman"/>
                          <w:sz w:val="20"/>
                          <w:szCs w:val="20"/>
                        </w:rPr>
                        <w:t>Bis</w:t>
                      </w:r>
                      <w:proofErr w:type="spellEnd"/>
                      <w:r w:rsidRPr="00213C79">
                        <w:rPr>
                          <w:rFonts w:ascii="Times New Roman" w:hAnsi="Times New Roman" w:cs="Times New Roman"/>
                          <w:sz w:val="20"/>
                          <w:szCs w:val="20"/>
                        </w:rPr>
                        <w:t xml:space="preserve"> (2-propylheptyl) phthalate</w:t>
                      </w:r>
                    </w:p>
                    <w:p w:rsidR="00A272AA" w:rsidRPr="00213C79" w:rsidRDefault="00A272AA" w:rsidP="00A272AA">
                      <w:pPr>
                        <w:spacing w:after="0" w:line="240" w:lineRule="auto"/>
                        <w:rPr>
                          <w:rFonts w:ascii="Times New Roman" w:hAnsi="Times New Roman" w:cs="Times New Roman"/>
                          <w:sz w:val="20"/>
                          <w:szCs w:val="20"/>
                        </w:rPr>
                      </w:pPr>
                    </w:p>
                    <w:p w:rsidR="00A272AA" w:rsidRPr="00213C79" w:rsidRDefault="00A272AA" w:rsidP="00A272AA">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OTHER REGULATIONS:</w:t>
                      </w:r>
                    </w:p>
                    <w:p w:rsidR="00A272AA" w:rsidRPr="00213C79" w:rsidRDefault="00A272AA" w:rsidP="00A272AA">
                      <w:pPr>
                        <w:spacing w:after="0" w:line="240" w:lineRule="auto"/>
                        <w:rPr>
                          <w:rFonts w:ascii="Times New Roman" w:hAnsi="Times New Roman" w:cs="Times New Roman"/>
                          <w:sz w:val="20"/>
                          <w:szCs w:val="20"/>
                        </w:rPr>
                      </w:pPr>
                      <w:r w:rsidRPr="00213C79">
                        <w:rPr>
                          <w:rFonts w:ascii="Times New Roman" w:hAnsi="Times New Roman" w:cs="Times New Roman"/>
                          <w:b/>
                          <w:sz w:val="20"/>
                          <w:szCs w:val="20"/>
                        </w:rPr>
                        <w:tab/>
                        <w:t>REGULATORY VOC (less water than exempt solvent):</w:t>
                      </w:r>
                      <w:r w:rsidRPr="00213C79">
                        <w:rPr>
                          <w:rFonts w:ascii="Times New Roman" w:hAnsi="Times New Roman" w:cs="Times New Roman"/>
                          <w:b/>
                          <w:sz w:val="20"/>
                          <w:szCs w:val="20"/>
                        </w:rPr>
                        <w:tab/>
                      </w:r>
                      <w:r w:rsidRPr="00213C79">
                        <w:rPr>
                          <w:rFonts w:ascii="Times New Roman" w:hAnsi="Times New Roman" w:cs="Times New Roman"/>
                          <w:sz w:val="20"/>
                          <w:szCs w:val="20"/>
                        </w:rPr>
                        <w:t>651 g/L.</w:t>
                      </w:r>
                    </w:p>
                    <w:p w:rsidR="00A272AA" w:rsidRPr="00213C79" w:rsidRDefault="00A272AA" w:rsidP="00A272AA">
                      <w:pPr>
                        <w:spacing w:after="0" w:line="240" w:lineRule="auto"/>
                        <w:rPr>
                          <w:rFonts w:ascii="Times New Roman" w:hAnsi="Times New Roman" w:cs="Times New Roman"/>
                          <w:sz w:val="20"/>
                          <w:szCs w:val="20"/>
                        </w:rPr>
                      </w:pPr>
                      <w:r w:rsidRPr="00213C79">
                        <w:rPr>
                          <w:rFonts w:ascii="Times New Roman" w:hAnsi="Times New Roman" w:cs="Times New Roman"/>
                          <w:sz w:val="20"/>
                          <w:szCs w:val="20"/>
                        </w:rPr>
                        <w:tab/>
                      </w:r>
                      <w:r w:rsidRPr="00213C79">
                        <w:rPr>
                          <w:rFonts w:ascii="Times New Roman" w:hAnsi="Times New Roman" w:cs="Times New Roman"/>
                          <w:b/>
                          <w:sz w:val="20"/>
                          <w:szCs w:val="20"/>
                        </w:rPr>
                        <w:t>VOC METHOD 310:</w:t>
                      </w:r>
                      <w:r w:rsidRPr="00213C79">
                        <w:rPr>
                          <w:rFonts w:ascii="Times New Roman" w:hAnsi="Times New Roman" w:cs="Times New Roman"/>
                          <w:b/>
                          <w:sz w:val="20"/>
                          <w:szCs w:val="20"/>
                        </w:rPr>
                        <w:tab/>
                      </w:r>
                      <w:r w:rsidRPr="00213C79">
                        <w:rPr>
                          <w:rFonts w:ascii="Times New Roman" w:hAnsi="Times New Roman" w:cs="Times New Roman"/>
                          <w:b/>
                          <w:sz w:val="20"/>
                          <w:szCs w:val="20"/>
                        </w:rPr>
                        <w:tab/>
                      </w:r>
                      <w:r w:rsidRPr="00213C79">
                        <w:rPr>
                          <w:rFonts w:ascii="Times New Roman" w:hAnsi="Times New Roman" w:cs="Times New Roman"/>
                          <w:b/>
                          <w:sz w:val="20"/>
                          <w:szCs w:val="20"/>
                        </w:rPr>
                        <w:tab/>
                      </w:r>
                      <w:r w:rsidRPr="00213C79">
                        <w:rPr>
                          <w:rFonts w:ascii="Times New Roman" w:hAnsi="Times New Roman" w:cs="Times New Roman"/>
                          <w:b/>
                          <w:sz w:val="20"/>
                          <w:szCs w:val="20"/>
                        </w:rPr>
                        <w:tab/>
                      </w:r>
                      <w:r w:rsidRPr="00213C79">
                        <w:rPr>
                          <w:rFonts w:ascii="Times New Roman" w:hAnsi="Times New Roman" w:cs="Times New Roman"/>
                          <w:b/>
                          <w:sz w:val="20"/>
                          <w:szCs w:val="20"/>
                        </w:rPr>
                        <w:tab/>
                      </w:r>
                      <w:r w:rsidRPr="00213C79">
                        <w:rPr>
                          <w:rFonts w:ascii="Times New Roman" w:hAnsi="Times New Roman" w:cs="Times New Roman"/>
                          <w:sz w:val="20"/>
                          <w:szCs w:val="20"/>
                        </w:rPr>
                        <w:t>72.33%.</w:t>
                      </w:r>
                    </w:p>
                    <w:p w:rsidR="00A272AA" w:rsidRPr="00213C79" w:rsidRDefault="00A272AA" w:rsidP="00A272AA">
                      <w:pPr>
                        <w:spacing w:after="0" w:line="240" w:lineRule="auto"/>
                        <w:rPr>
                          <w:rFonts w:ascii="Times New Roman" w:hAnsi="Times New Roman" w:cs="Times New Roman"/>
                          <w:sz w:val="20"/>
                          <w:szCs w:val="20"/>
                        </w:rPr>
                      </w:pPr>
                    </w:p>
                    <w:p w:rsidR="00A272AA" w:rsidRPr="00213C79" w:rsidRDefault="00A272AA" w:rsidP="00A272AA">
                      <w:pPr>
                        <w:spacing w:after="0" w:line="240" w:lineRule="auto"/>
                        <w:rPr>
                          <w:rFonts w:ascii="Times New Roman" w:hAnsi="Times New Roman" w:cs="Times New Roman"/>
                          <w:b/>
                          <w:sz w:val="20"/>
                          <w:szCs w:val="20"/>
                        </w:rPr>
                      </w:pPr>
                      <w:r w:rsidRPr="00213C79">
                        <w:rPr>
                          <w:rFonts w:ascii="Times New Roman" w:hAnsi="Times New Roman" w:cs="Times New Roman"/>
                          <w:b/>
                          <w:sz w:val="20"/>
                          <w:szCs w:val="20"/>
                        </w:rPr>
                        <w:t>INVENTORY STATUS:</w:t>
                      </w:r>
                    </w:p>
                    <w:p w:rsidR="00FC5816" w:rsidRPr="00213C79" w:rsidRDefault="00FC5816" w:rsidP="00FC5816">
                      <w:pPr>
                        <w:spacing w:after="0" w:line="240" w:lineRule="auto"/>
                        <w:ind w:left="4320" w:hanging="3593"/>
                        <w:rPr>
                          <w:rFonts w:ascii="Times New Roman" w:hAnsi="Times New Roman" w:cs="Times New Roman"/>
                          <w:sz w:val="20"/>
                          <w:szCs w:val="20"/>
                        </w:rPr>
                      </w:pPr>
                      <w:r w:rsidRPr="00213C79">
                        <w:rPr>
                          <w:rFonts w:ascii="Times New Roman" w:hAnsi="Times New Roman" w:cs="Times New Roman"/>
                          <w:sz w:val="20"/>
                          <w:szCs w:val="20"/>
                        </w:rPr>
                        <w:t>Australia AICS:</w:t>
                      </w:r>
                      <w:r w:rsidRPr="00213C79">
                        <w:rPr>
                          <w:rFonts w:ascii="Times New Roman" w:hAnsi="Times New Roman" w:cs="Times New Roman"/>
                          <w:sz w:val="20"/>
                          <w:szCs w:val="20"/>
                        </w:rPr>
                        <w:tab/>
                        <w:t>All components in this product are listed on or exempt from the inventory.</w:t>
                      </w:r>
                    </w:p>
                    <w:p w:rsidR="00FC5816" w:rsidRPr="00213C79" w:rsidRDefault="00FC5816" w:rsidP="00A272AA">
                      <w:pPr>
                        <w:spacing w:after="0" w:line="240" w:lineRule="auto"/>
                        <w:rPr>
                          <w:rFonts w:ascii="Times New Roman" w:hAnsi="Times New Roman" w:cs="Times New Roman"/>
                          <w:sz w:val="20"/>
                          <w:szCs w:val="20"/>
                        </w:rPr>
                      </w:pPr>
                    </w:p>
                    <w:p w:rsidR="00FC5816" w:rsidRPr="00213C79" w:rsidRDefault="00FC5816" w:rsidP="00FC5816">
                      <w:pPr>
                        <w:spacing w:after="0" w:line="240" w:lineRule="auto"/>
                        <w:ind w:left="4320" w:hanging="3593"/>
                        <w:rPr>
                          <w:rFonts w:ascii="Times New Roman" w:hAnsi="Times New Roman" w:cs="Times New Roman"/>
                          <w:sz w:val="20"/>
                          <w:szCs w:val="20"/>
                        </w:rPr>
                      </w:pPr>
                      <w:r w:rsidRPr="00213C79">
                        <w:rPr>
                          <w:rFonts w:ascii="Times New Roman" w:hAnsi="Times New Roman" w:cs="Times New Roman"/>
                          <w:sz w:val="20"/>
                          <w:szCs w:val="20"/>
                        </w:rPr>
                        <w:t>Canada DSL Inventory List:</w:t>
                      </w:r>
                      <w:r w:rsidRPr="00213C79">
                        <w:rPr>
                          <w:rFonts w:ascii="Times New Roman" w:hAnsi="Times New Roman" w:cs="Times New Roman"/>
                          <w:sz w:val="20"/>
                          <w:szCs w:val="20"/>
                        </w:rPr>
                        <w:tab/>
                        <w:t>All components in this product are listed on or exempt from the inventory.</w:t>
                      </w:r>
                    </w:p>
                    <w:p w:rsidR="00FC5816" w:rsidRPr="00213C79" w:rsidRDefault="00FC5816" w:rsidP="00A272AA">
                      <w:pPr>
                        <w:spacing w:after="0" w:line="240" w:lineRule="auto"/>
                        <w:rPr>
                          <w:rFonts w:ascii="Times New Roman" w:hAnsi="Times New Roman" w:cs="Times New Roman"/>
                          <w:sz w:val="20"/>
                          <w:szCs w:val="20"/>
                        </w:rPr>
                      </w:pPr>
                    </w:p>
                    <w:p w:rsidR="00FC5816" w:rsidRPr="00213C79" w:rsidRDefault="00FC5816" w:rsidP="00FC5816">
                      <w:pPr>
                        <w:spacing w:after="0" w:line="240" w:lineRule="auto"/>
                        <w:ind w:left="4319" w:hanging="3593"/>
                        <w:rPr>
                          <w:rFonts w:ascii="Times New Roman" w:hAnsi="Times New Roman" w:cs="Times New Roman"/>
                          <w:sz w:val="20"/>
                          <w:szCs w:val="20"/>
                        </w:rPr>
                      </w:pPr>
                      <w:r w:rsidRPr="00213C79">
                        <w:rPr>
                          <w:rFonts w:ascii="Times New Roman" w:hAnsi="Times New Roman" w:cs="Times New Roman"/>
                          <w:sz w:val="20"/>
                          <w:szCs w:val="20"/>
                        </w:rPr>
                        <w:t>EINECS, ELINCS or NLP:</w:t>
                      </w:r>
                      <w:r w:rsidRPr="00213C79">
                        <w:rPr>
                          <w:rFonts w:ascii="Times New Roman" w:hAnsi="Times New Roman" w:cs="Times New Roman"/>
                          <w:sz w:val="20"/>
                          <w:szCs w:val="20"/>
                        </w:rPr>
                        <w:tab/>
                      </w:r>
                      <w:r w:rsidRPr="00213C79">
                        <w:rPr>
                          <w:rFonts w:ascii="Times New Roman" w:hAnsi="Times New Roman" w:cs="Times New Roman"/>
                          <w:sz w:val="20"/>
                          <w:szCs w:val="20"/>
                        </w:rPr>
                        <w:tab/>
                        <w:t>One or more components in this product are not listed on or exempt from the inventory.</w:t>
                      </w:r>
                    </w:p>
                    <w:p w:rsidR="00FC5816" w:rsidRPr="00213C79" w:rsidRDefault="00FC5816" w:rsidP="00FC5816">
                      <w:pPr>
                        <w:spacing w:after="0" w:line="240" w:lineRule="auto"/>
                        <w:ind w:left="3601" w:hanging="2875"/>
                        <w:rPr>
                          <w:rFonts w:ascii="Times New Roman" w:hAnsi="Times New Roman" w:cs="Times New Roman"/>
                          <w:sz w:val="20"/>
                          <w:szCs w:val="20"/>
                        </w:rPr>
                      </w:pPr>
                    </w:p>
                    <w:p w:rsidR="00FC5816" w:rsidRPr="00213C79" w:rsidRDefault="00FC5816" w:rsidP="00FC5816">
                      <w:pPr>
                        <w:spacing w:after="0" w:line="240" w:lineRule="auto"/>
                        <w:ind w:left="4319" w:hanging="3593"/>
                        <w:rPr>
                          <w:rFonts w:ascii="Times New Roman" w:hAnsi="Times New Roman" w:cs="Times New Roman"/>
                          <w:sz w:val="20"/>
                          <w:szCs w:val="20"/>
                        </w:rPr>
                      </w:pPr>
                      <w:r w:rsidRPr="00213C79">
                        <w:rPr>
                          <w:rFonts w:ascii="Times New Roman" w:hAnsi="Times New Roman" w:cs="Times New Roman"/>
                          <w:sz w:val="20"/>
                          <w:szCs w:val="20"/>
                        </w:rPr>
                        <w:t>Japan (ENCS) List:</w:t>
                      </w:r>
                      <w:r w:rsidRPr="00213C79">
                        <w:rPr>
                          <w:rFonts w:ascii="Times New Roman" w:hAnsi="Times New Roman" w:cs="Times New Roman"/>
                          <w:sz w:val="20"/>
                          <w:szCs w:val="20"/>
                        </w:rPr>
                        <w:tab/>
                      </w:r>
                      <w:r w:rsidRPr="00213C79">
                        <w:rPr>
                          <w:rFonts w:ascii="Times New Roman" w:hAnsi="Times New Roman" w:cs="Times New Roman"/>
                          <w:sz w:val="20"/>
                          <w:szCs w:val="20"/>
                        </w:rPr>
                        <w:tab/>
                        <w:t>One or more components in this product are not listed on or exempt from the inventory.</w:t>
                      </w:r>
                    </w:p>
                    <w:p w:rsidR="00FC5816" w:rsidRPr="00213C79" w:rsidRDefault="00FC5816" w:rsidP="00FC5816">
                      <w:pPr>
                        <w:spacing w:after="0" w:line="240" w:lineRule="auto"/>
                        <w:ind w:left="3601" w:hanging="2875"/>
                        <w:rPr>
                          <w:rFonts w:ascii="Times New Roman" w:hAnsi="Times New Roman" w:cs="Times New Roman"/>
                          <w:sz w:val="20"/>
                          <w:szCs w:val="20"/>
                        </w:rPr>
                      </w:pPr>
                    </w:p>
                    <w:p w:rsidR="00FC5816" w:rsidRPr="00213C79" w:rsidRDefault="00FC5816" w:rsidP="00FC5816">
                      <w:pPr>
                        <w:spacing w:after="0" w:line="240" w:lineRule="auto"/>
                        <w:ind w:left="4319" w:hanging="3593"/>
                        <w:rPr>
                          <w:rFonts w:ascii="Times New Roman" w:hAnsi="Times New Roman" w:cs="Times New Roman"/>
                          <w:sz w:val="20"/>
                          <w:szCs w:val="20"/>
                        </w:rPr>
                      </w:pPr>
                      <w:r w:rsidRPr="00213C79">
                        <w:rPr>
                          <w:rFonts w:ascii="Times New Roman" w:hAnsi="Times New Roman" w:cs="Times New Roman"/>
                          <w:sz w:val="20"/>
                          <w:szCs w:val="20"/>
                        </w:rPr>
                        <w:t xml:space="preserve">China </w:t>
                      </w:r>
                      <w:proofErr w:type="spellStart"/>
                      <w:r w:rsidRPr="00213C79">
                        <w:rPr>
                          <w:rFonts w:ascii="Times New Roman" w:hAnsi="Times New Roman" w:cs="Times New Roman"/>
                          <w:sz w:val="20"/>
                          <w:szCs w:val="20"/>
                        </w:rPr>
                        <w:t>Inv</w:t>
                      </w:r>
                      <w:proofErr w:type="spellEnd"/>
                      <w:r w:rsidRPr="00213C79">
                        <w:rPr>
                          <w:rFonts w:ascii="Times New Roman" w:hAnsi="Times New Roman" w:cs="Times New Roman"/>
                          <w:sz w:val="20"/>
                          <w:szCs w:val="20"/>
                        </w:rPr>
                        <w:t xml:space="preserve"> Existing Chemical Substances:</w:t>
                      </w:r>
                      <w:r w:rsidRPr="00213C79">
                        <w:rPr>
                          <w:rFonts w:ascii="Times New Roman" w:hAnsi="Times New Roman" w:cs="Times New Roman"/>
                          <w:sz w:val="20"/>
                          <w:szCs w:val="20"/>
                        </w:rPr>
                        <w:tab/>
                        <w:t>All components in this product are listed on or exempt from the inventory.</w:t>
                      </w:r>
                    </w:p>
                    <w:p w:rsidR="00FC5816" w:rsidRPr="00213C79" w:rsidRDefault="00FC5816" w:rsidP="00FC5816">
                      <w:pPr>
                        <w:spacing w:after="0" w:line="240" w:lineRule="auto"/>
                        <w:ind w:left="3600" w:hanging="2873"/>
                        <w:rPr>
                          <w:rFonts w:ascii="Times New Roman" w:hAnsi="Times New Roman" w:cs="Times New Roman"/>
                          <w:sz w:val="20"/>
                          <w:szCs w:val="20"/>
                        </w:rPr>
                      </w:pPr>
                    </w:p>
                    <w:p w:rsidR="00FC5816" w:rsidRPr="00213C79" w:rsidRDefault="00FC5816" w:rsidP="00FC5816">
                      <w:pPr>
                        <w:spacing w:after="0" w:line="240" w:lineRule="auto"/>
                        <w:ind w:left="4319" w:hanging="3592"/>
                        <w:rPr>
                          <w:rFonts w:ascii="Times New Roman" w:hAnsi="Times New Roman" w:cs="Times New Roman"/>
                          <w:sz w:val="20"/>
                          <w:szCs w:val="20"/>
                        </w:rPr>
                      </w:pPr>
                      <w:r w:rsidRPr="00213C79">
                        <w:rPr>
                          <w:rFonts w:ascii="Times New Roman" w:hAnsi="Times New Roman" w:cs="Times New Roman"/>
                          <w:sz w:val="20"/>
                          <w:szCs w:val="20"/>
                        </w:rPr>
                        <w:t xml:space="preserve">Korea Existing Chemical </w:t>
                      </w:r>
                      <w:proofErr w:type="spellStart"/>
                      <w:r w:rsidRPr="00213C79">
                        <w:rPr>
                          <w:rFonts w:ascii="Times New Roman" w:hAnsi="Times New Roman" w:cs="Times New Roman"/>
                          <w:sz w:val="20"/>
                          <w:szCs w:val="20"/>
                        </w:rPr>
                        <w:t>Inv</w:t>
                      </w:r>
                      <w:proofErr w:type="spellEnd"/>
                      <w:r w:rsidRPr="00213C79">
                        <w:rPr>
                          <w:rFonts w:ascii="Times New Roman" w:hAnsi="Times New Roman" w:cs="Times New Roman"/>
                          <w:sz w:val="20"/>
                          <w:szCs w:val="20"/>
                        </w:rPr>
                        <w:t xml:space="preserve"> (KECI):</w:t>
                      </w:r>
                      <w:r w:rsidRPr="00213C79">
                        <w:rPr>
                          <w:rFonts w:ascii="Times New Roman" w:hAnsi="Times New Roman" w:cs="Times New Roman"/>
                          <w:sz w:val="20"/>
                          <w:szCs w:val="20"/>
                        </w:rPr>
                        <w:tab/>
                      </w:r>
                      <w:r w:rsidRPr="00213C79">
                        <w:rPr>
                          <w:rFonts w:ascii="Times New Roman" w:hAnsi="Times New Roman" w:cs="Times New Roman"/>
                          <w:sz w:val="20"/>
                          <w:szCs w:val="20"/>
                        </w:rPr>
                        <w:tab/>
                        <w:t>All components in this product are listed on or exempt from the inventory.</w:t>
                      </w:r>
                    </w:p>
                    <w:p w:rsidR="00FC5816" w:rsidRPr="00213C79" w:rsidRDefault="00FC5816" w:rsidP="00FC5816">
                      <w:pPr>
                        <w:spacing w:after="0" w:line="240" w:lineRule="auto"/>
                        <w:ind w:left="4319" w:hanging="3592"/>
                        <w:rPr>
                          <w:rFonts w:ascii="Times New Roman" w:hAnsi="Times New Roman" w:cs="Times New Roman"/>
                          <w:sz w:val="20"/>
                          <w:szCs w:val="20"/>
                        </w:rPr>
                      </w:pPr>
                    </w:p>
                    <w:p w:rsidR="00FC5816" w:rsidRPr="00213C79" w:rsidRDefault="00FC5816" w:rsidP="00FC5816">
                      <w:pPr>
                        <w:spacing w:after="0" w:line="240" w:lineRule="auto"/>
                        <w:ind w:left="4319" w:hanging="3592"/>
                        <w:rPr>
                          <w:rFonts w:ascii="Times New Roman" w:hAnsi="Times New Roman" w:cs="Times New Roman"/>
                          <w:sz w:val="20"/>
                          <w:szCs w:val="20"/>
                        </w:rPr>
                      </w:pPr>
                      <w:r w:rsidRPr="00213C79">
                        <w:rPr>
                          <w:rFonts w:ascii="Times New Roman" w:hAnsi="Times New Roman" w:cs="Times New Roman"/>
                          <w:sz w:val="20"/>
                          <w:szCs w:val="20"/>
                        </w:rPr>
                        <w:t>Canada NDSL Inventory:</w:t>
                      </w:r>
                      <w:r w:rsidRPr="00213C79">
                        <w:rPr>
                          <w:rFonts w:ascii="Times New Roman" w:hAnsi="Times New Roman" w:cs="Times New Roman"/>
                          <w:sz w:val="20"/>
                          <w:szCs w:val="20"/>
                        </w:rPr>
                        <w:tab/>
                        <w:t>One or more components in this product are not listed on or exempt from the inventory.</w:t>
                      </w:r>
                    </w:p>
                    <w:p w:rsidR="00FC5816" w:rsidRPr="00213C79" w:rsidRDefault="00FC5816" w:rsidP="00FC5816">
                      <w:pPr>
                        <w:spacing w:after="0" w:line="240" w:lineRule="auto"/>
                        <w:ind w:left="4319" w:hanging="3592"/>
                        <w:rPr>
                          <w:rFonts w:ascii="Times New Roman" w:hAnsi="Times New Roman" w:cs="Times New Roman"/>
                          <w:sz w:val="20"/>
                          <w:szCs w:val="20"/>
                        </w:rPr>
                      </w:pPr>
                    </w:p>
                    <w:p w:rsidR="00FC5816" w:rsidRPr="00213C79" w:rsidRDefault="00FC5816" w:rsidP="00FC5816">
                      <w:pPr>
                        <w:spacing w:after="0" w:line="240" w:lineRule="auto"/>
                        <w:ind w:left="4319" w:hanging="3592"/>
                        <w:rPr>
                          <w:rFonts w:ascii="Times New Roman" w:hAnsi="Times New Roman" w:cs="Times New Roman"/>
                          <w:sz w:val="20"/>
                          <w:szCs w:val="20"/>
                        </w:rPr>
                      </w:pPr>
                      <w:r w:rsidRPr="00213C79">
                        <w:rPr>
                          <w:rFonts w:ascii="Times New Roman" w:hAnsi="Times New Roman" w:cs="Times New Roman"/>
                          <w:sz w:val="20"/>
                          <w:szCs w:val="20"/>
                        </w:rPr>
                        <w:t>Philippines PICCS:</w:t>
                      </w:r>
                      <w:r w:rsidRPr="00213C79">
                        <w:rPr>
                          <w:rFonts w:ascii="Times New Roman" w:hAnsi="Times New Roman" w:cs="Times New Roman"/>
                          <w:sz w:val="20"/>
                          <w:szCs w:val="20"/>
                        </w:rPr>
                        <w:tab/>
                        <w:t>All components in this product are listed on or exempt from the inventory.</w:t>
                      </w:r>
                    </w:p>
                    <w:p w:rsidR="00FC5816" w:rsidRPr="00213C79" w:rsidRDefault="00FC5816" w:rsidP="00FC5816">
                      <w:pPr>
                        <w:spacing w:after="0" w:line="240" w:lineRule="auto"/>
                        <w:ind w:left="4319" w:hanging="3592"/>
                        <w:rPr>
                          <w:rFonts w:ascii="Times New Roman" w:hAnsi="Times New Roman" w:cs="Times New Roman"/>
                          <w:sz w:val="20"/>
                          <w:szCs w:val="20"/>
                        </w:rPr>
                      </w:pPr>
                    </w:p>
                    <w:p w:rsidR="00FC5816" w:rsidRPr="00213C79" w:rsidRDefault="00FC5816" w:rsidP="00FC5816">
                      <w:pPr>
                        <w:spacing w:after="0" w:line="240" w:lineRule="auto"/>
                        <w:ind w:left="4319" w:hanging="3592"/>
                        <w:rPr>
                          <w:rFonts w:ascii="Times New Roman" w:hAnsi="Times New Roman" w:cs="Times New Roman"/>
                          <w:sz w:val="20"/>
                          <w:szCs w:val="20"/>
                        </w:rPr>
                      </w:pPr>
                      <w:r w:rsidRPr="00213C79">
                        <w:rPr>
                          <w:rFonts w:ascii="Times New Roman" w:hAnsi="Times New Roman" w:cs="Times New Roman"/>
                          <w:sz w:val="20"/>
                          <w:szCs w:val="20"/>
                        </w:rPr>
                        <w:t>US TSCA Inventory:</w:t>
                      </w:r>
                      <w:r w:rsidRPr="00213C79">
                        <w:rPr>
                          <w:rFonts w:ascii="Times New Roman" w:hAnsi="Times New Roman" w:cs="Times New Roman"/>
                          <w:sz w:val="20"/>
                          <w:szCs w:val="20"/>
                        </w:rPr>
                        <w:tab/>
                        <w:t>All components in this product are listed on or exempt from the inventory.</w:t>
                      </w:r>
                    </w:p>
                  </w:txbxContent>
                </v:textbox>
                <w10:wrap type="square"/>
              </v:shape>
            </w:pict>
          </mc:Fallback>
        </mc:AlternateContent>
      </w:r>
      <w:r w:rsidR="003D35CE" w:rsidRPr="009B70FA">
        <w:rPr>
          <w:rFonts w:ascii="Times New Roman" w:hAnsi="Times New Roman" w:cs="Times New Roman"/>
          <w:b/>
          <w:sz w:val="24"/>
          <w:szCs w:val="24"/>
        </w:rPr>
        <w:t>Page 11 of 12</w:t>
      </w:r>
    </w:p>
    <w:p w:rsidR="00A272AA" w:rsidRPr="009B70FA" w:rsidRDefault="009B70FA" w:rsidP="00891785">
      <w:pPr>
        <w:jc w:val="right"/>
        <w:rPr>
          <w:rFonts w:ascii="Times New Roman" w:hAnsi="Times New Roman" w:cs="Times New Roman"/>
          <w:b/>
          <w:sz w:val="24"/>
          <w:szCs w:val="24"/>
        </w:rPr>
      </w:pPr>
      <w:r w:rsidRPr="009B70FA">
        <w:rPr>
          <w:rFonts w:ascii="Times New Roman" w:hAnsi="Times New Roman" w:cs="Times New Roman"/>
          <w:b/>
          <w:noProof/>
          <w:sz w:val="24"/>
          <w:szCs w:val="24"/>
          <w:lang w:eastAsia="en-CA"/>
        </w:rPr>
        <w:lastRenderedPageBreak/>
        <mc:AlternateContent>
          <mc:Choice Requires="wps">
            <w:drawing>
              <wp:anchor distT="45720" distB="45720" distL="114300" distR="114300" simplePos="0" relativeHeight="251740160" behindDoc="0" locked="0" layoutInCell="1" allowOverlap="1" wp14:anchorId="66C96740" wp14:editId="578AE59B">
                <wp:simplePos x="0" y="0"/>
                <wp:positionH relativeFrom="column">
                  <wp:posOffset>-15240</wp:posOffset>
                </wp:positionH>
                <wp:positionV relativeFrom="paragraph">
                  <wp:posOffset>1901825</wp:posOffset>
                </wp:positionV>
                <wp:extent cx="6695440" cy="287655"/>
                <wp:effectExtent l="0" t="0" r="10160" b="17145"/>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rgbClr val="5B9BD5">
                            <a:lumMod val="75000"/>
                          </a:srgbClr>
                        </a:solidFill>
                        <a:ln w="9525">
                          <a:solidFill>
                            <a:srgbClr val="000000"/>
                          </a:solidFill>
                          <a:miter lim="800000"/>
                          <a:headEnd/>
                          <a:tailEnd/>
                        </a:ln>
                      </wps:spPr>
                      <wps:txbx>
                        <w:txbxContent>
                          <w:p w:rsidR="00FC5816" w:rsidRPr="009B70FA" w:rsidRDefault="00FC5816" w:rsidP="00FC5816">
                            <w:pPr>
                              <w:jc w:val="center"/>
                              <w:rPr>
                                <w:rFonts w:ascii="Times New Roman" w:hAnsi="Times New Roman" w:cs="Times New Roman"/>
                                <w:b/>
                                <w:color w:val="FFFFFF" w:themeColor="background1"/>
                                <w:sz w:val="26"/>
                                <w:szCs w:val="26"/>
                              </w:rPr>
                            </w:pPr>
                            <w:r w:rsidRPr="009B70FA">
                              <w:rPr>
                                <w:rFonts w:ascii="Times New Roman" w:hAnsi="Times New Roman" w:cs="Times New Roman"/>
                                <w:b/>
                                <w:color w:val="FFFFFF" w:themeColor="background1"/>
                                <w:sz w:val="26"/>
                                <w:szCs w:val="26"/>
                              </w:rPr>
                              <w:t>SECTION 16: OTHER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96740" id="_x0000_s1065" type="#_x0000_t202" style="position:absolute;left:0;text-align:left;margin-left:-1.2pt;margin-top:149.75pt;width:527.2pt;height:22.6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" fillcolor="#2e75b6">
                <v:textbox>
                  <w:txbxContent>
                    <w:p w:rsidR="00FC5816" w:rsidRPr="009B70FA" w:rsidRDefault="00FC5816" w:rsidP="00FC5816">
                      <w:pPr>
                        <w:jc w:val="center"/>
                        <w:rPr>
                          <w:rFonts w:ascii="Times New Roman" w:hAnsi="Times New Roman" w:cs="Times New Roman"/>
                          <w:b/>
                          <w:color w:val="FFFFFF" w:themeColor="background1"/>
                          <w:sz w:val="26"/>
                          <w:szCs w:val="26"/>
                        </w:rPr>
                      </w:pPr>
                      <w:r w:rsidRPr="009B70FA">
                        <w:rPr>
                          <w:rFonts w:ascii="Times New Roman" w:hAnsi="Times New Roman" w:cs="Times New Roman"/>
                          <w:b/>
                          <w:color w:val="FFFFFF" w:themeColor="background1"/>
                          <w:sz w:val="26"/>
                          <w:szCs w:val="26"/>
                        </w:rPr>
                        <w:t>SECTION 16: OTHER INFORMATION</w:t>
                      </w:r>
                    </w:p>
                  </w:txbxContent>
                </v:textbox>
                <w10:wrap type="square"/>
              </v:shape>
            </w:pict>
          </mc:Fallback>
        </mc:AlternateContent>
      </w:r>
      <w:r w:rsidR="00FC5816" w:rsidRPr="009B70FA">
        <w:rPr>
          <w:rFonts w:ascii="Times New Roman" w:hAnsi="Times New Roman" w:cs="Times New Roman"/>
          <w:noProof/>
          <w:sz w:val="24"/>
          <w:szCs w:val="24"/>
          <w:lang w:eastAsia="en-CA"/>
        </w:rPr>
        <mc:AlternateContent>
          <mc:Choice Requires="wps">
            <w:drawing>
              <wp:anchor distT="45720" distB="45720" distL="114300" distR="114300" simplePos="0" relativeHeight="251742208" behindDoc="0" locked="0" layoutInCell="1" allowOverlap="1" wp14:anchorId="04D82BA7" wp14:editId="740F4E80">
                <wp:simplePos x="0" y="0"/>
                <wp:positionH relativeFrom="column">
                  <wp:posOffset>-10795</wp:posOffset>
                </wp:positionH>
                <wp:positionV relativeFrom="paragraph">
                  <wp:posOffset>2193925</wp:posOffset>
                </wp:positionV>
                <wp:extent cx="6695440" cy="1375410"/>
                <wp:effectExtent l="0" t="0" r="10160" b="1524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375410"/>
                        </a:xfrm>
                        <a:prstGeom prst="rect">
                          <a:avLst/>
                        </a:prstGeom>
                        <a:solidFill>
                          <a:srgbClr val="FFFFFF"/>
                        </a:solidFill>
                        <a:ln w="9525">
                          <a:solidFill>
                            <a:srgbClr val="000000"/>
                          </a:solidFill>
                          <a:miter lim="800000"/>
                          <a:headEnd/>
                          <a:tailEnd/>
                        </a:ln>
                      </wps:spPr>
                      <wps:txbx>
                        <w:txbxContent>
                          <w:p w:rsidR="00FC5816" w:rsidRPr="00213C79" w:rsidRDefault="00FC5816" w:rsidP="00FC5816">
                            <w:pPr>
                              <w:spacing w:after="60" w:line="240" w:lineRule="auto"/>
                              <w:rPr>
                                <w:rFonts w:ascii="Times New Roman" w:hAnsi="Times New Roman" w:cs="Times New Roman"/>
                                <w:sz w:val="20"/>
                                <w:szCs w:val="20"/>
                              </w:rPr>
                            </w:pPr>
                            <w:r w:rsidRPr="00213C79">
                              <w:rPr>
                                <w:rFonts w:ascii="Times New Roman" w:hAnsi="Times New Roman" w:cs="Times New Roman"/>
                                <w:b/>
                                <w:sz w:val="20"/>
                                <w:szCs w:val="20"/>
                              </w:rPr>
                              <w:t>REVISION DATE:</w:t>
                            </w:r>
                            <w:r w:rsidRPr="00213C79">
                              <w:rPr>
                                <w:rFonts w:ascii="Times New Roman" w:hAnsi="Times New Roman" w:cs="Times New Roman"/>
                                <w:b/>
                                <w:sz w:val="20"/>
                                <w:szCs w:val="20"/>
                              </w:rPr>
                              <w:tab/>
                            </w:r>
                            <w:r w:rsidRPr="00213C79">
                              <w:rPr>
                                <w:rFonts w:ascii="Times New Roman" w:hAnsi="Times New Roman" w:cs="Times New Roman"/>
                                <w:b/>
                                <w:sz w:val="20"/>
                                <w:szCs w:val="20"/>
                              </w:rPr>
                              <w:tab/>
                            </w:r>
                            <w:r w:rsidRPr="00213C79">
                              <w:rPr>
                                <w:rFonts w:ascii="Times New Roman" w:hAnsi="Times New Roman" w:cs="Times New Roman"/>
                                <w:b/>
                                <w:sz w:val="20"/>
                                <w:szCs w:val="20"/>
                              </w:rPr>
                              <w:tab/>
                            </w:r>
                            <w:r w:rsidRPr="00213C79">
                              <w:rPr>
                                <w:rFonts w:ascii="Times New Roman" w:hAnsi="Times New Roman" w:cs="Times New Roman"/>
                                <w:sz w:val="20"/>
                                <w:szCs w:val="20"/>
                              </w:rPr>
                              <w:t>09/03/2015</w:t>
                            </w:r>
                          </w:p>
                          <w:p w:rsidR="00FC5816" w:rsidRPr="00213C79" w:rsidRDefault="00FC5816" w:rsidP="00FC5816">
                            <w:pPr>
                              <w:spacing w:after="60" w:line="240" w:lineRule="auto"/>
                              <w:rPr>
                                <w:rFonts w:ascii="Times New Roman" w:hAnsi="Times New Roman" w:cs="Times New Roman"/>
                                <w:sz w:val="20"/>
                                <w:szCs w:val="20"/>
                              </w:rPr>
                            </w:pPr>
                            <w:r w:rsidRPr="00213C79">
                              <w:rPr>
                                <w:rFonts w:ascii="Times New Roman" w:hAnsi="Times New Roman" w:cs="Times New Roman"/>
                                <w:b/>
                                <w:sz w:val="20"/>
                                <w:szCs w:val="20"/>
                              </w:rPr>
                              <w:t>VERSION #:</w:t>
                            </w:r>
                            <w:r w:rsidRPr="00213C79">
                              <w:rPr>
                                <w:rFonts w:ascii="Times New Roman" w:hAnsi="Times New Roman" w:cs="Times New Roman"/>
                                <w:b/>
                                <w:sz w:val="20"/>
                                <w:szCs w:val="20"/>
                              </w:rPr>
                              <w:tab/>
                            </w:r>
                            <w:r w:rsidRPr="00213C79">
                              <w:rPr>
                                <w:rFonts w:ascii="Times New Roman" w:hAnsi="Times New Roman" w:cs="Times New Roman"/>
                                <w:b/>
                                <w:sz w:val="20"/>
                                <w:szCs w:val="20"/>
                              </w:rPr>
                              <w:tab/>
                            </w:r>
                            <w:r w:rsidRPr="00213C79">
                              <w:rPr>
                                <w:rFonts w:ascii="Times New Roman" w:hAnsi="Times New Roman" w:cs="Times New Roman"/>
                                <w:b/>
                                <w:sz w:val="20"/>
                                <w:szCs w:val="20"/>
                              </w:rPr>
                              <w:tab/>
                            </w:r>
                            <w:r w:rsidR="00213C79">
                              <w:rPr>
                                <w:rFonts w:ascii="Times New Roman" w:hAnsi="Times New Roman" w:cs="Times New Roman"/>
                                <w:b/>
                                <w:sz w:val="20"/>
                                <w:szCs w:val="20"/>
                              </w:rPr>
                              <w:tab/>
                            </w:r>
                            <w:r w:rsidRPr="00213C79">
                              <w:rPr>
                                <w:rFonts w:ascii="Times New Roman" w:hAnsi="Times New Roman" w:cs="Times New Roman"/>
                                <w:sz w:val="20"/>
                                <w:szCs w:val="20"/>
                              </w:rPr>
                              <w:t>1.0</w:t>
                            </w:r>
                          </w:p>
                          <w:p w:rsidR="00FC5816" w:rsidRPr="00213C79" w:rsidRDefault="00FC5816" w:rsidP="00FC5816">
                            <w:pPr>
                              <w:spacing w:after="60" w:line="240" w:lineRule="auto"/>
                              <w:rPr>
                                <w:rFonts w:ascii="Times New Roman" w:hAnsi="Times New Roman" w:cs="Times New Roman"/>
                                <w:sz w:val="20"/>
                                <w:szCs w:val="20"/>
                              </w:rPr>
                            </w:pPr>
                            <w:r w:rsidRPr="00213C79">
                              <w:rPr>
                                <w:rFonts w:ascii="Times New Roman" w:hAnsi="Times New Roman" w:cs="Times New Roman"/>
                                <w:b/>
                                <w:sz w:val="20"/>
                                <w:szCs w:val="20"/>
                              </w:rPr>
                              <w:t>FURTHER INFORMATION:</w:t>
                            </w:r>
                            <w:r w:rsidRPr="00213C79">
                              <w:rPr>
                                <w:rFonts w:ascii="Times New Roman" w:hAnsi="Times New Roman" w:cs="Times New Roman"/>
                                <w:b/>
                                <w:sz w:val="20"/>
                                <w:szCs w:val="20"/>
                              </w:rPr>
                              <w:tab/>
                            </w:r>
                            <w:r w:rsidRPr="00213C79">
                              <w:rPr>
                                <w:rFonts w:ascii="Times New Roman" w:hAnsi="Times New Roman" w:cs="Times New Roman"/>
                                <w:sz w:val="20"/>
                                <w:szCs w:val="20"/>
                              </w:rPr>
                              <w:tab/>
                              <w:t>No data available.</w:t>
                            </w:r>
                          </w:p>
                          <w:p w:rsidR="00FC5816" w:rsidRPr="00213C79" w:rsidRDefault="00FC5816" w:rsidP="00213C79">
                            <w:pPr>
                              <w:spacing w:after="60" w:line="240" w:lineRule="auto"/>
                              <w:ind w:left="3600" w:hanging="3600"/>
                              <w:rPr>
                                <w:rFonts w:ascii="Times New Roman" w:hAnsi="Times New Roman" w:cs="Times New Roman"/>
                                <w:sz w:val="20"/>
                                <w:szCs w:val="20"/>
                              </w:rPr>
                            </w:pPr>
                            <w:r w:rsidRPr="00213C79">
                              <w:rPr>
                                <w:rFonts w:ascii="Times New Roman" w:hAnsi="Times New Roman" w:cs="Times New Roman"/>
                                <w:b/>
                                <w:sz w:val="20"/>
                                <w:szCs w:val="20"/>
                              </w:rPr>
                              <w:t>DISCLAIMER:</w:t>
                            </w:r>
                            <w:r w:rsidRPr="00213C79">
                              <w:rPr>
                                <w:rFonts w:ascii="Times New Roman" w:hAnsi="Times New Roman" w:cs="Times New Roman"/>
                                <w:b/>
                                <w:sz w:val="20"/>
                                <w:szCs w:val="20"/>
                              </w:rPr>
                              <w:tab/>
                            </w:r>
                            <w:r w:rsidRPr="00213C79">
                              <w:rPr>
                                <w:rFonts w:ascii="Times New Roman" w:hAnsi="Times New Roman" w:cs="Times New Roman"/>
                                <w:sz w:val="20"/>
                                <w:szCs w:val="20"/>
                              </w:rPr>
                              <w:t>For industrial use only. Keep out of reach of children. The hazard information herein is offered solely for the consideration of the user, subject to their own investigation of compliance with applicable regulations, including the safe use of the product under every foreseeable condition.</w:t>
                            </w:r>
                          </w:p>
                          <w:p w:rsidR="00FC5816" w:rsidRPr="00FC5816" w:rsidRDefault="00FC5816" w:rsidP="00FC5816">
                            <w:pPr>
                              <w:spacing w:line="480" w:lineRule="auto"/>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82BA7" id="_x0000_s1066" type="#_x0000_t202" style="position:absolute;left:0;text-align:left;margin-left:-.85pt;margin-top:172.75pt;width:527.2pt;height:108.3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">
                <v:textbox>
                  <w:txbxContent>
                    <w:p w:rsidR="00FC5816" w:rsidRPr="00213C79" w:rsidRDefault="00FC5816" w:rsidP="00FC5816">
                      <w:pPr>
                        <w:spacing w:after="60" w:line="240" w:lineRule="auto"/>
                        <w:rPr>
                          <w:rFonts w:ascii="Times New Roman" w:hAnsi="Times New Roman" w:cs="Times New Roman"/>
                          <w:sz w:val="20"/>
                          <w:szCs w:val="20"/>
                        </w:rPr>
                      </w:pPr>
                      <w:r w:rsidRPr="00213C79">
                        <w:rPr>
                          <w:rFonts w:ascii="Times New Roman" w:hAnsi="Times New Roman" w:cs="Times New Roman"/>
                          <w:b/>
                          <w:sz w:val="20"/>
                          <w:szCs w:val="20"/>
                        </w:rPr>
                        <w:t>REVISION DATE:</w:t>
                      </w:r>
                      <w:r w:rsidRPr="00213C79">
                        <w:rPr>
                          <w:rFonts w:ascii="Times New Roman" w:hAnsi="Times New Roman" w:cs="Times New Roman"/>
                          <w:b/>
                          <w:sz w:val="20"/>
                          <w:szCs w:val="20"/>
                        </w:rPr>
                        <w:tab/>
                      </w:r>
                      <w:r w:rsidRPr="00213C79">
                        <w:rPr>
                          <w:rFonts w:ascii="Times New Roman" w:hAnsi="Times New Roman" w:cs="Times New Roman"/>
                          <w:b/>
                          <w:sz w:val="20"/>
                          <w:szCs w:val="20"/>
                        </w:rPr>
                        <w:tab/>
                      </w:r>
                      <w:r w:rsidRPr="00213C79">
                        <w:rPr>
                          <w:rFonts w:ascii="Times New Roman" w:hAnsi="Times New Roman" w:cs="Times New Roman"/>
                          <w:b/>
                          <w:sz w:val="20"/>
                          <w:szCs w:val="20"/>
                        </w:rPr>
                        <w:tab/>
                      </w:r>
                      <w:r w:rsidRPr="00213C79">
                        <w:rPr>
                          <w:rFonts w:ascii="Times New Roman" w:hAnsi="Times New Roman" w:cs="Times New Roman"/>
                          <w:sz w:val="20"/>
                          <w:szCs w:val="20"/>
                        </w:rPr>
                        <w:t>09/03/2015</w:t>
                      </w:r>
                    </w:p>
                    <w:p w:rsidR="00FC5816" w:rsidRPr="00213C79" w:rsidRDefault="00FC5816" w:rsidP="00FC5816">
                      <w:pPr>
                        <w:spacing w:after="60" w:line="240" w:lineRule="auto"/>
                        <w:rPr>
                          <w:rFonts w:ascii="Times New Roman" w:hAnsi="Times New Roman" w:cs="Times New Roman"/>
                          <w:sz w:val="20"/>
                          <w:szCs w:val="20"/>
                        </w:rPr>
                      </w:pPr>
                      <w:r w:rsidRPr="00213C79">
                        <w:rPr>
                          <w:rFonts w:ascii="Times New Roman" w:hAnsi="Times New Roman" w:cs="Times New Roman"/>
                          <w:b/>
                          <w:sz w:val="20"/>
                          <w:szCs w:val="20"/>
                        </w:rPr>
                        <w:t>VERSION #:</w:t>
                      </w:r>
                      <w:r w:rsidRPr="00213C79">
                        <w:rPr>
                          <w:rFonts w:ascii="Times New Roman" w:hAnsi="Times New Roman" w:cs="Times New Roman"/>
                          <w:b/>
                          <w:sz w:val="20"/>
                          <w:szCs w:val="20"/>
                        </w:rPr>
                        <w:tab/>
                      </w:r>
                      <w:r w:rsidRPr="00213C79">
                        <w:rPr>
                          <w:rFonts w:ascii="Times New Roman" w:hAnsi="Times New Roman" w:cs="Times New Roman"/>
                          <w:b/>
                          <w:sz w:val="20"/>
                          <w:szCs w:val="20"/>
                        </w:rPr>
                        <w:tab/>
                      </w:r>
                      <w:r w:rsidRPr="00213C79">
                        <w:rPr>
                          <w:rFonts w:ascii="Times New Roman" w:hAnsi="Times New Roman" w:cs="Times New Roman"/>
                          <w:b/>
                          <w:sz w:val="20"/>
                          <w:szCs w:val="20"/>
                        </w:rPr>
                        <w:tab/>
                      </w:r>
                      <w:r w:rsidR="00213C79">
                        <w:rPr>
                          <w:rFonts w:ascii="Times New Roman" w:hAnsi="Times New Roman" w:cs="Times New Roman"/>
                          <w:b/>
                          <w:sz w:val="20"/>
                          <w:szCs w:val="20"/>
                        </w:rPr>
                        <w:tab/>
                      </w:r>
                      <w:r w:rsidRPr="00213C79">
                        <w:rPr>
                          <w:rFonts w:ascii="Times New Roman" w:hAnsi="Times New Roman" w:cs="Times New Roman"/>
                          <w:sz w:val="20"/>
                          <w:szCs w:val="20"/>
                        </w:rPr>
                        <w:t>1.0</w:t>
                      </w:r>
                    </w:p>
                    <w:p w:rsidR="00FC5816" w:rsidRPr="00213C79" w:rsidRDefault="00FC5816" w:rsidP="00FC5816">
                      <w:pPr>
                        <w:spacing w:after="60" w:line="240" w:lineRule="auto"/>
                        <w:rPr>
                          <w:rFonts w:ascii="Times New Roman" w:hAnsi="Times New Roman" w:cs="Times New Roman"/>
                          <w:sz w:val="20"/>
                          <w:szCs w:val="20"/>
                        </w:rPr>
                      </w:pPr>
                      <w:r w:rsidRPr="00213C79">
                        <w:rPr>
                          <w:rFonts w:ascii="Times New Roman" w:hAnsi="Times New Roman" w:cs="Times New Roman"/>
                          <w:b/>
                          <w:sz w:val="20"/>
                          <w:szCs w:val="20"/>
                        </w:rPr>
                        <w:t>FURTHER INFORMATION:</w:t>
                      </w:r>
                      <w:r w:rsidRPr="00213C79">
                        <w:rPr>
                          <w:rFonts w:ascii="Times New Roman" w:hAnsi="Times New Roman" w:cs="Times New Roman"/>
                          <w:b/>
                          <w:sz w:val="20"/>
                          <w:szCs w:val="20"/>
                        </w:rPr>
                        <w:tab/>
                      </w:r>
                      <w:r w:rsidRPr="00213C79">
                        <w:rPr>
                          <w:rFonts w:ascii="Times New Roman" w:hAnsi="Times New Roman" w:cs="Times New Roman"/>
                          <w:sz w:val="20"/>
                          <w:szCs w:val="20"/>
                        </w:rPr>
                        <w:tab/>
                        <w:t>No data available.</w:t>
                      </w:r>
                    </w:p>
                    <w:p w:rsidR="00FC5816" w:rsidRPr="00213C79" w:rsidRDefault="00FC5816" w:rsidP="00213C79">
                      <w:pPr>
                        <w:spacing w:after="60" w:line="240" w:lineRule="auto"/>
                        <w:ind w:left="3600" w:hanging="3600"/>
                        <w:rPr>
                          <w:rFonts w:ascii="Times New Roman" w:hAnsi="Times New Roman" w:cs="Times New Roman"/>
                          <w:sz w:val="20"/>
                          <w:szCs w:val="20"/>
                        </w:rPr>
                      </w:pPr>
                      <w:r w:rsidRPr="00213C79">
                        <w:rPr>
                          <w:rFonts w:ascii="Times New Roman" w:hAnsi="Times New Roman" w:cs="Times New Roman"/>
                          <w:b/>
                          <w:sz w:val="20"/>
                          <w:szCs w:val="20"/>
                        </w:rPr>
                        <w:t>DISCLAIMER:</w:t>
                      </w:r>
                      <w:r w:rsidRPr="00213C79">
                        <w:rPr>
                          <w:rFonts w:ascii="Times New Roman" w:hAnsi="Times New Roman" w:cs="Times New Roman"/>
                          <w:b/>
                          <w:sz w:val="20"/>
                          <w:szCs w:val="20"/>
                        </w:rPr>
                        <w:tab/>
                      </w:r>
                      <w:r w:rsidRPr="00213C79">
                        <w:rPr>
                          <w:rFonts w:ascii="Times New Roman" w:hAnsi="Times New Roman" w:cs="Times New Roman"/>
                          <w:sz w:val="20"/>
                          <w:szCs w:val="20"/>
                        </w:rPr>
                        <w:t>For industrial use only. Keep out of reach of children. The hazard information herein is offered solely for the consideration of the user, subject to their own investigation of compliance with applicable regulations, including the safe use of the product under every foreseeable condition.</w:t>
                      </w:r>
                    </w:p>
                    <w:p w:rsidR="00FC5816" w:rsidRPr="00FC5816" w:rsidRDefault="00FC5816" w:rsidP="00FC5816">
                      <w:pPr>
                        <w:spacing w:line="480" w:lineRule="auto"/>
                        <w:rPr>
                          <w:b/>
                          <w:sz w:val="20"/>
                          <w:szCs w:val="20"/>
                        </w:rPr>
                      </w:pPr>
                    </w:p>
                  </w:txbxContent>
                </v:textbox>
                <w10:wrap type="square"/>
              </v:shape>
            </w:pict>
          </mc:Fallback>
        </mc:AlternateContent>
      </w:r>
      <w:r w:rsidR="00FC5816" w:rsidRPr="009B70FA">
        <w:rPr>
          <w:rFonts w:ascii="Times New Roman" w:hAnsi="Times New Roman" w:cs="Times New Roman"/>
          <w:noProof/>
          <w:sz w:val="24"/>
          <w:szCs w:val="24"/>
          <w:lang w:eastAsia="en-CA"/>
        </w:rPr>
        <mc:AlternateContent>
          <mc:Choice Requires="wps">
            <w:drawing>
              <wp:anchor distT="45720" distB="45720" distL="114300" distR="114300" simplePos="0" relativeHeight="251738112" behindDoc="0" locked="0" layoutInCell="1" allowOverlap="1" wp14:anchorId="595F6E75" wp14:editId="3D1D65FB">
                <wp:simplePos x="0" y="0"/>
                <wp:positionH relativeFrom="column">
                  <wp:posOffset>-10795</wp:posOffset>
                </wp:positionH>
                <wp:positionV relativeFrom="paragraph">
                  <wp:posOffset>254000</wp:posOffset>
                </wp:positionV>
                <wp:extent cx="6695440" cy="1649095"/>
                <wp:effectExtent l="0" t="0" r="10160" b="2730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649095"/>
                        </a:xfrm>
                        <a:prstGeom prst="rect">
                          <a:avLst/>
                        </a:prstGeom>
                        <a:solidFill>
                          <a:srgbClr val="FFFFFF"/>
                        </a:solidFill>
                        <a:ln w="9525">
                          <a:solidFill>
                            <a:srgbClr val="000000"/>
                          </a:solidFill>
                          <a:miter lim="800000"/>
                          <a:headEnd/>
                          <a:tailEnd/>
                        </a:ln>
                      </wps:spPr>
                      <wps:txbx>
                        <w:txbxContent>
                          <w:p w:rsidR="00FC5816" w:rsidRPr="00213C79" w:rsidRDefault="00FC5816" w:rsidP="00FC5816">
                            <w:pPr>
                              <w:ind w:left="4320" w:hanging="3593"/>
                              <w:rPr>
                                <w:rFonts w:ascii="Times New Roman" w:hAnsi="Times New Roman" w:cs="Times New Roman"/>
                                <w:sz w:val="20"/>
                                <w:szCs w:val="20"/>
                              </w:rPr>
                            </w:pPr>
                            <w:r w:rsidRPr="00213C79">
                              <w:rPr>
                                <w:rFonts w:ascii="Times New Roman" w:hAnsi="Times New Roman" w:cs="Times New Roman"/>
                                <w:sz w:val="20"/>
                                <w:szCs w:val="20"/>
                              </w:rPr>
                              <w:t>New Zealand Inventory of Chemicals:</w:t>
                            </w:r>
                            <w:r w:rsidRPr="00213C79">
                              <w:rPr>
                                <w:rFonts w:ascii="Times New Roman" w:hAnsi="Times New Roman" w:cs="Times New Roman"/>
                                <w:sz w:val="20"/>
                                <w:szCs w:val="20"/>
                              </w:rPr>
                              <w:tab/>
                              <w:t>All components in this product are listed on or exempt from the inventory.</w:t>
                            </w:r>
                          </w:p>
                          <w:p w:rsidR="00FC5816" w:rsidRPr="00213C79" w:rsidRDefault="00FC5816" w:rsidP="00FC5816">
                            <w:pPr>
                              <w:ind w:left="4320" w:hanging="3593"/>
                              <w:rPr>
                                <w:rFonts w:ascii="Times New Roman" w:hAnsi="Times New Roman" w:cs="Times New Roman"/>
                                <w:sz w:val="20"/>
                                <w:szCs w:val="20"/>
                              </w:rPr>
                            </w:pPr>
                            <w:r w:rsidRPr="00213C79">
                              <w:rPr>
                                <w:rFonts w:ascii="Times New Roman" w:hAnsi="Times New Roman" w:cs="Times New Roman"/>
                                <w:sz w:val="20"/>
                                <w:szCs w:val="20"/>
                              </w:rPr>
                              <w:t>Japan ISHL Listing:</w:t>
                            </w:r>
                            <w:r w:rsidRPr="00213C79">
                              <w:rPr>
                                <w:rFonts w:ascii="Times New Roman" w:hAnsi="Times New Roman" w:cs="Times New Roman"/>
                                <w:sz w:val="20"/>
                                <w:szCs w:val="20"/>
                              </w:rPr>
                              <w:tab/>
                              <w:t>One or more components in this product are not listed on or exempt from the inventory.</w:t>
                            </w:r>
                          </w:p>
                          <w:p w:rsidR="00FC5816" w:rsidRPr="00213C79" w:rsidRDefault="00FC5816" w:rsidP="00FC5816">
                            <w:pPr>
                              <w:ind w:left="4320" w:hanging="3593"/>
                              <w:rPr>
                                <w:rFonts w:ascii="Times New Roman" w:hAnsi="Times New Roman" w:cs="Times New Roman"/>
                                <w:sz w:val="20"/>
                                <w:szCs w:val="20"/>
                              </w:rPr>
                            </w:pPr>
                            <w:r w:rsidRPr="00213C79">
                              <w:rPr>
                                <w:rFonts w:ascii="Times New Roman" w:hAnsi="Times New Roman" w:cs="Times New Roman"/>
                                <w:sz w:val="20"/>
                                <w:szCs w:val="20"/>
                              </w:rPr>
                              <w:t>Japan Pharmacopoeia Listing:</w:t>
                            </w:r>
                            <w:r w:rsidRPr="00213C79">
                              <w:rPr>
                                <w:rFonts w:ascii="Times New Roman" w:hAnsi="Times New Roman" w:cs="Times New Roman"/>
                                <w:sz w:val="20"/>
                                <w:szCs w:val="20"/>
                              </w:rPr>
                              <w:tab/>
                              <w:t>One or more components in this product are not listed on or exempt from the inventory.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F6E75" id="_x0000_s1067" type="#_x0000_t202" style="position:absolute;left:0;text-align:left;margin-left:-.85pt;margin-top:20pt;width:527.2pt;height:129.8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">
                <v:textbox>
                  <w:txbxContent>
                    <w:p w:rsidR="00FC5816" w:rsidRPr="00213C79" w:rsidRDefault="00FC5816" w:rsidP="00FC5816">
                      <w:pPr>
                        <w:ind w:left="4320" w:hanging="3593"/>
                        <w:rPr>
                          <w:rFonts w:ascii="Times New Roman" w:hAnsi="Times New Roman" w:cs="Times New Roman"/>
                          <w:sz w:val="20"/>
                          <w:szCs w:val="20"/>
                        </w:rPr>
                      </w:pPr>
                      <w:r w:rsidRPr="00213C79">
                        <w:rPr>
                          <w:rFonts w:ascii="Times New Roman" w:hAnsi="Times New Roman" w:cs="Times New Roman"/>
                          <w:sz w:val="20"/>
                          <w:szCs w:val="20"/>
                        </w:rPr>
                        <w:t>New Zealand Inventory of Chemicals:</w:t>
                      </w:r>
                      <w:r w:rsidRPr="00213C79">
                        <w:rPr>
                          <w:rFonts w:ascii="Times New Roman" w:hAnsi="Times New Roman" w:cs="Times New Roman"/>
                          <w:sz w:val="20"/>
                          <w:szCs w:val="20"/>
                        </w:rPr>
                        <w:tab/>
                        <w:t>All components in this product are listed on or exempt from the inventory.</w:t>
                      </w:r>
                    </w:p>
                    <w:p w:rsidR="00FC5816" w:rsidRPr="00213C79" w:rsidRDefault="00FC5816" w:rsidP="00FC5816">
                      <w:pPr>
                        <w:ind w:left="4320" w:hanging="3593"/>
                        <w:rPr>
                          <w:rFonts w:ascii="Times New Roman" w:hAnsi="Times New Roman" w:cs="Times New Roman"/>
                          <w:sz w:val="20"/>
                          <w:szCs w:val="20"/>
                        </w:rPr>
                      </w:pPr>
                      <w:r w:rsidRPr="00213C79">
                        <w:rPr>
                          <w:rFonts w:ascii="Times New Roman" w:hAnsi="Times New Roman" w:cs="Times New Roman"/>
                          <w:sz w:val="20"/>
                          <w:szCs w:val="20"/>
                        </w:rPr>
                        <w:t>Japan ISHL Listing:</w:t>
                      </w:r>
                      <w:r w:rsidRPr="00213C79">
                        <w:rPr>
                          <w:rFonts w:ascii="Times New Roman" w:hAnsi="Times New Roman" w:cs="Times New Roman"/>
                          <w:sz w:val="20"/>
                          <w:szCs w:val="20"/>
                        </w:rPr>
                        <w:tab/>
                        <w:t>One or more components in this product are not listed on or exempt from the inventory.</w:t>
                      </w:r>
                    </w:p>
                    <w:p w:rsidR="00FC5816" w:rsidRPr="00213C79" w:rsidRDefault="00FC5816" w:rsidP="00FC5816">
                      <w:pPr>
                        <w:ind w:left="4320" w:hanging="3593"/>
                        <w:rPr>
                          <w:rFonts w:ascii="Times New Roman" w:hAnsi="Times New Roman" w:cs="Times New Roman"/>
                          <w:sz w:val="20"/>
                          <w:szCs w:val="20"/>
                        </w:rPr>
                      </w:pPr>
                      <w:r w:rsidRPr="00213C79">
                        <w:rPr>
                          <w:rFonts w:ascii="Times New Roman" w:hAnsi="Times New Roman" w:cs="Times New Roman"/>
                          <w:sz w:val="20"/>
                          <w:szCs w:val="20"/>
                        </w:rPr>
                        <w:t>Japan Pharmacopoeia Listing:</w:t>
                      </w:r>
                      <w:r w:rsidRPr="00213C79">
                        <w:rPr>
                          <w:rFonts w:ascii="Times New Roman" w:hAnsi="Times New Roman" w:cs="Times New Roman"/>
                          <w:sz w:val="20"/>
                          <w:szCs w:val="20"/>
                        </w:rPr>
                        <w:tab/>
                        <w:t>One or more components in this product are not listed on or exempt from the inventory.</w:t>
                      </w:r>
                    </w:p>
                  </w:txbxContent>
                </v:textbox>
                <w10:wrap type="square"/>
              </v:shape>
            </w:pict>
          </mc:Fallback>
        </mc:AlternateContent>
      </w:r>
      <w:r w:rsidR="00FC5816" w:rsidRPr="009B70FA">
        <w:rPr>
          <w:rFonts w:ascii="Times New Roman" w:hAnsi="Times New Roman" w:cs="Times New Roman"/>
          <w:b/>
          <w:sz w:val="24"/>
          <w:szCs w:val="24"/>
        </w:rPr>
        <w:t>Page 12 of 12</w:t>
      </w:r>
    </w:p>
    <w:p w:rsidR="00291D24" w:rsidRDefault="005A4BF8" w:rsidP="005A4BF8">
      <w:pPr>
        <w:tabs>
          <w:tab w:val="left" w:pos="3943"/>
        </w:tabs>
        <w:rPr>
          <w:sz w:val="24"/>
          <w:szCs w:val="24"/>
        </w:rPr>
      </w:pPr>
      <w:r>
        <w:rPr>
          <w:sz w:val="24"/>
          <w:szCs w:val="24"/>
        </w:rPr>
        <w:tab/>
      </w:r>
    </w:p>
    <w:p w:rsidR="00FC5816" w:rsidRPr="009B70FA" w:rsidRDefault="00FC5816" w:rsidP="00FC5816">
      <w:pPr>
        <w:pBdr>
          <w:bottom w:val="double" w:sz="4" w:space="1" w:color="auto"/>
        </w:pBdr>
        <w:tabs>
          <w:tab w:val="left" w:pos="3943"/>
        </w:tabs>
        <w:rPr>
          <w:rFonts w:ascii="Times New Roman" w:hAnsi="Times New Roman" w:cs="Times New Roman"/>
        </w:rPr>
      </w:pPr>
    </w:p>
    <w:p w:rsidR="00FC5816" w:rsidRPr="009B70FA" w:rsidRDefault="001A27BE" w:rsidP="00FC5816">
      <w:pPr>
        <w:rPr>
          <w:rFonts w:ascii="Times New Roman" w:hAnsi="Times New Roman" w:cs="Times New Roman"/>
          <w:i/>
        </w:rPr>
      </w:pPr>
      <w:r w:rsidRPr="009B70FA">
        <w:rPr>
          <w:rFonts w:ascii="Times New Roman" w:hAnsi="Times New Roman" w:cs="Times New Roman"/>
          <w:i/>
        </w:rPr>
        <w:t>The information contained herein is based on the data available to us and is believed to be correct. However, we make no warranty, expressed or implied regarding the accuracy of the data or the results to be obtained from the use thereof. We assume no responsibility for injury from the use of this product described herein.</w:t>
      </w:r>
    </w:p>
    <w:p w:rsidR="001A27BE" w:rsidRPr="001A27BE" w:rsidRDefault="001A27BE" w:rsidP="001A27BE">
      <w:pPr>
        <w:pBdr>
          <w:bottom w:val="double" w:sz="4" w:space="1" w:color="auto"/>
        </w:pBdr>
        <w:rPr>
          <w:i/>
          <w:sz w:val="24"/>
          <w:szCs w:val="24"/>
        </w:rPr>
      </w:pPr>
      <w:bookmarkStart w:id="0" w:name="_GoBack"/>
      <w:bookmarkEnd w:id="0"/>
    </w:p>
    <w:sectPr w:rsidR="001A27BE" w:rsidRPr="001A27BE" w:rsidSect="004116E7">
      <w:headerReference w:type="first" r:id="rId8"/>
      <w:pgSz w:w="12240" w:h="15840"/>
      <w:pgMar w:top="1134" w:right="851" w:bottom="851" w:left="85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D7C" w:rsidRDefault="00C81D7C" w:rsidP="004116E7">
      <w:pPr>
        <w:spacing w:after="0" w:line="240" w:lineRule="auto"/>
      </w:pPr>
      <w:r>
        <w:separator/>
      </w:r>
    </w:p>
  </w:endnote>
  <w:endnote w:type="continuationSeparator" w:id="0">
    <w:p w:rsidR="00C81D7C" w:rsidRDefault="00C81D7C" w:rsidP="00411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D7C" w:rsidRDefault="00C81D7C" w:rsidP="004116E7">
      <w:pPr>
        <w:spacing w:after="0" w:line="240" w:lineRule="auto"/>
      </w:pPr>
      <w:r>
        <w:separator/>
      </w:r>
    </w:p>
  </w:footnote>
  <w:footnote w:type="continuationSeparator" w:id="0">
    <w:p w:rsidR="00C81D7C" w:rsidRDefault="00C81D7C" w:rsidP="004116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DAD" w:rsidRDefault="00206DAD">
    <w:pPr>
      <w:pStyle w:val="Header"/>
    </w:pPr>
    <w:r w:rsidRPr="004116E7">
      <w:rPr>
        <w:noProof/>
        <w:lang w:eastAsia="en-CA"/>
      </w:rPr>
      <w:drawing>
        <wp:inline distT="0" distB="0" distL="0" distR="0">
          <wp:extent cx="1126800" cy="1126800"/>
          <wp:effectExtent l="0" t="0" r="0" b="0"/>
          <wp:docPr id="1" name="Picture 1" descr="C:\Users\cnelson\Pictures\Allied Logo 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elson\Pictures\Allied Logo 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800" cy="1126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E7"/>
    <w:rsid w:val="000201AB"/>
    <w:rsid w:val="00031903"/>
    <w:rsid w:val="00051897"/>
    <w:rsid w:val="00125537"/>
    <w:rsid w:val="00140CAF"/>
    <w:rsid w:val="001A27BE"/>
    <w:rsid w:val="001D7A9F"/>
    <w:rsid w:val="00200288"/>
    <w:rsid w:val="00206DAD"/>
    <w:rsid w:val="00213C79"/>
    <w:rsid w:val="00226059"/>
    <w:rsid w:val="00291D24"/>
    <w:rsid w:val="002967B7"/>
    <w:rsid w:val="00330AC3"/>
    <w:rsid w:val="0034113D"/>
    <w:rsid w:val="003D35CE"/>
    <w:rsid w:val="003E78E7"/>
    <w:rsid w:val="00407BBE"/>
    <w:rsid w:val="004116E7"/>
    <w:rsid w:val="00413A9A"/>
    <w:rsid w:val="00430523"/>
    <w:rsid w:val="00443949"/>
    <w:rsid w:val="00476D9E"/>
    <w:rsid w:val="00484296"/>
    <w:rsid w:val="004B71D3"/>
    <w:rsid w:val="004C1209"/>
    <w:rsid w:val="00596969"/>
    <w:rsid w:val="005A4BF8"/>
    <w:rsid w:val="005B00C3"/>
    <w:rsid w:val="005C5EAC"/>
    <w:rsid w:val="005D159D"/>
    <w:rsid w:val="005E2027"/>
    <w:rsid w:val="005F7784"/>
    <w:rsid w:val="00620500"/>
    <w:rsid w:val="0062438C"/>
    <w:rsid w:val="00671C1C"/>
    <w:rsid w:val="00687CFD"/>
    <w:rsid w:val="006C3AF8"/>
    <w:rsid w:val="007464C2"/>
    <w:rsid w:val="00785C54"/>
    <w:rsid w:val="007B0D97"/>
    <w:rsid w:val="00814D85"/>
    <w:rsid w:val="008324CB"/>
    <w:rsid w:val="00854E3C"/>
    <w:rsid w:val="00873161"/>
    <w:rsid w:val="00891785"/>
    <w:rsid w:val="008A3FB4"/>
    <w:rsid w:val="008B6802"/>
    <w:rsid w:val="00906B0B"/>
    <w:rsid w:val="00952E6F"/>
    <w:rsid w:val="00996D28"/>
    <w:rsid w:val="009B70FA"/>
    <w:rsid w:val="009C104D"/>
    <w:rsid w:val="00A272AA"/>
    <w:rsid w:val="00A312BC"/>
    <w:rsid w:val="00A43938"/>
    <w:rsid w:val="00A62DC7"/>
    <w:rsid w:val="00A84F28"/>
    <w:rsid w:val="00A85E78"/>
    <w:rsid w:val="00AD06B1"/>
    <w:rsid w:val="00B21D9E"/>
    <w:rsid w:val="00B46EEF"/>
    <w:rsid w:val="00B606E8"/>
    <w:rsid w:val="00B63581"/>
    <w:rsid w:val="00BC7A6C"/>
    <w:rsid w:val="00BD084C"/>
    <w:rsid w:val="00BF0895"/>
    <w:rsid w:val="00BF1927"/>
    <w:rsid w:val="00BF1D48"/>
    <w:rsid w:val="00C25273"/>
    <w:rsid w:val="00C27DB0"/>
    <w:rsid w:val="00C705A6"/>
    <w:rsid w:val="00C81D7C"/>
    <w:rsid w:val="00D00001"/>
    <w:rsid w:val="00D02493"/>
    <w:rsid w:val="00D02A46"/>
    <w:rsid w:val="00D531A6"/>
    <w:rsid w:val="00DE16A5"/>
    <w:rsid w:val="00DE3011"/>
    <w:rsid w:val="00DE5652"/>
    <w:rsid w:val="00DF3722"/>
    <w:rsid w:val="00ED2DF7"/>
    <w:rsid w:val="00ED4351"/>
    <w:rsid w:val="00F64026"/>
    <w:rsid w:val="00FA314A"/>
    <w:rsid w:val="00FA66E9"/>
    <w:rsid w:val="00FB5564"/>
    <w:rsid w:val="00FC4440"/>
    <w:rsid w:val="00FC5816"/>
    <w:rsid w:val="00FD53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5530A4-7A04-414C-B343-9B36BB1D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6E7"/>
  </w:style>
  <w:style w:type="paragraph" w:styleId="Footer">
    <w:name w:val="footer"/>
    <w:basedOn w:val="Normal"/>
    <w:link w:val="FooterChar"/>
    <w:uiPriority w:val="99"/>
    <w:unhideWhenUsed/>
    <w:rsid w:val="00411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6E7"/>
  </w:style>
  <w:style w:type="table" w:styleId="TableGrid">
    <w:name w:val="Table Grid"/>
    <w:basedOn w:val="TableNormal"/>
    <w:uiPriority w:val="39"/>
    <w:rsid w:val="00A85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12</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Cailee Nelson</dc:creator>
  <cp:keywords/>
  <dc:description/>
  <cp:lastModifiedBy>Cailee Nelson</cp:lastModifiedBy>
  <cp:revision>79</cp:revision>
  <dcterms:created xsi:type="dcterms:W3CDTF">2017-03-30T21:38:00Z</dcterms:created>
  <dcterms:modified xsi:type="dcterms:W3CDTF">2017-04-26T16:42:00Z</dcterms:modified>
</cp:coreProperties>
</file>