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0" w:rsidRPr="007D5770" w:rsidRDefault="000512FD" w:rsidP="000512FD">
      <w:pPr>
        <w:spacing w:after="0"/>
        <w:jc w:val="center"/>
        <w:rPr>
          <w:rFonts w:ascii="Times New Roman" w:hAnsi="Times New Roman" w:cs="Times New Roman"/>
          <w:b/>
          <w:sz w:val="40"/>
          <w:szCs w:val="40"/>
        </w:rPr>
      </w:pPr>
      <w:r w:rsidRPr="007D5770">
        <w:rPr>
          <w:rFonts w:ascii="Times New Roman" w:hAnsi="Times New Roman" w:cs="Times New Roman"/>
          <w:b/>
          <w:sz w:val="40"/>
          <w:szCs w:val="40"/>
        </w:rPr>
        <w:t>SAFETY DATA SHEET</w:t>
      </w:r>
    </w:p>
    <w:p w:rsidR="000512FD" w:rsidRPr="007D5770" w:rsidRDefault="00835743" w:rsidP="000512FD">
      <w:pPr>
        <w:jc w:val="right"/>
        <w:rPr>
          <w:rFonts w:ascii="Times New Roman" w:hAnsi="Times New Roman" w:cs="Times New Roman"/>
          <w:b/>
          <w:sz w:val="24"/>
          <w:szCs w:val="24"/>
        </w:rPr>
      </w:pP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65408" behindDoc="0" locked="0" layoutInCell="1" allowOverlap="1" wp14:anchorId="5B35317C" wp14:editId="22B835E5">
                <wp:simplePos x="0" y="0"/>
                <wp:positionH relativeFrom="column">
                  <wp:posOffset>-2000</wp:posOffset>
                </wp:positionH>
                <wp:positionV relativeFrom="paragraph">
                  <wp:posOffset>2254719</wp:posOffset>
                </wp:positionV>
                <wp:extent cx="6695440" cy="5597495"/>
                <wp:effectExtent l="0" t="0" r="1016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5597495"/>
                        </a:xfrm>
                        <a:prstGeom prst="rect">
                          <a:avLst/>
                        </a:prstGeom>
                        <a:solidFill>
                          <a:srgbClr val="FFFFFF"/>
                        </a:solidFill>
                        <a:ln w="9525">
                          <a:solidFill>
                            <a:srgbClr val="000000"/>
                          </a:solidFill>
                          <a:miter lim="800000"/>
                          <a:headEnd/>
                          <a:tailEnd/>
                        </a:ln>
                      </wps:spPr>
                      <wps:txbx>
                        <w:txbxContent>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 </w:t>
                            </w:r>
                            <w:r w:rsidR="007B6BFB">
                              <w:rPr>
                                <w:rFonts w:ascii="Times New Roman" w:hAnsi="Times New Roman" w:cs="Times New Roman"/>
                                <w:b/>
                                <w:sz w:val="20"/>
                                <w:szCs w:val="20"/>
                              </w:rPr>
                              <w:tab/>
                            </w:r>
                            <w:r w:rsidRPr="007B6BFB">
                              <w:rPr>
                                <w:rFonts w:ascii="Times New Roman" w:hAnsi="Times New Roman" w:cs="Times New Roman"/>
                                <w:b/>
                                <w:sz w:val="20"/>
                                <w:szCs w:val="20"/>
                              </w:rPr>
                              <w:t>Flammable Liquid</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5- </w:t>
                            </w:r>
                            <w:r w:rsidR="007B6BFB">
                              <w:rPr>
                                <w:rFonts w:ascii="Times New Roman" w:hAnsi="Times New Roman" w:cs="Times New Roman"/>
                                <w:b/>
                                <w:sz w:val="20"/>
                                <w:szCs w:val="20"/>
                              </w:rPr>
                              <w:tab/>
                            </w:r>
                            <w:r w:rsidRPr="007B6BFB">
                              <w:rPr>
                                <w:rFonts w:ascii="Times New Roman" w:hAnsi="Times New Roman" w:cs="Times New Roman"/>
                                <w:b/>
                                <w:sz w:val="20"/>
                                <w:szCs w:val="20"/>
                              </w:rPr>
                              <w:t>Acute Oral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5- </w:t>
                            </w:r>
                            <w:r w:rsidR="007B6BFB">
                              <w:rPr>
                                <w:rFonts w:ascii="Times New Roman" w:hAnsi="Times New Roman" w:cs="Times New Roman"/>
                                <w:b/>
                                <w:sz w:val="20"/>
                                <w:szCs w:val="20"/>
                              </w:rPr>
                              <w:tab/>
                            </w:r>
                            <w:r w:rsidRPr="007B6BFB">
                              <w:rPr>
                                <w:rFonts w:ascii="Times New Roman" w:hAnsi="Times New Roman" w:cs="Times New Roman"/>
                                <w:b/>
                                <w:sz w:val="20"/>
                                <w:szCs w:val="20"/>
                              </w:rPr>
                              <w:t>Acute Inhalation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5- </w:t>
                            </w:r>
                            <w:r w:rsidR="007B6BFB">
                              <w:rPr>
                                <w:rFonts w:ascii="Times New Roman" w:hAnsi="Times New Roman" w:cs="Times New Roman"/>
                                <w:b/>
                                <w:sz w:val="20"/>
                                <w:szCs w:val="20"/>
                              </w:rPr>
                              <w:tab/>
                            </w:r>
                            <w:r w:rsidRPr="007B6BFB">
                              <w:rPr>
                                <w:rFonts w:ascii="Times New Roman" w:hAnsi="Times New Roman" w:cs="Times New Roman"/>
                                <w:b/>
                                <w:sz w:val="20"/>
                                <w:szCs w:val="20"/>
                              </w:rPr>
                              <w:t>Acute Dermal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2A- </w:t>
                            </w:r>
                            <w:r w:rsidR="007B6BFB">
                              <w:rPr>
                                <w:rFonts w:ascii="Times New Roman" w:hAnsi="Times New Roman" w:cs="Times New Roman"/>
                                <w:b/>
                                <w:sz w:val="20"/>
                                <w:szCs w:val="20"/>
                              </w:rPr>
                              <w:tab/>
                            </w:r>
                            <w:r w:rsidRPr="007B6BFB">
                              <w:rPr>
                                <w:rFonts w:ascii="Times New Roman" w:hAnsi="Times New Roman" w:cs="Times New Roman"/>
                                <w:b/>
                                <w:sz w:val="20"/>
                                <w:szCs w:val="20"/>
                              </w:rPr>
                              <w:t>Eye Irritation</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 </w:t>
                            </w:r>
                            <w:r w:rsidR="007B6BFB">
                              <w:rPr>
                                <w:rFonts w:ascii="Times New Roman" w:hAnsi="Times New Roman" w:cs="Times New Roman"/>
                                <w:b/>
                                <w:sz w:val="20"/>
                                <w:szCs w:val="20"/>
                              </w:rPr>
                              <w:tab/>
                            </w:r>
                            <w:r w:rsidRPr="007B6BFB">
                              <w:rPr>
                                <w:rFonts w:ascii="Times New Roman" w:hAnsi="Times New Roman" w:cs="Times New Roman"/>
                                <w:b/>
                                <w:sz w:val="20"/>
                                <w:szCs w:val="20"/>
                              </w:rPr>
                              <w:t>Carcinogen</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3- </w:t>
                            </w:r>
                            <w:r w:rsidR="007B6BFB">
                              <w:rPr>
                                <w:rFonts w:ascii="Times New Roman" w:hAnsi="Times New Roman" w:cs="Times New Roman"/>
                                <w:b/>
                                <w:sz w:val="20"/>
                                <w:szCs w:val="20"/>
                              </w:rPr>
                              <w:tab/>
                            </w:r>
                            <w:r w:rsidRPr="007B6BFB">
                              <w:rPr>
                                <w:rFonts w:ascii="Times New Roman" w:hAnsi="Times New Roman" w:cs="Times New Roman"/>
                                <w:b/>
                                <w:sz w:val="20"/>
                                <w:szCs w:val="20"/>
                              </w:rPr>
                              <w:t>Target Organ Acute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 </w:t>
                            </w:r>
                            <w:r w:rsidR="007B6BFB">
                              <w:rPr>
                                <w:rFonts w:ascii="Times New Roman" w:hAnsi="Times New Roman" w:cs="Times New Roman"/>
                                <w:b/>
                                <w:sz w:val="20"/>
                                <w:szCs w:val="20"/>
                              </w:rPr>
                              <w:tab/>
                            </w:r>
                            <w:r w:rsidRPr="007B6BFB">
                              <w:rPr>
                                <w:rFonts w:ascii="Times New Roman" w:hAnsi="Times New Roman" w:cs="Times New Roman"/>
                                <w:b/>
                                <w:sz w:val="20"/>
                                <w:szCs w:val="20"/>
                              </w:rPr>
                              <w:t>Acute Aquatic Toxicity</w:t>
                            </w:r>
                            <w:r w:rsidR="00835743" w:rsidRPr="007B6BFB">
                              <w:rPr>
                                <w:rFonts w:ascii="Times New Roman" w:hAnsi="Times New Roman" w:cs="Times New Roman"/>
                                <w:b/>
                                <w:sz w:val="20"/>
                                <w:szCs w:val="20"/>
                              </w:rPr>
                              <w:tab/>
                            </w:r>
                            <w:r w:rsidR="00835743" w:rsidRPr="007B6BFB">
                              <w:rPr>
                                <w:rFonts w:ascii="Times New Roman" w:hAnsi="Times New Roman" w:cs="Times New Roman"/>
                                <w:b/>
                                <w:sz w:val="20"/>
                                <w:szCs w:val="20"/>
                              </w:rPr>
                              <w:tab/>
                            </w:r>
                            <w:r w:rsidR="00835743" w:rsidRPr="007B6BFB">
                              <w:rPr>
                                <w:rFonts w:ascii="Times New Roman" w:hAnsi="Times New Roman" w:cs="Times New Roman"/>
                                <w:b/>
                                <w:sz w:val="20"/>
                                <w:szCs w:val="20"/>
                              </w:rPr>
                              <w:tab/>
                            </w:r>
                            <w:r w:rsidR="00835743" w:rsidRPr="007B6BFB">
                              <w:rPr>
                                <w:rFonts w:ascii="Times New Roman" w:hAnsi="Times New Roman" w:cs="Times New Roman"/>
                                <w:b/>
                                <w:sz w:val="20"/>
                                <w:szCs w:val="20"/>
                              </w:rPr>
                              <w:tab/>
                              <w:t>SIGNAL WORD: DANGER!</w:t>
                            </w:r>
                          </w:p>
                          <w:p w:rsidR="00835743" w:rsidRPr="007B6BFB" w:rsidRDefault="00835743" w:rsidP="000A6D97">
                            <w:pPr>
                              <w:spacing w:after="60" w:line="240" w:lineRule="auto"/>
                              <w:rPr>
                                <w:rFonts w:ascii="Times New Roman" w:hAnsi="Times New Roman" w:cs="Times New Roman"/>
                                <w:b/>
                                <w:sz w:val="20"/>
                                <w:szCs w:val="20"/>
                              </w:rPr>
                            </w:pPr>
                          </w:p>
                          <w:p w:rsidR="00835743" w:rsidRPr="007B6BFB" w:rsidRDefault="00835743" w:rsidP="00835743">
                            <w:pPr>
                              <w:spacing w:after="0" w:line="240" w:lineRule="auto"/>
                              <w:rPr>
                                <w:rFonts w:ascii="Times New Roman" w:hAnsi="Times New Roman" w:cs="Times New Roman"/>
                                <w:b/>
                                <w:sz w:val="20"/>
                                <w:szCs w:val="20"/>
                              </w:rPr>
                            </w:pPr>
                            <w:r w:rsidRPr="007B6BFB">
                              <w:rPr>
                                <w:rFonts w:ascii="Times New Roman" w:hAnsi="Times New Roman" w:cs="Times New Roman"/>
                                <w:b/>
                                <w:sz w:val="20"/>
                                <w:szCs w:val="20"/>
                              </w:rPr>
                              <w:t>HAZARD STATEMENTS:</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H225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Highly flammable liquid and vapor.</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H303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be harmful if swallowed.</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H313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be harmful in contact with skin.</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H319</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Causes serious eye irritation.</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H333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be harmful if inhaled.</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H336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cause drowsiness or dizziness.</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H351</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Suspected of causing cancer.</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H401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Toxic to aquatic life.</w:t>
                            </w:r>
                          </w:p>
                          <w:p w:rsidR="007D28BD" w:rsidRPr="007B6BFB" w:rsidRDefault="007D28BD" w:rsidP="000A6D97">
                            <w:pPr>
                              <w:spacing w:after="60" w:line="240" w:lineRule="auto"/>
                              <w:rPr>
                                <w:rFonts w:ascii="Times New Roman" w:hAnsi="Times New Roman" w:cs="Times New Roman"/>
                                <w:sz w:val="20"/>
                                <w:szCs w:val="20"/>
                              </w:rPr>
                            </w:pPr>
                          </w:p>
                          <w:p w:rsidR="007D28BD" w:rsidRPr="007B6BFB" w:rsidRDefault="007D28BD" w:rsidP="007D28BD">
                            <w:pPr>
                              <w:spacing w:after="0" w:line="240" w:lineRule="auto"/>
                              <w:rPr>
                                <w:rFonts w:ascii="Times New Roman" w:hAnsi="Times New Roman" w:cs="Times New Roman"/>
                                <w:b/>
                                <w:sz w:val="20"/>
                                <w:szCs w:val="20"/>
                              </w:rPr>
                            </w:pPr>
                            <w:r w:rsidRPr="007B6BFB">
                              <w:rPr>
                                <w:rFonts w:ascii="Times New Roman" w:hAnsi="Times New Roman" w:cs="Times New Roman"/>
                                <w:b/>
                                <w:sz w:val="20"/>
                                <w:szCs w:val="20"/>
                              </w:rPr>
                              <w:t>PRECAUTIONARY STATEMENTS</w:t>
                            </w:r>
                          </w:p>
                          <w:p w:rsidR="007D28BD" w:rsidRPr="007B6BFB" w:rsidRDefault="007D28BD" w:rsidP="007D28BD">
                            <w:pPr>
                              <w:spacing w:after="0" w:line="240" w:lineRule="auto"/>
                              <w:rPr>
                                <w:rFonts w:ascii="Times New Roman" w:hAnsi="Times New Roman" w:cs="Times New Roman"/>
                                <w:b/>
                                <w:sz w:val="20"/>
                                <w:szCs w:val="20"/>
                              </w:rPr>
                            </w:pPr>
                            <w:r w:rsidRPr="007B6BFB">
                              <w:rPr>
                                <w:rFonts w:ascii="Times New Roman" w:hAnsi="Times New Roman" w:cs="Times New Roman"/>
                                <w:b/>
                                <w:sz w:val="20"/>
                                <w:szCs w:val="20"/>
                              </w:rPr>
                              <w:t>PREVENTION:</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P210</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Keep away from heat, hot surfaces, sparks, open flames and other ignition sources. No smoking.</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P233</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Keep container tightly closed.</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P260</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Do not breathe mist/vapors/sprays.</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P264</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Wash skin thoroughly after handling.</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P271</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Use only outdoors or in a well-ventilated area.</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P281</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Use personal protective equipment as required.</w:t>
                            </w:r>
                          </w:p>
                          <w:p w:rsidR="00835743" w:rsidRDefault="00835743" w:rsidP="000A6D97">
                            <w:pPr>
                              <w:spacing w:after="60" w:line="240" w:lineRule="auto"/>
                              <w:rPr>
                                <w:b/>
                                <w:sz w:val="20"/>
                                <w:szCs w:val="20"/>
                              </w:rPr>
                            </w:pPr>
                          </w:p>
                          <w:p w:rsidR="00835743" w:rsidRPr="00835743" w:rsidRDefault="00835743" w:rsidP="000A6D97">
                            <w:pPr>
                              <w:spacing w:after="60" w:line="240" w:lineRule="auto"/>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5317C" id="_x0000_t202" coordsize="21600,21600" o:spt="202" path="m,l,21600r21600,l21600,xe">
                <v:stroke joinstyle="miter"/>
                <v:path gradientshapeok="t" o:connecttype="rect"/>
              </v:shapetype>
              <v:shape id="Text Box 4" o:spid="_x0000_s1026" type="#_x0000_t202" style="position:absolute;left:0;text-align:left;margin-left:-.15pt;margin-top:177.55pt;width:527.2pt;height:44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">
                <v:textbox>
                  <w:txbxContent>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 </w:t>
                      </w:r>
                      <w:r w:rsidR="007B6BFB">
                        <w:rPr>
                          <w:rFonts w:ascii="Times New Roman" w:hAnsi="Times New Roman" w:cs="Times New Roman"/>
                          <w:b/>
                          <w:sz w:val="20"/>
                          <w:szCs w:val="20"/>
                        </w:rPr>
                        <w:tab/>
                      </w:r>
                      <w:r w:rsidRPr="007B6BFB">
                        <w:rPr>
                          <w:rFonts w:ascii="Times New Roman" w:hAnsi="Times New Roman" w:cs="Times New Roman"/>
                          <w:b/>
                          <w:sz w:val="20"/>
                          <w:szCs w:val="20"/>
                        </w:rPr>
                        <w:t>Flammable Liquid</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5- </w:t>
                      </w:r>
                      <w:r w:rsidR="007B6BFB">
                        <w:rPr>
                          <w:rFonts w:ascii="Times New Roman" w:hAnsi="Times New Roman" w:cs="Times New Roman"/>
                          <w:b/>
                          <w:sz w:val="20"/>
                          <w:szCs w:val="20"/>
                        </w:rPr>
                        <w:tab/>
                      </w:r>
                      <w:r w:rsidRPr="007B6BFB">
                        <w:rPr>
                          <w:rFonts w:ascii="Times New Roman" w:hAnsi="Times New Roman" w:cs="Times New Roman"/>
                          <w:b/>
                          <w:sz w:val="20"/>
                          <w:szCs w:val="20"/>
                        </w:rPr>
                        <w:t>Acute Oral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5- </w:t>
                      </w:r>
                      <w:r w:rsidR="007B6BFB">
                        <w:rPr>
                          <w:rFonts w:ascii="Times New Roman" w:hAnsi="Times New Roman" w:cs="Times New Roman"/>
                          <w:b/>
                          <w:sz w:val="20"/>
                          <w:szCs w:val="20"/>
                        </w:rPr>
                        <w:tab/>
                      </w:r>
                      <w:r w:rsidRPr="007B6BFB">
                        <w:rPr>
                          <w:rFonts w:ascii="Times New Roman" w:hAnsi="Times New Roman" w:cs="Times New Roman"/>
                          <w:b/>
                          <w:sz w:val="20"/>
                          <w:szCs w:val="20"/>
                        </w:rPr>
                        <w:t>Acute Inhalation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5- </w:t>
                      </w:r>
                      <w:r w:rsidR="007B6BFB">
                        <w:rPr>
                          <w:rFonts w:ascii="Times New Roman" w:hAnsi="Times New Roman" w:cs="Times New Roman"/>
                          <w:b/>
                          <w:sz w:val="20"/>
                          <w:szCs w:val="20"/>
                        </w:rPr>
                        <w:tab/>
                      </w:r>
                      <w:r w:rsidRPr="007B6BFB">
                        <w:rPr>
                          <w:rFonts w:ascii="Times New Roman" w:hAnsi="Times New Roman" w:cs="Times New Roman"/>
                          <w:b/>
                          <w:sz w:val="20"/>
                          <w:szCs w:val="20"/>
                        </w:rPr>
                        <w:t>Acute Dermal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2A- </w:t>
                      </w:r>
                      <w:r w:rsidR="007B6BFB">
                        <w:rPr>
                          <w:rFonts w:ascii="Times New Roman" w:hAnsi="Times New Roman" w:cs="Times New Roman"/>
                          <w:b/>
                          <w:sz w:val="20"/>
                          <w:szCs w:val="20"/>
                        </w:rPr>
                        <w:tab/>
                      </w:r>
                      <w:r w:rsidRPr="007B6BFB">
                        <w:rPr>
                          <w:rFonts w:ascii="Times New Roman" w:hAnsi="Times New Roman" w:cs="Times New Roman"/>
                          <w:b/>
                          <w:sz w:val="20"/>
                          <w:szCs w:val="20"/>
                        </w:rPr>
                        <w:t>Eye Irritation</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 </w:t>
                      </w:r>
                      <w:r w:rsidR="007B6BFB">
                        <w:rPr>
                          <w:rFonts w:ascii="Times New Roman" w:hAnsi="Times New Roman" w:cs="Times New Roman"/>
                          <w:b/>
                          <w:sz w:val="20"/>
                          <w:szCs w:val="20"/>
                        </w:rPr>
                        <w:tab/>
                      </w:r>
                      <w:r w:rsidRPr="007B6BFB">
                        <w:rPr>
                          <w:rFonts w:ascii="Times New Roman" w:hAnsi="Times New Roman" w:cs="Times New Roman"/>
                          <w:b/>
                          <w:sz w:val="20"/>
                          <w:szCs w:val="20"/>
                        </w:rPr>
                        <w:t>Carcinogen</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3- </w:t>
                      </w:r>
                      <w:r w:rsidR="007B6BFB">
                        <w:rPr>
                          <w:rFonts w:ascii="Times New Roman" w:hAnsi="Times New Roman" w:cs="Times New Roman"/>
                          <w:b/>
                          <w:sz w:val="20"/>
                          <w:szCs w:val="20"/>
                        </w:rPr>
                        <w:tab/>
                      </w:r>
                      <w:r w:rsidRPr="007B6BFB">
                        <w:rPr>
                          <w:rFonts w:ascii="Times New Roman" w:hAnsi="Times New Roman" w:cs="Times New Roman"/>
                          <w:b/>
                          <w:sz w:val="20"/>
                          <w:szCs w:val="20"/>
                        </w:rPr>
                        <w:t>Target Organ Acute Toxicity</w:t>
                      </w:r>
                    </w:p>
                    <w:p w:rsidR="000A6D97" w:rsidRPr="007B6BFB" w:rsidRDefault="000A6D97" w:rsidP="000A6D97">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 xml:space="preserve">Category 2- </w:t>
                      </w:r>
                      <w:r w:rsidR="007B6BFB">
                        <w:rPr>
                          <w:rFonts w:ascii="Times New Roman" w:hAnsi="Times New Roman" w:cs="Times New Roman"/>
                          <w:b/>
                          <w:sz w:val="20"/>
                          <w:szCs w:val="20"/>
                        </w:rPr>
                        <w:tab/>
                      </w:r>
                      <w:r w:rsidRPr="007B6BFB">
                        <w:rPr>
                          <w:rFonts w:ascii="Times New Roman" w:hAnsi="Times New Roman" w:cs="Times New Roman"/>
                          <w:b/>
                          <w:sz w:val="20"/>
                          <w:szCs w:val="20"/>
                        </w:rPr>
                        <w:t>Acute Aquatic Toxicity</w:t>
                      </w:r>
                      <w:r w:rsidR="00835743" w:rsidRPr="007B6BFB">
                        <w:rPr>
                          <w:rFonts w:ascii="Times New Roman" w:hAnsi="Times New Roman" w:cs="Times New Roman"/>
                          <w:b/>
                          <w:sz w:val="20"/>
                          <w:szCs w:val="20"/>
                        </w:rPr>
                        <w:tab/>
                      </w:r>
                      <w:r w:rsidR="00835743" w:rsidRPr="007B6BFB">
                        <w:rPr>
                          <w:rFonts w:ascii="Times New Roman" w:hAnsi="Times New Roman" w:cs="Times New Roman"/>
                          <w:b/>
                          <w:sz w:val="20"/>
                          <w:szCs w:val="20"/>
                        </w:rPr>
                        <w:tab/>
                      </w:r>
                      <w:r w:rsidR="00835743" w:rsidRPr="007B6BFB">
                        <w:rPr>
                          <w:rFonts w:ascii="Times New Roman" w:hAnsi="Times New Roman" w:cs="Times New Roman"/>
                          <w:b/>
                          <w:sz w:val="20"/>
                          <w:szCs w:val="20"/>
                        </w:rPr>
                        <w:tab/>
                      </w:r>
                      <w:r w:rsidR="00835743" w:rsidRPr="007B6BFB">
                        <w:rPr>
                          <w:rFonts w:ascii="Times New Roman" w:hAnsi="Times New Roman" w:cs="Times New Roman"/>
                          <w:b/>
                          <w:sz w:val="20"/>
                          <w:szCs w:val="20"/>
                        </w:rPr>
                        <w:tab/>
                        <w:t>SIGNAL WORD: DANGER!</w:t>
                      </w:r>
                    </w:p>
                    <w:p w:rsidR="00835743" w:rsidRPr="007B6BFB" w:rsidRDefault="00835743" w:rsidP="000A6D97">
                      <w:pPr>
                        <w:spacing w:after="60" w:line="240" w:lineRule="auto"/>
                        <w:rPr>
                          <w:rFonts w:ascii="Times New Roman" w:hAnsi="Times New Roman" w:cs="Times New Roman"/>
                          <w:b/>
                          <w:sz w:val="20"/>
                          <w:szCs w:val="20"/>
                        </w:rPr>
                      </w:pPr>
                    </w:p>
                    <w:p w:rsidR="00835743" w:rsidRPr="007B6BFB" w:rsidRDefault="00835743" w:rsidP="00835743">
                      <w:pPr>
                        <w:spacing w:after="0" w:line="240" w:lineRule="auto"/>
                        <w:rPr>
                          <w:rFonts w:ascii="Times New Roman" w:hAnsi="Times New Roman" w:cs="Times New Roman"/>
                          <w:b/>
                          <w:sz w:val="20"/>
                          <w:szCs w:val="20"/>
                        </w:rPr>
                      </w:pPr>
                      <w:r w:rsidRPr="007B6BFB">
                        <w:rPr>
                          <w:rFonts w:ascii="Times New Roman" w:hAnsi="Times New Roman" w:cs="Times New Roman"/>
                          <w:b/>
                          <w:sz w:val="20"/>
                          <w:szCs w:val="20"/>
                        </w:rPr>
                        <w:t>HAZARD STATEMENTS:</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H225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Highly flammable liquid and vapor.</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H303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be harmful if swallowed.</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H313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be harmful in contact with skin.</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H319</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Causes serious eye irritation.</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H333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be harmful if inhaled.</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H336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May cause drowsiness or dizziness.</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H351</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Suspected of causing cancer.</w:t>
                      </w:r>
                    </w:p>
                    <w:p w:rsidR="00835743" w:rsidRPr="007B6BFB" w:rsidRDefault="00835743"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 xml:space="preserve">H401 </w:t>
                      </w:r>
                      <w:r w:rsidR="007D28BD"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Toxic to aquatic life.</w:t>
                      </w:r>
                    </w:p>
                    <w:p w:rsidR="007D28BD" w:rsidRPr="007B6BFB" w:rsidRDefault="007D28BD" w:rsidP="000A6D97">
                      <w:pPr>
                        <w:spacing w:after="60" w:line="240" w:lineRule="auto"/>
                        <w:rPr>
                          <w:rFonts w:ascii="Times New Roman" w:hAnsi="Times New Roman" w:cs="Times New Roman"/>
                          <w:sz w:val="20"/>
                          <w:szCs w:val="20"/>
                        </w:rPr>
                      </w:pPr>
                    </w:p>
                    <w:p w:rsidR="007D28BD" w:rsidRPr="007B6BFB" w:rsidRDefault="007D28BD" w:rsidP="007D28BD">
                      <w:pPr>
                        <w:spacing w:after="0" w:line="240" w:lineRule="auto"/>
                        <w:rPr>
                          <w:rFonts w:ascii="Times New Roman" w:hAnsi="Times New Roman" w:cs="Times New Roman"/>
                          <w:b/>
                          <w:sz w:val="20"/>
                          <w:szCs w:val="20"/>
                        </w:rPr>
                      </w:pPr>
                      <w:r w:rsidRPr="007B6BFB">
                        <w:rPr>
                          <w:rFonts w:ascii="Times New Roman" w:hAnsi="Times New Roman" w:cs="Times New Roman"/>
                          <w:b/>
                          <w:sz w:val="20"/>
                          <w:szCs w:val="20"/>
                        </w:rPr>
                        <w:t>PRECAUTIONARY STATEMENTS</w:t>
                      </w:r>
                    </w:p>
                    <w:p w:rsidR="007D28BD" w:rsidRPr="007B6BFB" w:rsidRDefault="007D28BD" w:rsidP="007D28BD">
                      <w:pPr>
                        <w:spacing w:after="0" w:line="240" w:lineRule="auto"/>
                        <w:rPr>
                          <w:rFonts w:ascii="Times New Roman" w:hAnsi="Times New Roman" w:cs="Times New Roman"/>
                          <w:b/>
                          <w:sz w:val="20"/>
                          <w:szCs w:val="20"/>
                        </w:rPr>
                      </w:pPr>
                      <w:r w:rsidRPr="007B6BFB">
                        <w:rPr>
                          <w:rFonts w:ascii="Times New Roman" w:hAnsi="Times New Roman" w:cs="Times New Roman"/>
                          <w:b/>
                          <w:sz w:val="20"/>
                          <w:szCs w:val="20"/>
                        </w:rPr>
                        <w:t>PREVENTION:</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P210</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Keep away from heat, hot surfaces, sparks, open flames and other ignition sources. No smoking.</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P233</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Keep container tightly closed.</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P260</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Do not breathe mist/vapors/sprays.</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P264</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Wash skin thoroughly after handling.</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P271</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Use only outdoors or in a well-ventilated area.</w:t>
                      </w:r>
                    </w:p>
                    <w:p w:rsidR="007D28BD" w:rsidRPr="007B6BFB" w:rsidRDefault="007D28BD" w:rsidP="000A6D97">
                      <w:pPr>
                        <w:spacing w:after="60" w:line="240" w:lineRule="auto"/>
                        <w:rPr>
                          <w:rFonts w:ascii="Times New Roman" w:hAnsi="Times New Roman" w:cs="Times New Roman"/>
                          <w:sz w:val="20"/>
                          <w:szCs w:val="20"/>
                        </w:rPr>
                      </w:pPr>
                      <w:r w:rsidRPr="007B6BFB">
                        <w:rPr>
                          <w:rFonts w:ascii="Times New Roman" w:hAnsi="Times New Roman" w:cs="Times New Roman"/>
                          <w:sz w:val="20"/>
                          <w:szCs w:val="20"/>
                        </w:rPr>
                        <w:t>P281</w:t>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Use personal protective equipment as required.</w:t>
                      </w:r>
                    </w:p>
                    <w:p w:rsidR="00835743" w:rsidRDefault="00835743" w:rsidP="000A6D97">
                      <w:pPr>
                        <w:spacing w:after="60" w:line="240" w:lineRule="auto"/>
                        <w:rPr>
                          <w:b/>
                          <w:sz w:val="20"/>
                          <w:szCs w:val="20"/>
                        </w:rPr>
                      </w:pPr>
                    </w:p>
                    <w:p w:rsidR="00835743" w:rsidRPr="00835743" w:rsidRDefault="00835743" w:rsidP="000A6D97">
                      <w:pPr>
                        <w:spacing w:after="60" w:line="240" w:lineRule="auto"/>
                        <w:rPr>
                          <w:b/>
                          <w:sz w:val="20"/>
                          <w:szCs w:val="20"/>
                        </w:rPr>
                      </w:pPr>
                    </w:p>
                  </w:txbxContent>
                </v:textbox>
                <w10:wrap type="square"/>
              </v:shape>
            </w:pict>
          </mc:Fallback>
        </mc:AlternateContent>
      </w:r>
      <w:r w:rsidR="000A6D97" w:rsidRPr="007D5770">
        <w:rPr>
          <w:rFonts w:ascii="Times New Roman" w:hAnsi="Times New Roman" w:cs="Times New Roman"/>
          <w:b/>
          <w:noProof/>
          <w:sz w:val="24"/>
          <w:szCs w:val="24"/>
          <w:lang w:eastAsia="en-CA"/>
        </w:rPr>
        <mc:AlternateContent>
          <mc:Choice Requires="wps">
            <w:drawing>
              <wp:anchor distT="0" distB="0" distL="114300" distR="114300" simplePos="0" relativeHeight="251666432" behindDoc="0" locked="0" layoutInCell="1" allowOverlap="1" wp14:anchorId="0FF84F7C" wp14:editId="440E11DA">
                <wp:simplePos x="0" y="0"/>
                <wp:positionH relativeFrom="column">
                  <wp:posOffset>3023194</wp:posOffset>
                </wp:positionH>
                <wp:positionV relativeFrom="paragraph">
                  <wp:posOffset>2503805</wp:posOffset>
                </wp:positionV>
                <wp:extent cx="2794475" cy="1153683"/>
                <wp:effectExtent l="0" t="0" r="0" b="0"/>
                <wp:wrapNone/>
                <wp:docPr id="5" name="Text Box 5"/>
                <wp:cNvGraphicFramePr/>
                <a:graphic xmlns:a="http://schemas.openxmlformats.org/drawingml/2006/main">
                  <a:graphicData uri="http://schemas.microsoft.com/office/word/2010/wordprocessingShape">
                    <wps:wsp>
                      <wps:cNvSpPr txBox="1"/>
                      <wps:spPr>
                        <a:xfrm>
                          <a:off x="0" y="0"/>
                          <a:ext cx="2794475" cy="11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D97" w:rsidRDefault="00835743">
                            <w:r w:rsidRPr="008E280C">
                              <w:rPr>
                                <w:noProof/>
                                <w:color w:val="FF0000"/>
                                <w:lang w:eastAsia="en-CA"/>
                              </w:rPr>
                              <w:drawing>
                                <wp:inline distT="0" distB="0" distL="0" distR="0" wp14:anchorId="3ACEF419" wp14:editId="307725D8">
                                  <wp:extent cx="862567" cy="862567"/>
                                  <wp:effectExtent l="0" t="0" r="0" b="0"/>
                                  <wp:docPr id="13"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7" cstate="print"/>
                                          <a:stretch>
                                            <a:fillRect/>
                                          </a:stretch>
                                        </pic:blipFill>
                                        <pic:spPr>
                                          <a:xfrm>
                                            <a:off x="0" y="0"/>
                                            <a:ext cx="875537" cy="875537"/>
                                          </a:xfrm>
                                          <a:prstGeom prst="rect">
                                            <a:avLst/>
                                          </a:prstGeom>
                                        </pic:spPr>
                                      </pic:pic>
                                    </a:graphicData>
                                  </a:graphic>
                                </wp:inline>
                              </w:drawing>
                            </w:r>
                            <w:r w:rsidRPr="008E280C">
                              <w:rPr>
                                <w:noProof/>
                                <w:color w:val="FF0000"/>
                                <w:lang w:eastAsia="en-CA"/>
                              </w:rPr>
                              <w:drawing>
                                <wp:inline distT="0" distB="0" distL="0" distR="0" wp14:anchorId="65F3A33D" wp14:editId="4ECA37D9">
                                  <wp:extent cx="837487" cy="837487"/>
                                  <wp:effectExtent l="0" t="0" r="1270" b="127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8" cstate="print"/>
                                          <a:stretch>
                                            <a:fillRect/>
                                          </a:stretch>
                                        </pic:blipFill>
                                        <pic:spPr>
                                          <a:xfrm>
                                            <a:off x="0" y="0"/>
                                            <a:ext cx="840921" cy="840921"/>
                                          </a:xfrm>
                                          <a:prstGeom prst="rect">
                                            <a:avLst/>
                                          </a:prstGeom>
                                        </pic:spPr>
                                      </pic:pic>
                                    </a:graphicData>
                                  </a:graphic>
                                </wp:inline>
                              </w:drawing>
                            </w:r>
                            <w:r>
                              <w:rPr>
                                <w:noProof/>
                                <w:color w:val="FF0000"/>
                                <w:lang w:eastAsia="en-CA"/>
                              </w:rPr>
                              <w:drawing>
                                <wp:inline distT="0" distB="0" distL="0" distR="0" wp14:anchorId="3ECD4DC2" wp14:editId="652CE1B8">
                                  <wp:extent cx="854579" cy="837488"/>
                                  <wp:effectExtent l="0" t="0" r="3175" b="127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9" cstate="print"/>
                                          <a:stretch>
                                            <a:fillRect/>
                                          </a:stretch>
                                        </pic:blipFill>
                                        <pic:spPr>
                                          <a:xfrm>
                                            <a:off x="0" y="0"/>
                                            <a:ext cx="860380" cy="843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32340E" id="Text Box 5" o:spid="_x0000_s1027" type="#_x0000_t202" style="position:absolute;left:0;text-align:left;margin-left:238.05pt;margin-top:197.15pt;width:220.05pt;height:90.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RNgAIAAGo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" filled="f" stroked="f" strokeweight=".5pt">
                <v:textbox>
                  <w:txbxContent>
                    <w:p w:rsidR="000A6D97" w:rsidRDefault="00835743">
                      <w:r w:rsidRPr="008E280C">
                        <w:rPr>
                          <w:noProof/>
                          <w:color w:val="FF0000"/>
                          <w:lang w:eastAsia="en-CA"/>
                        </w:rPr>
                        <w:drawing>
                          <wp:inline distT="0" distB="0" distL="0" distR="0" wp14:anchorId="31940B55" wp14:editId="178392F3">
                            <wp:extent cx="862567" cy="862567"/>
                            <wp:effectExtent l="0" t="0" r="0" b="0"/>
                            <wp:docPr id="13" name="Picture 1" descr="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me.jpg"/>
                                    <pic:cNvPicPr/>
                                  </pic:nvPicPr>
                                  <pic:blipFill>
                                    <a:blip r:embed="rId10" cstate="print"/>
                                    <a:stretch>
                                      <a:fillRect/>
                                    </a:stretch>
                                  </pic:blipFill>
                                  <pic:spPr>
                                    <a:xfrm>
                                      <a:off x="0" y="0"/>
                                      <a:ext cx="875537" cy="875537"/>
                                    </a:xfrm>
                                    <a:prstGeom prst="rect">
                                      <a:avLst/>
                                    </a:prstGeom>
                                  </pic:spPr>
                                </pic:pic>
                              </a:graphicData>
                            </a:graphic>
                          </wp:inline>
                        </w:drawing>
                      </w:r>
                      <w:r w:rsidRPr="008E280C">
                        <w:rPr>
                          <w:noProof/>
                          <w:color w:val="FF0000"/>
                          <w:lang w:eastAsia="en-CA"/>
                        </w:rPr>
                        <w:drawing>
                          <wp:inline distT="0" distB="0" distL="0" distR="0" wp14:anchorId="2DA9414E" wp14:editId="513B1CAF">
                            <wp:extent cx="837487" cy="837487"/>
                            <wp:effectExtent l="0" t="0" r="1270" b="1270"/>
                            <wp:docPr id="12" name="Picture 0" descr="ex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amation.jpg"/>
                                    <pic:cNvPicPr/>
                                  </pic:nvPicPr>
                                  <pic:blipFill>
                                    <a:blip r:embed="rId11" cstate="print"/>
                                    <a:stretch>
                                      <a:fillRect/>
                                    </a:stretch>
                                  </pic:blipFill>
                                  <pic:spPr>
                                    <a:xfrm>
                                      <a:off x="0" y="0"/>
                                      <a:ext cx="840921" cy="840921"/>
                                    </a:xfrm>
                                    <a:prstGeom prst="rect">
                                      <a:avLst/>
                                    </a:prstGeom>
                                  </pic:spPr>
                                </pic:pic>
                              </a:graphicData>
                            </a:graphic>
                          </wp:inline>
                        </w:drawing>
                      </w:r>
                      <w:r>
                        <w:rPr>
                          <w:noProof/>
                          <w:color w:val="FF0000"/>
                          <w:lang w:eastAsia="en-CA"/>
                        </w:rPr>
                        <w:drawing>
                          <wp:inline distT="0" distB="0" distL="0" distR="0" wp14:anchorId="63C84D20" wp14:editId="16439F84">
                            <wp:extent cx="854579" cy="837488"/>
                            <wp:effectExtent l="0" t="0" r="3175" b="1270"/>
                            <wp:docPr id="14" name="Picture 0" descr="Health Hazar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lth Hazard.jpg"/>
                                    <pic:cNvPicPr/>
                                  </pic:nvPicPr>
                                  <pic:blipFill>
                                    <a:blip r:embed="rId12" cstate="print"/>
                                    <a:stretch>
                                      <a:fillRect/>
                                    </a:stretch>
                                  </pic:blipFill>
                                  <pic:spPr>
                                    <a:xfrm>
                                      <a:off x="0" y="0"/>
                                      <a:ext cx="860380" cy="843173"/>
                                    </a:xfrm>
                                    <a:prstGeom prst="rect">
                                      <a:avLst/>
                                    </a:prstGeom>
                                  </pic:spPr>
                                </pic:pic>
                              </a:graphicData>
                            </a:graphic>
                          </wp:inline>
                        </w:drawing>
                      </w:r>
                    </w:p>
                  </w:txbxContent>
                </v:textbox>
              </v:shape>
            </w:pict>
          </mc:Fallback>
        </mc:AlternateContent>
      </w:r>
      <w:r w:rsidR="000A6D97"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63360" behindDoc="0" locked="0" layoutInCell="1" allowOverlap="1" wp14:anchorId="6ACFAECF" wp14:editId="3C723A81">
                <wp:simplePos x="0" y="0"/>
                <wp:positionH relativeFrom="column">
                  <wp:posOffset>0</wp:posOffset>
                </wp:positionH>
                <wp:positionV relativeFrom="paragraph">
                  <wp:posOffset>1985971</wp:posOffset>
                </wp:positionV>
                <wp:extent cx="6695440" cy="287655"/>
                <wp:effectExtent l="0" t="0" r="1016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0A6D97" w:rsidRPr="007D5770" w:rsidRDefault="000A6D97" w:rsidP="000A6D97">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2: HAZARD IDENTIFICATIONS/EXPOSURE LIMITS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FAECF" id="Text Box 2" o:spid="_x0000_s1028" type="#_x0000_t202" style="position:absolute;left:0;text-align:left;margin-left:0;margin-top:156.4pt;width:527.2pt;height:22.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" fillcolor="#2e74b5 [2404]">
                <v:textbox>
                  <w:txbxContent>
                    <w:p w:rsidR="000A6D97" w:rsidRPr="007D5770" w:rsidRDefault="000A6D97" w:rsidP="000A6D97">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2: HAZARD IDENTIFICATIONS/EXPOSURE LIMITS</w:t>
                      </w:r>
                    </w:p>
                  </w:txbxContent>
                </v:textbox>
                <w10:wrap type="square"/>
              </v:shape>
            </w:pict>
          </mc:Fallback>
        </mc:AlternateContent>
      </w:r>
      <w:r w:rsidR="000512FD"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61312" behindDoc="0" locked="0" layoutInCell="1" allowOverlap="1" wp14:anchorId="053B31B8" wp14:editId="4AEF24ED">
                <wp:simplePos x="0" y="0"/>
                <wp:positionH relativeFrom="column">
                  <wp:posOffset>-2540</wp:posOffset>
                </wp:positionH>
                <wp:positionV relativeFrom="paragraph">
                  <wp:posOffset>554990</wp:posOffset>
                </wp:positionV>
                <wp:extent cx="6695440" cy="1426845"/>
                <wp:effectExtent l="0" t="0" r="101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426845"/>
                        </a:xfrm>
                        <a:prstGeom prst="rect">
                          <a:avLst/>
                        </a:prstGeom>
                        <a:solidFill>
                          <a:srgbClr val="FFFFFF"/>
                        </a:solidFill>
                        <a:ln w="9525">
                          <a:solidFill>
                            <a:srgbClr val="000000"/>
                          </a:solidFill>
                          <a:miter lim="800000"/>
                          <a:headEnd/>
                          <a:tailEnd/>
                        </a:ln>
                      </wps:spPr>
                      <wps:txbx>
                        <w:txbxContent>
                          <w:p w:rsidR="000512FD" w:rsidRPr="007D5770" w:rsidRDefault="000512FD" w:rsidP="000512FD">
                            <w:pPr>
                              <w:spacing w:after="0" w:line="240" w:lineRule="auto"/>
                              <w:rPr>
                                <w:rFonts w:ascii="Times New Roman" w:hAnsi="Times New Roman" w:cs="Times New Roman"/>
                                <w:b/>
                                <w:sz w:val="20"/>
                                <w:szCs w:val="20"/>
                              </w:rPr>
                            </w:pPr>
                            <w:r w:rsidRPr="007D5770">
                              <w:rPr>
                                <w:rFonts w:ascii="Times New Roman" w:hAnsi="Times New Roman" w:cs="Times New Roman"/>
                                <w:b/>
                                <w:sz w:val="20"/>
                                <w:szCs w:val="20"/>
                              </w:rPr>
                              <w:t>PRODUCT:</w:t>
                            </w:r>
                            <w:r w:rsidRPr="007D5770">
                              <w:rPr>
                                <w:rFonts w:ascii="Times New Roman" w:hAnsi="Times New Roman" w:cs="Times New Roman"/>
                                <w:b/>
                                <w:sz w:val="20"/>
                                <w:szCs w:val="20"/>
                              </w:rPr>
                              <w:tab/>
                            </w:r>
                            <w:r w:rsidRPr="007D5770">
                              <w:rPr>
                                <w:rFonts w:ascii="Times New Roman" w:hAnsi="Times New Roman" w:cs="Times New Roman"/>
                                <w:b/>
                                <w:sz w:val="20"/>
                                <w:szCs w:val="20"/>
                              </w:rPr>
                              <w:tab/>
                            </w:r>
                            <w:r w:rsidR="007D5770">
                              <w:rPr>
                                <w:rFonts w:ascii="Times New Roman" w:hAnsi="Times New Roman" w:cs="Times New Roman"/>
                                <w:b/>
                                <w:sz w:val="20"/>
                                <w:szCs w:val="20"/>
                              </w:rPr>
                              <w:tab/>
                            </w:r>
                            <w:r w:rsidR="004A1E1F" w:rsidRPr="007D5770">
                              <w:rPr>
                                <w:rFonts w:ascii="Times New Roman" w:hAnsi="Times New Roman" w:cs="Times New Roman"/>
                                <w:b/>
                                <w:sz w:val="20"/>
                                <w:szCs w:val="20"/>
                              </w:rPr>
                              <w:t>ALLIED AC 425</w:t>
                            </w:r>
                          </w:p>
                          <w:p w:rsidR="000512FD" w:rsidRPr="007D5770" w:rsidRDefault="000512FD" w:rsidP="007D5770">
                            <w:pPr>
                              <w:spacing w:after="100" w:line="240" w:lineRule="auto"/>
                              <w:rPr>
                                <w:rFonts w:ascii="Times New Roman" w:hAnsi="Times New Roman" w:cs="Times New Roman"/>
                                <w:sz w:val="20"/>
                                <w:szCs w:val="20"/>
                              </w:rPr>
                            </w:pPr>
                            <w:r w:rsidRPr="007D5770">
                              <w:rPr>
                                <w:rFonts w:ascii="Times New Roman" w:hAnsi="Times New Roman" w:cs="Times New Roman"/>
                                <w:b/>
                                <w:sz w:val="20"/>
                                <w:szCs w:val="20"/>
                              </w:rPr>
                              <w:t>PRODUCT USE:</w:t>
                            </w:r>
                            <w:r w:rsidRPr="007D5770">
                              <w:rPr>
                                <w:rFonts w:ascii="Times New Roman" w:hAnsi="Times New Roman" w:cs="Times New Roman"/>
                                <w:b/>
                                <w:sz w:val="20"/>
                                <w:szCs w:val="20"/>
                              </w:rPr>
                              <w:tab/>
                            </w:r>
                            <w:r w:rsidRPr="007D5770">
                              <w:rPr>
                                <w:rFonts w:ascii="Times New Roman" w:hAnsi="Times New Roman" w:cs="Times New Roman"/>
                                <w:b/>
                                <w:sz w:val="20"/>
                                <w:szCs w:val="20"/>
                              </w:rPr>
                              <w:tab/>
                            </w:r>
                            <w:r w:rsidR="004A1E1F" w:rsidRPr="007D5770">
                              <w:rPr>
                                <w:rFonts w:ascii="Times New Roman" w:hAnsi="Times New Roman" w:cs="Times New Roman"/>
                                <w:sz w:val="20"/>
                                <w:szCs w:val="20"/>
                              </w:rPr>
                              <w:t>Sealing concrete.</w:t>
                            </w:r>
                          </w:p>
                          <w:p w:rsidR="007D5770" w:rsidRDefault="000512FD" w:rsidP="007D5770">
                            <w:pPr>
                              <w:spacing w:after="0" w:line="240" w:lineRule="auto"/>
                              <w:rPr>
                                <w:rFonts w:ascii="Times New Roman" w:hAnsi="Times New Roman" w:cs="Times New Roman"/>
                                <w:b/>
                                <w:sz w:val="20"/>
                                <w:szCs w:val="20"/>
                              </w:rPr>
                            </w:pPr>
                            <w:r w:rsidRPr="007D5770">
                              <w:rPr>
                                <w:rFonts w:ascii="Times New Roman" w:hAnsi="Times New Roman" w:cs="Times New Roman"/>
                                <w:b/>
                                <w:sz w:val="20"/>
                                <w:szCs w:val="20"/>
                              </w:rPr>
                              <w:t>DISTRIBUTED BY:</w:t>
                            </w:r>
                            <w:r w:rsidRPr="007D5770">
                              <w:rPr>
                                <w:rFonts w:ascii="Times New Roman" w:hAnsi="Times New Roman" w:cs="Times New Roman"/>
                                <w:b/>
                                <w:sz w:val="20"/>
                                <w:szCs w:val="20"/>
                              </w:rPr>
                              <w:tab/>
                            </w:r>
                            <w:r w:rsidR="004A1E1F" w:rsidRPr="007D5770">
                              <w:rPr>
                                <w:rFonts w:ascii="Times New Roman" w:hAnsi="Times New Roman" w:cs="Times New Roman"/>
                                <w:b/>
                                <w:sz w:val="20"/>
                                <w:szCs w:val="20"/>
                              </w:rPr>
                              <w:tab/>
                            </w:r>
                            <w:r w:rsidRPr="007D5770">
                              <w:rPr>
                                <w:rFonts w:ascii="Times New Roman" w:hAnsi="Times New Roman" w:cs="Times New Roman"/>
                                <w:b/>
                                <w:sz w:val="20"/>
                                <w:szCs w:val="20"/>
                              </w:rPr>
                              <w:t>WALLACE CONSTRUCTION SPECIALTIES LTD</w:t>
                            </w:r>
                            <w:r w:rsidRPr="007D5770">
                              <w:rPr>
                                <w:rFonts w:ascii="Times New Roman" w:hAnsi="Times New Roman" w:cs="Times New Roman"/>
                                <w:b/>
                                <w:sz w:val="20"/>
                                <w:szCs w:val="20"/>
                              </w:rPr>
                              <w:tab/>
                            </w:r>
                          </w:p>
                          <w:p w:rsidR="007D5770" w:rsidRDefault="007D5770" w:rsidP="007D577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7D5770" w:rsidRDefault="007D5770" w:rsidP="007D577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Saskatchewan, Canada</w:t>
                            </w:r>
                          </w:p>
                          <w:p w:rsidR="007D5770" w:rsidRDefault="007D5770" w:rsidP="007D577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4A1E1F" w:rsidRPr="007D5770" w:rsidRDefault="007D5770" w:rsidP="007D5770">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r w:rsidR="000512FD" w:rsidRPr="007D5770">
                              <w:rPr>
                                <w:rFonts w:ascii="Times New Roman" w:hAnsi="Times New Roman" w:cs="Times New Roman"/>
                                <w:b/>
                                <w:sz w:val="20"/>
                                <w:szCs w:val="20"/>
                              </w:rPr>
                              <w:tab/>
                            </w:r>
                            <w:r w:rsidR="004A1E1F" w:rsidRPr="007D5770">
                              <w:rPr>
                                <w:rFonts w:ascii="Times New Roman" w:hAnsi="Times New Roman" w:cs="Times New Roman"/>
                                <w:b/>
                                <w:sz w:val="20"/>
                                <w:szCs w:val="20"/>
                              </w:rPr>
                              <w:tab/>
                              <w:t xml:space="preserve"> </w:t>
                            </w:r>
                          </w:p>
                          <w:p w:rsidR="000512FD" w:rsidRPr="007D5770" w:rsidRDefault="000512FD">
                            <w:pPr>
                              <w:rPr>
                                <w:rFonts w:ascii="Times New Roman" w:hAnsi="Times New Roman" w:cs="Times New Roman"/>
                                <w:sz w:val="20"/>
                                <w:szCs w:val="20"/>
                              </w:rPr>
                            </w:pPr>
                            <w:r w:rsidRPr="007D5770">
                              <w:rPr>
                                <w:rFonts w:ascii="Times New Roman" w:hAnsi="Times New Roman" w:cs="Times New Roman"/>
                                <w:b/>
                                <w:sz w:val="20"/>
                                <w:szCs w:val="20"/>
                              </w:rPr>
                              <w:t>EMERGENCY CONTACT:</w:t>
                            </w:r>
                            <w:r w:rsidR="004A1E1F" w:rsidRPr="007D5770">
                              <w:rPr>
                                <w:rFonts w:ascii="Times New Roman" w:hAnsi="Times New Roman" w:cs="Times New Roman"/>
                                <w:b/>
                                <w:sz w:val="20"/>
                                <w:szCs w:val="20"/>
                              </w:rPr>
                              <w:tab/>
                            </w:r>
                            <w:r w:rsidR="00353A26" w:rsidRPr="007D5770">
                              <w:rPr>
                                <w:rFonts w:ascii="Times New Roman" w:hAnsi="Times New Roman" w:cs="Times New Roman"/>
                                <w:sz w:val="20"/>
                                <w:szCs w:val="20"/>
                              </w:rPr>
                              <w:t>CANUTEC 613-99</w:t>
                            </w:r>
                            <w:r w:rsidR="004A1E1F" w:rsidRPr="007D5770">
                              <w:rPr>
                                <w:rFonts w:ascii="Times New Roman" w:hAnsi="Times New Roman" w:cs="Times New Roman"/>
                                <w:sz w:val="20"/>
                                <w:szCs w:val="20"/>
                              </w:rPr>
                              <w:t>6-6666</w:t>
                            </w:r>
                          </w:p>
                          <w:p w:rsidR="000512FD" w:rsidRPr="000512FD" w:rsidRDefault="000512F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B31B8" id="_x0000_s1029" type="#_x0000_t202" style="position:absolute;left:0;text-align:left;margin-left:-.2pt;margin-top:43.7pt;width:527.2pt;height:112.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">
                <v:textbox>
                  <w:txbxContent>
                    <w:p w:rsidR="000512FD" w:rsidRPr="007D5770" w:rsidRDefault="000512FD" w:rsidP="000512FD">
                      <w:pPr>
                        <w:spacing w:after="0" w:line="240" w:lineRule="auto"/>
                        <w:rPr>
                          <w:rFonts w:ascii="Times New Roman" w:hAnsi="Times New Roman" w:cs="Times New Roman"/>
                          <w:b/>
                          <w:sz w:val="20"/>
                          <w:szCs w:val="20"/>
                        </w:rPr>
                      </w:pPr>
                      <w:r w:rsidRPr="007D5770">
                        <w:rPr>
                          <w:rFonts w:ascii="Times New Roman" w:hAnsi="Times New Roman" w:cs="Times New Roman"/>
                          <w:b/>
                          <w:sz w:val="20"/>
                          <w:szCs w:val="20"/>
                        </w:rPr>
                        <w:t>PRODUCT:</w:t>
                      </w:r>
                      <w:r w:rsidRPr="007D5770">
                        <w:rPr>
                          <w:rFonts w:ascii="Times New Roman" w:hAnsi="Times New Roman" w:cs="Times New Roman"/>
                          <w:b/>
                          <w:sz w:val="20"/>
                          <w:szCs w:val="20"/>
                        </w:rPr>
                        <w:tab/>
                      </w:r>
                      <w:r w:rsidRPr="007D5770">
                        <w:rPr>
                          <w:rFonts w:ascii="Times New Roman" w:hAnsi="Times New Roman" w:cs="Times New Roman"/>
                          <w:b/>
                          <w:sz w:val="20"/>
                          <w:szCs w:val="20"/>
                        </w:rPr>
                        <w:tab/>
                      </w:r>
                      <w:r w:rsidR="007D5770">
                        <w:rPr>
                          <w:rFonts w:ascii="Times New Roman" w:hAnsi="Times New Roman" w:cs="Times New Roman"/>
                          <w:b/>
                          <w:sz w:val="20"/>
                          <w:szCs w:val="20"/>
                        </w:rPr>
                        <w:tab/>
                      </w:r>
                      <w:r w:rsidR="004A1E1F" w:rsidRPr="007D5770">
                        <w:rPr>
                          <w:rFonts w:ascii="Times New Roman" w:hAnsi="Times New Roman" w:cs="Times New Roman"/>
                          <w:b/>
                          <w:sz w:val="20"/>
                          <w:szCs w:val="20"/>
                        </w:rPr>
                        <w:t>ALLIED AC 425</w:t>
                      </w:r>
                    </w:p>
                    <w:p w:rsidR="000512FD" w:rsidRPr="007D5770" w:rsidRDefault="000512FD" w:rsidP="007D5770">
                      <w:pPr>
                        <w:spacing w:after="100" w:line="240" w:lineRule="auto"/>
                        <w:rPr>
                          <w:rFonts w:ascii="Times New Roman" w:hAnsi="Times New Roman" w:cs="Times New Roman"/>
                          <w:sz w:val="20"/>
                          <w:szCs w:val="20"/>
                        </w:rPr>
                      </w:pPr>
                      <w:r w:rsidRPr="007D5770">
                        <w:rPr>
                          <w:rFonts w:ascii="Times New Roman" w:hAnsi="Times New Roman" w:cs="Times New Roman"/>
                          <w:b/>
                          <w:sz w:val="20"/>
                          <w:szCs w:val="20"/>
                        </w:rPr>
                        <w:t>PRODUCT USE:</w:t>
                      </w:r>
                      <w:r w:rsidRPr="007D5770">
                        <w:rPr>
                          <w:rFonts w:ascii="Times New Roman" w:hAnsi="Times New Roman" w:cs="Times New Roman"/>
                          <w:b/>
                          <w:sz w:val="20"/>
                          <w:szCs w:val="20"/>
                        </w:rPr>
                        <w:tab/>
                      </w:r>
                      <w:r w:rsidRPr="007D5770">
                        <w:rPr>
                          <w:rFonts w:ascii="Times New Roman" w:hAnsi="Times New Roman" w:cs="Times New Roman"/>
                          <w:b/>
                          <w:sz w:val="20"/>
                          <w:szCs w:val="20"/>
                        </w:rPr>
                        <w:tab/>
                      </w:r>
                      <w:r w:rsidR="004A1E1F" w:rsidRPr="007D5770">
                        <w:rPr>
                          <w:rFonts w:ascii="Times New Roman" w:hAnsi="Times New Roman" w:cs="Times New Roman"/>
                          <w:sz w:val="20"/>
                          <w:szCs w:val="20"/>
                        </w:rPr>
                        <w:t>Sealing concrete.</w:t>
                      </w:r>
                    </w:p>
                    <w:p w:rsidR="007D5770" w:rsidRDefault="000512FD" w:rsidP="007D5770">
                      <w:pPr>
                        <w:spacing w:after="0" w:line="240" w:lineRule="auto"/>
                        <w:rPr>
                          <w:rFonts w:ascii="Times New Roman" w:hAnsi="Times New Roman" w:cs="Times New Roman"/>
                          <w:b/>
                          <w:sz w:val="20"/>
                          <w:szCs w:val="20"/>
                        </w:rPr>
                      </w:pPr>
                      <w:r w:rsidRPr="007D5770">
                        <w:rPr>
                          <w:rFonts w:ascii="Times New Roman" w:hAnsi="Times New Roman" w:cs="Times New Roman"/>
                          <w:b/>
                          <w:sz w:val="20"/>
                          <w:szCs w:val="20"/>
                        </w:rPr>
                        <w:t>DISTRIBUTED BY:</w:t>
                      </w:r>
                      <w:r w:rsidRPr="007D5770">
                        <w:rPr>
                          <w:rFonts w:ascii="Times New Roman" w:hAnsi="Times New Roman" w:cs="Times New Roman"/>
                          <w:b/>
                          <w:sz w:val="20"/>
                          <w:szCs w:val="20"/>
                        </w:rPr>
                        <w:tab/>
                      </w:r>
                      <w:r w:rsidR="004A1E1F" w:rsidRPr="007D5770">
                        <w:rPr>
                          <w:rFonts w:ascii="Times New Roman" w:hAnsi="Times New Roman" w:cs="Times New Roman"/>
                          <w:b/>
                          <w:sz w:val="20"/>
                          <w:szCs w:val="20"/>
                        </w:rPr>
                        <w:tab/>
                      </w:r>
                      <w:r w:rsidRPr="007D5770">
                        <w:rPr>
                          <w:rFonts w:ascii="Times New Roman" w:hAnsi="Times New Roman" w:cs="Times New Roman"/>
                          <w:b/>
                          <w:sz w:val="20"/>
                          <w:szCs w:val="20"/>
                        </w:rPr>
                        <w:t>WALLACE CONSTRUCTION SPECIALTIES LTD</w:t>
                      </w:r>
                      <w:r w:rsidRPr="007D5770">
                        <w:rPr>
                          <w:rFonts w:ascii="Times New Roman" w:hAnsi="Times New Roman" w:cs="Times New Roman"/>
                          <w:b/>
                          <w:sz w:val="20"/>
                          <w:szCs w:val="20"/>
                        </w:rPr>
                        <w:tab/>
                      </w:r>
                    </w:p>
                    <w:p w:rsidR="007D5770" w:rsidRDefault="007D5770" w:rsidP="007D5770">
                      <w:pPr>
                        <w:spacing w:after="0" w:line="240" w:lineRule="auto"/>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sz w:val="20"/>
                          <w:szCs w:val="20"/>
                        </w:rPr>
                        <w:t>825 MacKay Street</w:t>
                      </w:r>
                    </w:p>
                    <w:p w:rsidR="007D5770" w:rsidRDefault="007D5770" w:rsidP="007D577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Regina, Saskatchewan, Canada</w:t>
                      </w:r>
                    </w:p>
                    <w:p w:rsidR="007D5770" w:rsidRDefault="007D5770" w:rsidP="007D577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S4N 2S3</w:t>
                      </w:r>
                    </w:p>
                    <w:p w:rsidR="004A1E1F" w:rsidRPr="007D5770" w:rsidRDefault="007D5770" w:rsidP="007D5770">
                      <w:pPr>
                        <w:spacing w:after="10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306-569-2334</w:t>
                      </w:r>
                      <w:r w:rsidR="000512FD" w:rsidRPr="007D5770">
                        <w:rPr>
                          <w:rFonts w:ascii="Times New Roman" w:hAnsi="Times New Roman" w:cs="Times New Roman"/>
                          <w:b/>
                          <w:sz w:val="20"/>
                          <w:szCs w:val="20"/>
                        </w:rPr>
                        <w:tab/>
                      </w:r>
                      <w:r w:rsidR="004A1E1F" w:rsidRPr="007D5770">
                        <w:rPr>
                          <w:rFonts w:ascii="Times New Roman" w:hAnsi="Times New Roman" w:cs="Times New Roman"/>
                          <w:b/>
                          <w:sz w:val="20"/>
                          <w:szCs w:val="20"/>
                        </w:rPr>
                        <w:tab/>
                        <w:t xml:space="preserve"> </w:t>
                      </w:r>
                    </w:p>
                    <w:p w:rsidR="000512FD" w:rsidRPr="007D5770" w:rsidRDefault="000512FD">
                      <w:pPr>
                        <w:rPr>
                          <w:rFonts w:ascii="Times New Roman" w:hAnsi="Times New Roman" w:cs="Times New Roman"/>
                          <w:sz w:val="20"/>
                          <w:szCs w:val="20"/>
                        </w:rPr>
                      </w:pPr>
                      <w:r w:rsidRPr="007D5770">
                        <w:rPr>
                          <w:rFonts w:ascii="Times New Roman" w:hAnsi="Times New Roman" w:cs="Times New Roman"/>
                          <w:b/>
                          <w:sz w:val="20"/>
                          <w:szCs w:val="20"/>
                        </w:rPr>
                        <w:t>EMERGENCY CONTACT:</w:t>
                      </w:r>
                      <w:r w:rsidR="004A1E1F" w:rsidRPr="007D5770">
                        <w:rPr>
                          <w:rFonts w:ascii="Times New Roman" w:hAnsi="Times New Roman" w:cs="Times New Roman"/>
                          <w:b/>
                          <w:sz w:val="20"/>
                          <w:szCs w:val="20"/>
                        </w:rPr>
                        <w:tab/>
                      </w:r>
                      <w:r w:rsidR="00353A26" w:rsidRPr="007D5770">
                        <w:rPr>
                          <w:rFonts w:ascii="Times New Roman" w:hAnsi="Times New Roman" w:cs="Times New Roman"/>
                          <w:sz w:val="20"/>
                          <w:szCs w:val="20"/>
                        </w:rPr>
                        <w:t>CANUTEC 613-99</w:t>
                      </w:r>
                      <w:r w:rsidR="004A1E1F" w:rsidRPr="007D5770">
                        <w:rPr>
                          <w:rFonts w:ascii="Times New Roman" w:hAnsi="Times New Roman" w:cs="Times New Roman"/>
                          <w:sz w:val="20"/>
                          <w:szCs w:val="20"/>
                        </w:rPr>
                        <w:t>6-6666</w:t>
                      </w:r>
                    </w:p>
                    <w:p w:rsidR="000512FD" w:rsidRPr="000512FD" w:rsidRDefault="000512FD">
                      <w:pPr>
                        <w:rPr>
                          <w:b/>
                        </w:rPr>
                      </w:pPr>
                    </w:p>
                  </w:txbxContent>
                </v:textbox>
                <w10:wrap type="square"/>
              </v:shape>
            </w:pict>
          </mc:Fallback>
        </mc:AlternateContent>
      </w:r>
      <w:r w:rsidR="000512FD"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59264" behindDoc="0" locked="0" layoutInCell="1" allowOverlap="1" wp14:anchorId="53688412" wp14:editId="6B9F768F">
                <wp:simplePos x="0" y="0"/>
                <wp:positionH relativeFrom="column">
                  <wp:posOffset>1270</wp:posOffset>
                </wp:positionH>
                <wp:positionV relativeFrom="paragraph">
                  <wp:posOffset>271145</wp:posOffset>
                </wp:positionV>
                <wp:extent cx="6695440" cy="287655"/>
                <wp:effectExtent l="0" t="0" r="1016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0512FD" w:rsidRPr="007D5770" w:rsidRDefault="000512FD" w:rsidP="000512FD">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88412" id="_x0000_s1030" type="#_x0000_t202" style="position:absolute;left:0;text-align:left;margin-left:.1pt;margin-top:21.35pt;width:527.2pt;height:22.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" fillcolor="#2e74b5 [2404]">
                <v:textbox>
                  <w:txbxContent>
                    <w:p w:rsidR="000512FD" w:rsidRPr="007D5770" w:rsidRDefault="000512FD" w:rsidP="000512FD">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 PRODUCT AND COMPANY IDENTIFICATION</w:t>
                      </w:r>
                    </w:p>
                  </w:txbxContent>
                </v:textbox>
                <w10:wrap type="square"/>
              </v:shape>
            </w:pict>
          </mc:Fallback>
        </mc:AlternateContent>
      </w:r>
      <w:r w:rsidR="000A6D97" w:rsidRPr="007D5770">
        <w:rPr>
          <w:rFonts w:ascii="Times New Roman" w:hAnsi="Times New Roman" w:cs="Times New Roman"/>
          <w:b/>
          <w:sz w:val="24"/>
          <w:szCs w:val="24"/>
        </w:rPr>
        <w:t>Page 1 of 5</w:t>
      </w:r>
    </w:p>
    <w:p w:rsidR="000512FD" w:rsidRPr="007D5770" w:rsidRDefault="007B6BFB" w:rsidP="007D28BD">
      <w:pPr>
        <w:jc w:val="right"/>
        <w:rPr>
          <w:rFonts w:ascii="Times New Roman" w:hAnsi="Times New Roman" w:cs="Times New Roman"/>
          <w:b/>
          <w:sz w:val="24"/>
          <w:szCs w:val="24"/>
        </w:rPr>
      </w:pPr>
      <w:r w:rsidRPr="007D5770">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72576" behindDoc="0" locked="0" layoutInCell="1" allowOverlap="1" wp14:anchorId="31906FAA" wp14:editId="0D188AF4">
                <wp:simplePos x="0" y="0"/>
                <wp:positionH relativeFrom="column">
                  <wp:posOffset>34925</wp:posOffset>
                </wp:positionH>
                <wp:positionV relativeFrom="paragraph">
                  <wp:posOffset>3314065</wp:posOffset>
                </wp:positionV>
                <wp:extent cx="6695440" cy="287655"/>
                <wp:effectExtent l="0" t="0" r="1016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E405C0" w:rsidRPr="007D5770" w:rsidRDefault="00E405C0" w:rsidP="00E405C0">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3: COMPOSITION/INFORMATION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06FAA" id="_x0000_s1031" type="#_x0000_t202" style="position:absolute;left:0;text-align:left;margin-left:2.75pt;margin-top:260.95pt;width:527.2pt;height:22.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" fillcolor="#2e74b5 [2404]">
                <v:textbox>
                  <w:txbxContent>
                    <w:p w:rsidR="00E405C0" w:rsidRPr="007D5770" w:rsidRDefault="00E405C0" w:rsidP="00E405C0">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3: COMPOSITION/INFORMATION ON INGREDIENTS</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79744" behindDoc="0" locked="0" layoutInCell="1" allowOverlap="1" wp14:anchorId="6C1A7575" wp14:editId="4E190A01">
                <wp:simplePos x="0" y="0"/>
                <wp:positionH relativeFrom="column">
                  <wp:posOffset>34925</wp:posOffset>
                </wp:positionH>
                <wp:positionV relativeFrom="paragraph">
                  <wp:posOffset>7661910</wp:posOffset>
                </wp:positionV>
                <wp:extent cx="6695440" cy="287655"/>
                <wp:effectExtent l="0" t="0" r="10160" b="1714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9778F6" w:rsidRPr="007D5770" w:rsidRDefault="009778F6" w:rsidP="009778F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5: FIREFIGHTING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A7575" id="_x0000_s1032" type="#_x0000_t202" style="position:absolute;left:0;text-align:left;margin-left:2.75pt;margin-top:603.3pt;width:527.2pt;height:22.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icbPQIAAHM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" fillcolor="#2e74b5 [2404]">
                <v:textbox>
                  <w:txbxContent>
                    <w:p w:rsidR="009778F6" w:rsidRPr="007D5770" w:rsidRDefault="009778F6" w:rsidP="009778F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5: FIREFIGHTING PROCEDURES</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75648" behindDoc="0" locked="0" layoutInCell="1" allowOverlap="1" wp14:anchorId="31A1B5FC" wp14:editId="23CF546C">
                <wp:simplePos x="0" y="0"/>
                <wp:positionH relativeFrom="column">
                  <wp:posOffset>34925</wp:posOffset>
                </wp:positionH>
                <wp:positionV relativeFrom="paragraph">
                  <wp:posOffset>5384800</wp:posOffset>
                </wp:positionV>
                <wp:extent cx="6695440" cy="287655"/>
                <wp:effectExtent l="0" t="0" r="1016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chemeClr val="accent1">
                            <a:lumMod val="75000"/>
                          </a:schemeClr>
                        </a:solidFill>
                        <a:ln w="9525">
                          <a:solidFill>
                            <a:srgbClr val="000000"/>
                          </a:solidFill>
                          <a:miter lim="800000"/>
                          <a:headEnd/>
                          <a:tailEnd/>
                        </a:ln>
                      </wps:spPr>
                      <wps:txbx>
                        <w:txbxContent>
                          <w:p w:rsidR="008C7756" w:rsidRPr="007D5770" w:rsidRDefault="008C7756" w:rsidP="008C775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4: 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1B5FC" id="_x0000_s1033" type="#_x0000_t202" style="position:absolute;left:0;text-align:left;margin-left:2.75pt;margin-top:424pt;width:527.2pt;height:22.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" fillcolor="#2e74b5 [2404]">
                <v:textbox>
                  <w:txbxContent>
                    <w:p w:rsidR="008C7756" w:rsidRPr="007D5770" w:rsidRDefault="008C7756" w:rsidP="008C775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4: FIRST AID MEASURES</w:t>
                      </w:r>
                    </w:p>
                  </w:txbxContent>
                </v:textbox>
                <w10:wrap type="square"/>
              </v:shape>
            </w:pict>
          </mc:Fallback>
        </mc:AlternateContent>
      </w:r>
      <w:r w:rsidR="009778F6"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81792" behindDoc="0" locked="0" layoutInCell="1" allowOverlap="1" wp14:anchorId="63E67ED6" wp14:editId="1C9CBC26">
                <wp:simplePos x="0" y="0"/>
                <wp:positionH relativeFrom="column">
                  <wp:posOffset>40640</wp:posOffset>
                </wp:positionH>
                <wp:positionV relativeFrom="paragraph">
                  <wp:posOffset>7953375</wp:posOffset>
                </wp:positionV>
                <wp:extent cx="6695440" cy="803275"/>
                <wp:effectExtent l="0" t="0" r="1016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03275"/>
                        </a:xfrm>
                        <a:prstGeom prst="rect">
                          <a:avLst/>
                        </a:prstGeom>
                        <a:solidFill>
                          <a:srgbClr val="FFFFFF"/>
                        </a:solidFill>
                        <a:ln w="9525">
                          <a:solidFill>
                            <a:srgbClr val="000000"/>
                          </a:solidFill>
                          <a:miter lim="800000"/>
                          <a:headEnd/>
                          <a:tailEnd/>
                        </a:ln>
                      </wps:spPr>
                      <wps:txbx>
                        <w:txbxContent>
                          <w:p w:rsidR="009778F6" w:rsidRPr="007B6BFB" w:rsidRDefault="0062446B" w:rsidP="0062446B">
                            <w:pPr>
                              <w:spacing w:after="60" w:line="240" w:lineRule="auto"/>
                              <w:ind w:left="1440" w:hanging="1440"/>
                              <w:rPr>
                                <w:rFonts w:ascii="Times New Roman" w:hAnsi="Times New Roman" w:cs="Times New Roman"/>
                                <w:sz w:val="20"/>
                                <w:szCs w:val="20"/>
                              </w:rPr>
                            </w:pPr>
                            <w:r w:rsidRPr="007B6BFB">
                              <w:rPr>
                                <w:rFonts w:ascii="Times New Roman" w:hAnsi="Times New Roman" w:cs="Times New Roman"/>
                                <w:b/>
                                <w:sz w:val="20"/>
                                <w:szCs w:val="20"/>
                              </w:rPr>
                              <w:t>SUITABLE EXTINGUISHING MEDIA:</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Dry chemical, CO</w:t>
                            </w:r>
                            <w:r w:rsidRPr="007B6BFB">
                              <w:rPr>
                                <w:rFonts w:ascii="Times New Roman" w:hAnsi="Times New Roman" w:cs="Times New Roman"/>
                                <w:sz w:val="20"/>
                                <w:szCs w:val="20"/>
                                <w:vertAlign w:val="subscript"/>
                              </w:rPr>
                              <w:t>2</w:t>
                            </w:r>
                            <w:r w:rsidRPr="007B6BFB">
                              <w:rPr>
                                <w:rFonts w:ascii="Times New Roman" w:hAnsi="Times New Roman" w:cs="Times New Roman"/>
                                <w:sz w:val="20"/>
                                <w:szCs w:val="20"/>
                              </w:rPr>
                              <w:t>, alcohol-resistant foam.</w:t>
                            </w:r>
                          </w:p>
                          <w:p w:rsidR="0062446B" w:rsidRPr="007B6BFB" w:rsidRDefault="0062446B" w:rsidP="0062446B">
                            <w:pPr>
                              <w:spacing w:after="60" w:line="240" w:lineRule="auto"/>
                              <w:ind w:left="1440" w:hanging="1440"/>
                              <w:rPr>
                                <w:rFonts w:ascii="Times New Roman" w:hAnsi="Times New Roman" w:cs="Times New Roman"/>
                                <w:sz w:val="20"/>
                                <w:szCs w:val="20"/>
                              </w:rPr>
                            </w:pPr>
                            <w:r w:rsidRPr="007B6BFB">
                              <w:rPr>
                                <w:rFonts w:ascii="Times New Roman" w:hAnsi="Times New Roman" w:cs="Times New Roman"/>
                                <w:b/>
                                <w:sz w:val="20"/>
                                <w:szCs w:val="20"/>
                              </w:rPr>
                              <w:t>UNSUITABLE EXTINGUISHING MEDIA:</w:t>
                            </w:r>
                            <w:r w:rsidRPr="007B6BFB">
                              <w:rPr>
                                <w:rFonts w:ascii="Times New Roman" w:hAnsi="Times New Roman" w:cs="Times New Roman"/>
                                <w:b/>
                                <w:sz w:val="20"/>
                                <w:szCs w:val="20"/>
                              </w:rPr>
                              <w:tab/>
                            </w:r>
                            <w:r w:rsidRPr="007B6BFB">
                              <w:rPr>
                                <w:rFonts w:ascii="Times New Roman" w:hAnsi="Times New Roman" w:cs="Times New Roman"/>
                                <w:sz w:val="20"/>
                                <w:szCs w:val="20"/>
                              </w:rPr>
                              <w:t>High-volume water jet.</w:t>
                            </w:r>
                          </w:p>
                          <w:p w:rsidR="0062446B" w:rsidRPr="0062446B" w:rsidRDefault="0062446B" w:rsidP="0062446B">
                            <w:pPr>
                              <w:spacing w:after="60" w:line="240" w:lineRule="auto"/>
                              <w:ind w:left="1440" w:hanging="1440"/>
                              <w:rPr>
                                <w:sz w:val="20"/>
                                <w:szCs w:val="20"/>
                              </w:rPr>
                            </w:pPr>
                            <w:r w:rsidRPr="007B6BFB">
                              <w:rPr>
                                <w:rFonts w:ascii="Times New Roman" w:hAnsi="Times New Roman" w:cs="Times New Roman"/>
                                <w:b/>
                                <w:sz w:val="20"/>
                                <w:szCs w:val="20"/>
                              </w:rPr>
                              <w:t xml:space="preserve">FLASH POINT (TCC): </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Pr>
                                <w:b/>
                                <w:sz w:val="20"/>
                                <w:szCs w:val="20"/>
                              </w:rPr>
                              <w:tab/>
                            </w:r>
                            <w:r w:rsidR="007B6BFB">
                              <w:rPr>
                                <w:b/>
                                <w:sz w:val="20"/>
                                <w:szCs w:val="20"/>
                              </w:rPr>
                              <w:tab/>
                            </w:r>
                            <w:r>
                              <w:rPr>
                                <w:sz w:val="20"/>
                                <w:szCs w:val="20"/>
                              </w:rPr>
                              <w:t>40°F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7ED6" id="_x0000_s1034" type="#_x0000_t202" style="position:absolute;left:0;text-align:left;margin-left:3.2pt;margin-top:626.25pt;width:527.2pt;height:63.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">
                <v:textbox>
                  <w:txbxContent>
                    <w:p w:rsidR="009778F6" w:rsidRPr="007B6BFB" w:rsidRDefault="0062446B" w:rsidP="0062446B">
                      <w:pPr>
                        <w:spacing w:after="60" w:line="240" w:lineRule="auto"/>
                        <w:ind w:left="1440" w:hanging="1440"/>
                        <w:rPr>
                          <w:rFonts w:ascii="Times New Roman" w:hAnsi="Times New Roman" w:cs="Times New Roman"/>
                          <w:sz w:val="20"/>
                          <w:szCs w:val="20"/>
                        </w:rPr>
                      </w:pPr>
                      <w:r w:rsidRPr="007B6BFB">
                        <w:rPr>
                          <w:rFonts w:ascii="Times New Roman" w:hAnsi="Times New Roman" w:cs="Times New Roman"/>
                          <w:b/>
                          <w:sz w:val="20"/>
                          <w:szCs w:val="20"/>
                        </w:rPr>
                        <w:t>SUITABLE EXTINGUISHING MEDIA:</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Dry chemical, CO</w:t>
                      </w:r>
                      <w:r w:rsidRPr="007B6BFB">
                        <w:rPr>
                          <w:rFonts w:ascii="Times New Roman" w:hAnsi="Times New Roman" w:cs="Times New Roman"/>
                          <w:sz w:val="20"/>
                          <w:szCs w:val="20"/>
                          <w:vertAlign w:val="subscript"/>
                        </w:rPr>
                        <w:t>2</w:t>
                      </w:r>
                      <w:r w:rsidRPr="007B6BFB">
                        <w:rPr>
                          <w:rFonts w:ascii="Times New Roman" w:hAnsi="Times New Roman" w:cs="Times New Roman"/>
                          <w:sz w:val="20"/>
                          <w:szCs w:val="20"/>
                        </w:rPr>
                        <w:t>, alcohol-resistant foam.</w:t>
                      </w:r>
                    </w:p>
                    <w:p w:rsidR="0062446B" w:rsidRPr="007B6BFB" w:rsidRDefault="0062446B" w:rsidP="0062446B">
                      <w:pPr>
                        <w:spacing w:after="60" w:line="240" w:lineRule="auto"/>
                        <w:ind w:left="1440" w:hanging="1440"/>
                        <w:rPr>
                          <w:rFonts w:ascii="Times New Roman" w:hAnsi="Times New Roman" w:cs="Times New Roman"/>
                          <w:sz w:val="20"/>
                          <w:szCs w:val="20"/>
                        </w:rPr>
                      </w:pPr>
                      <w:r w:rsidRPr="007B6BFB">
                        <w:rPr>
                          <w:rFonts w:ascii="Times New Roman" w:hAnsi="Times New Roman" w:cs="Times New Roman"/>
                          <w:b/>
                          <w:sz w:val="20"/>
                          <w:szCs w:val="20"/>
                        </w:rPr>
                        <w:t>UNSUITABLE EXTINGUISHING MEDIA:</w:t>
                      </w:r>
                      <w:r w:rsidRPr="007B6BFB">
                        <w:rPr>
                          <w:rFonts w:ascii="Times New Roman" w:hAnsi="Times New Roman" w:cs="Times New Roman"/>
                          <w:b/>
                          <w:sz w:val="20"/>
                          <w:szCs w:val="20"/>
                        </w:rPr>
                        <w:tab/>
                      </w:r>
                      <w:r w:rsidRPr="007B6BFB">
                        <w:rPr>
                          <w:rFonts w:ascii="Times New Roman" w:hAnsi="Times New Roman" w:cs="Times New Roman"/>
                          <w:sz w:val="20"/>
                          <w:szCs w:val="20"/>
                        </w:rPr>
                        <w:t>High-volume water jet.</w:t>
                      </w:r>
                    </w:p>
                    <w:p w:rsidR="0062446B" w:rsidRPr="0062446B" w:rsidRDefault="0062446B" w:rsidP="0062446B">
                      <w:pPr>
                        <w:spacing w:after="60" w:line="240" w:lineRule="auto"/>
                        <w:ind w:left="1440" w:hanging="1440"/>
                        <w:rPr>
                          <w:sz w:val="20"/>
                          <w:szCs w:val="20"/>
                        </w:rPr>
                      </w:pPr>
                      <w:r w:rsidRPr="007B6BFB">
                        <w:rPr>
                          <w:rFonts w:ascii="Times New Roman" w:hAnsi="Times New Roman" w:cs="Times New Roman"/>
                          <w:b/>
                          <w:sz w:val="20"/>
                          <w:szCs w:val="20"/>
                        </w:rPr>
                        <w:t xml:space="preserve">FLASH POINT (TCC): </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Pr>
                          <w:b/>
                          <w:sz w:val="20"/>
                          <w:szCs w:val="20"/>
                        </w:rPr>
                        <w:tab/>
                      </w:r>
                      <w:r w:rsidR="007B6BFB">
                        <w:rPr>
                          <w:b/>
                          <w:sz w:val="20"/>
                          <w:szCs w:val="20"/>
                        </w:rPr>
                        <w:tab/>
                      </w:r>
                      <w:r>
                        <w:rPr>
                          <w:sz w:val="20"/>
                          <w:szCs w:val="20"/>
                        </w:rPr>
                        <w:t>40°F</w:t>
                      </w:r>
                    </w:p>
                  </w:txbxContent>
                </v:textbox>
                <w10:wrap type="square"/>
              </v:shape>
            </w:pict>
          </mc:Fallback>
        </mc:AlternateContent>
      </w:r>
      <w:r w:rsidR="008C7756"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77696" behindDoc="0" locked="0" layoutInCell="1" allowOverlap="1" wp14:anchorId="43EAC091" wp14:editId="1FEA4E73">
                <wp:simplePos x="0" y="0"/>
                <wp:positionH relativeFrom="column">
                  <wp:posOffset>40640</wp:posOffset>
                </wp:positionH>
                <wp:positionV relativeFrom="paragraph">
                  <wp:posOffset>5654675</wp:posOffset>
                </wp:positionV>
                <wp:extent cx="6695440" cy="2007870"/>
                <wp:effectExtent l="0" t="0" r="101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07870"/>
                        </a:xfrm>
                        <a:prstGeom prst="rect">
                          <a:avLst/>
                        </a:prstGeom>
                        <a:solidFill>
                          <a:srgbClr val="FFFFFF"/>
                        </a:solidFill>
                        <a:ln w="9525">
                          <a:solidFill>
                            <a:srgbClr val="000000"/>
                          </a:solidFill>
                          <a:miter lim="800000"/>
                          <a:headEnd/>
                          <a:tailEnd/>
                        </a:ln>
                      </wps:spPr>
                      <wps:txbx>
                        <w:txbxContent>
                          <w:p w:rsidR="008C7756" w:rsidRPr="007B6BFB" w:rsidRDefault="00B97C57">
                            <w:pPr>
                              <w:rPr>
                                <w:rFonts w:ascii="Times New Roman" w:hAnsi="Times New Roman" w:cs="Times New Roman"/>
                                <w:b/>
                                <w:sz w:val="20"/>
                                <w:szCs w:val="20"/>
                              </w:rPr>
                            </w:pPr>
                            <w:r w:rsidRPr="007B6BFB">
                              <w:rPr>
                                <w:rFonts w:ascii="Times New Roman" w:hAnsi="Times New Roman" w:cs="Times New Roman"/>
                                <w:b/>
                                <w:sz w:val="20"/>
                                <w:szCs w:val="20"/>
                              </w:rPr>
                              <w:t>EMERGENCY FIRST AID PROCEDURES</w:t>
                            </w:r>
                          </w:p>
                          <w:p w:rsidR="00B97C57" w:rsidRPr="007B6BFB" w:rsidRDefault="00B97C57" w:rsidP="007B6BFB">
                            <w:pPr>
                              <w:spacing w:after="60" w:line="240" w:lineRule="auto"/>
                              <w:ind w:left="2160" w:hanging="2160"/>
                              <w:rPr>
                                <w:rFonts w:ascii="Times New Roman" w:hAnsi="Times New Roman" w:cs="Times New Roman"/>
                                <w:sz w:val="20"/>
                                <w:szCs w:val="20"/>
                              </w:rPr>
                            </w:pPr>
                            <w:r w:rsidRPr="007B6BFB">
                              <w:rPr>
                                <w:rFonts w:ascii="Times New Roman" w:hAnsi="Times New Roman" w:cs="Times New Roman"/>
                                <w:b/>
                                <w:sz w:val="20"/>
                                <w:szCs w:val="20"/>
                              </w:rPr>
                              <w:t>SKIN:</w:t>
                            </w:r>
                            <w:r w:rsidRPr="007B6BFB">
                              <w:rPr>
                                <w:rFonts w:ascii="Times New Roman" w:hAnsi="Times New Roman" w:cs="Times New Roman"/>
                                <w:b/>
                                <w:sz w:val="20"/>
                                <w:szCs w:val="20"/>
                              </w:rPr>
                              <w:tab/>
                            </w:r>
                            <w:r w:rsidRPr="007B6BFB">
                              <w:rPr>
                                <w:rFonts w:ascii="Times New Roman" w:hAnsi="Times New Roman" w:cs="Times New Roman"/>
                                <w:sz w:val="20"/>
                                <w:szCs w:val="20"/>
                              </w:rPr>
                              <w:t>Clean material from the skin with acetone, then wash with plenty of soap and water followed by a moisturizer. If irritation persists, contact a doctor/physician.</w:t>
                            </w:r>
                          </w:p>
                          <w:p w:rsidR="00B97C57" w:rsidRPr="007B6BFB" w:rsidRDefault="00B97C57" w:rsidP="007B6BFB">
                            <w:pPr>
                              <w:spacing w:after="60" w:line="240" w:lineRule="auto"/>
                              <w:ind w:left="2160" w:hanging="2160"/>
                              <w:rPr>
                                <w:rFonts w:ascii="Times New Roman" w:hAnsi="Times New Roman" w:cs="Times New Roman"/>
                                <w:sz w:val="20"/>
                                <w:szCs w:val="20"/>
                              </w:rPr>
                            </w:pPr>
                            <w:r w:rsidRPr="007B6BFB">
                              <w:rPr>
                                <w:rFonts w:ascii="Times New Roman" w:hAnsi="Times New Roman" w:cs="Times New Roman"/>
                                <w:b/>
                                <w:sz w:val="20"/>
                                <w:szCs w:val="20"/>
                              </w:rPr>
                              <w:t>EYES:</w:t>
                            </w:r>
                            <w:r w:rsidRPr="007B6BFB">
                              <w:rPr>
                                <w:rFonts w:ascii="Times New Roman" w:hAnsi="Times New Roman" w:cs="Times New Roman"/>
                                <w:b/>
                                <w:sz w:val="20"/>
                                <w:szCs w:val="20"/>
                              </w:rPr>
                              <w:tab/>
                            </w:r>
                            <w:r w:rsidRPr="007B6BFB">
                              <w:rPr>
                                <w:rFonts w:ascii="Times New Roman" w:hAnsi="Times New Roman" w:cs="Times New Roman"/>
                                <w:sz w:val="20"/>
                                <w:szCs w:val="20"/>
                              </w:rPr>
                              <w:t>Flush eyes with a gentle but large stream of clean water for at least 15 minutes, lifting the lower and upper eyelids occasionally. Remove contact lenses if present and easily able to do so. Call a physician if irritation persists.</w:t>
                            </w:r>
                          </w:p>
                          <w:p w:rsidR="00B97C57" w:rsidRPr="007B6BFB" w:rsidRDefault="00B97C57" w:rsidP="00336D54">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INHALATION:</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Move victim to fresh air and provide oxygen if breathing is difficult. Seek medical attention.</w:t>
                            </w:r>
                          </w:p>
                          <w:p w:rsidR="00B97C57" w:rsidRPr="007B6BFB" w:rsidRDefault="00B97C57" w:rsidP="007B6BFB">
                            <w:pPr>
                              <w:spacing w:after="0" w:line="240" w:lineRule="auto"/>
                              <w:ind w:left="2160" w:hanging="2160"/>
                              <w:rPr>
                                <w:rFonts w:ascii="Times New Roman" w:hAnsi="Times New Roman" w:cs="Times New Roman"/>
                                <w:sz w:val="20"/>
                                <w:szCs w:val="20"/>
                              </w:rPr>
                            </w:pPr>
                            <w:r w:rsidRPr="007B6BFB">
                              <w:rPr>
                                <w:rFonts w:ascii="Times New Roman" w:hAnsi="Times New Roman" w:cs="Times New Roman"/>
                                <w:b/>
                                <w:sz w:val="20"/>
                                <w:szCs w:val="20"/>
                              </w:rPr>
                              <w:t>INGESTION:</w:t>
                            </w:r>
                            <w:r w:rsidRPr="007B6BFB">
                              <w:rPr>
                                <w:rFonts w:ascii="Times New Roman" w:hAnsi="Times New Roman" w:cs="Times New Roman"/>
                                <w:b/>
                                <w:sz w:val="20"/>
                                <w:szCs w:val="20"/>
                              </w:rPr>
                              <w:tab/>
                            </w:r>
                            <w:r w:rsidRPr="007B6BFB">
                              <w:rPr>
                                <w:rFonts w:ascii="Times New Roman" w:hAnsi="Times New Roman" w:cs="Times New Roman"/>
                                <w:sz w:val="20"/>
                                <w:szCs w:val="20"/>
                              </w:rPr>
                              <w:t>DO NOT INDUCE VOMITING. Give large quantities of water. Do not give milk or alcoholic beverages. If vomiting occurs spontaneously, keep head below hips to prevent aspiration of liquid into the lungs. Get medical attention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C091" id="_x0000_s1035" type="#_x0000_t202" style="position:absolute;left:0;text-align:left;margin-left:3.2pt;margin-top:445.25pt;width:527.2pt;height:158.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">
                <v:textbox>
                  <w:txbxContent>
                    <w:p w:rsidR="008C7756" w:rsidRPr="007B6BFB" w:rsidRDefault="00B97C57">
                      <w:pPr>
                        <w:rPr>
                          <w:rFonts w:ascii="Times New Roman" w:hAnsi="Times New Roman" w:cs="Times New Roman"/>
                          <w:b/>
                          <w:sz w:val="20"/>
                          <w:szCs w:val="20"/>
                        </w:rPr>
                      </w:pPr>
                      <w:r w:rsidRPr="007B6BFB">
                        <w:rPr>
                          <w:rFonts w:ascii="Times New Roman" w:hAnsi="Times New Roman" w:cs="Times New Roman"/>
                          <w:b/>
                          <w:sz w:val="20"/>
                          <w:szCs w:val="20"/>
                        </w:rPr>
                        <w:t>EMERGENCY FIRST AID PROCEDURES</w:t>
                      </w:r>
                    </w:p>
                    <w:p w:rsidR="00B97C57" w:rsidRPr="007B6BFB" w:rsidRDefault="00B97C57" w:rsidP="007B6BFB">
                      <w:pPr>
                        <w:spacing w:after="60" w:line="240" w:lineRule="auto"/>
                        <w:ind w:left="2160" w:hanging="2160"/>
                        <w:rPr>
                          <w:rFonts w:ascii="Times New Roman" w:hAnsi="Times New Roman" w:cs="Times New Roman"/>
                          <w:sz w:val="20"/>
                          <w:szCs w:val="20"/>
                        </w:rPr>
                      </w:pPr>
                      <w:r w:rsidRPr="007B6BFB">
                        <w:rPr>
                          <w:rFonts w:ascii="Times New Roman" w:hAnsi="Times New Roman" w:cs="Times New Roman"/>
                          <w:b/>
                          <w:sz w:val="20"/>
                          <w:szCs w:val="20"/>
                        </w:rPr>
                        <w:t>SKIN:</w:t>
                      </w:r>
                      <w:r w:rsidRPr="007B6BFB">
                        <w:rPr>
                          <w:rFonts w:ascii="Times New Roman" w:hAnsi="Times New Roman" w:cs="Times New Roman"/>
                          <w:b/>
                          <w:sz w:val="20"/>
                          <w:szCs w:val="20"/>
                        </w:rPr>
                        <w:tab/>
                      </w:r>
                      <w:r w:rsidRPr="007B6BFB">
                        <w:rPr>
                          <w:rFonts w:ascii="Times New Roman" w:hAnsi="Times New Roman" w:cs="Times New Roman"/>
                          <w:sz w:val="20"/>
                          <w:szCs w:val="20"/>
                        </w:rPr>
                        <w:t>Clean material from the skin with acetone, then wash with plenty of soap and water followed by a moisturizer. If irritation persists, contact a doctor/physician.</w:t>
                      </w:r>
                    </w:p>
                    <w:p w:rsidR="00B97C57" w:rsidRPr="007B6BFB" w:rsidRDefault="00B97C57" w:rsidP="007B6BFB">
                      <w:pPr>
                        <w:spacing w:after="60" w:line="240" w:lineRule="auto"/>
                        <w:ind w:left="2160" w:hanging="2160"/>
                        <w:rPr>
                          <w:rFonts w:ascii="Times New Roman" w:hAnsi="Times New Roman" w:cs="Times New Roman"/>
                          <w:sz w:val="20"/>
                          <w:szCs w:val="20"/>
                        </w:rPr>
                      </w:pPr>
                      <w:r w:rsidRPr="007B6BFB">
                        <w:rPr>
                          <w:rFonts w:ascii="Times New Roman" w:hAnsi="Times New Roman" w:cs="Times New Roman"/>
                          <w:b/>
                          <w:sz w:val="20"/>
                          <w:szCs w:val="20"/>
                        </w:rPr>
                        <w:t>EYES:</w:t>
                      </w:r>
                      <w:r w:rsidRPr="007B6BFB">
                        <w:rPr>
                          <w:rFonts w:ascii="Times New Roman" w:hAnsi="Times New Roman" w:cs="Times New Roman"/>
                          <w:b/>
                          <w:sz w:val="20"/>
                          <w:szCs w:val="20"/>
                        </w:rPr>
                        <w:tab/>
                      </w:r>
                      <w:r w:rsidRPr="007B6BFB">
                        <w:rPr>
                          <w:rFonts w:ascii="Times New Roman" w:hAnsi="Times New Roman" w:cs="Times New Roman"/>
                          <w:sz w:val="20"/>
                          <w:szCs w:val="20"/>
                        </w:rPr>
                        <w:t>Flush eyes with a gentle but large stream of clean water for at least 15 minutes, lifting the lower and upper eyelids occasionally. Remove contact lenses if present and easily able to do so. Call a physician if irritation persists.</w:t>
                      </w:r>
                    </w:p>
                    <w:p w:rsidR="00B97C57" w:rsidRPr="007B6BFB" w:rsidRDefault="00B97C57" w:rsidP="00336D54">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INHALATION:</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Move victim to fresh air and provide oxygen if breathing is difficult. Seek medical attention.</w:t>
                      </w:r>
                    </w:p>
                    <w:p w:rsidR="00B97C57" w:rsidRPr="007B6BFB" w:rsidRDefault="00B97C57" w:rsidP="007B6BFB">
                      <w:pPr>
                        <w:spacing w:after="0" w:line="240" w:lineRule="auto"/>
                        <w:ind w:left="2160" w:hanging="2160"/>
                        <w:rPr>
                          <w:rFonts w:ascii="Times New Roman" w:hAnsi="Times New Roman" w:cs="Times New Roman"/>
                          <w:sz w:val="20"/>
                          <w:szCs w:val="20"/>
                        </w:rPr>
                      </w:pPr>
                      <w:r w:rsidRPr="007B6BFB">
                        <w:rPr>
                          <w:rFonts w:ascii="Times New Roman" w:hAnsi="Times New Roman" w:cs="Times New Roman"/>
                          <w:b/>
                          <w:sz w:val="20"/>
                          <w:szCs w:val="20"/>
                        </w:rPr>
                        <w:t>INGESTION:</w:t>
                      </w:r>
                      <w:r w:rsidRPr="007B6BFB">
                        <w:rPr>
                          <w:rFonts w:ascii="Times New Roman" w:hAnsi="Times New Roman" w:cs="Times New Roman"/>
                          <w:b/>
                          <w:sz w:val="20"/>
                          <w:szCs w:val="20"/>
                        </w:rPr>
                        <w:tab/>
                      </w:r>
                      <w:r w:rsidRPr="007B6BFB">
                        <w:rPr>
                          <w:rFonts w:ascii="Times New Roman" w:hAnsi="Times New Roman" w:cs="Times New Roman"/>
                          <w:sz w:val="20"/>
                          <w:szCs w:val="20"/>
                        </w:rPr>
                        <w:t>DO NOT INDUCE VOMITING. Give large quantities of water. Do not give milk or alcoholic beverages. If vomiting occurs spontaneously, keep head below hips to prevent aspiration of liquid into the lungs. Get medical attention immediately.</w:t>
                      </w:r>
                    </w:p>
                  </w:txbxContent>
                </v:textbox>
                <w10:wrap type="square"/>
              </v:shape>
            </w:pict>
          </mc:Fallback>
        </mc:AlternateContent>
      </w:r>
      <w:r w:rsidR="00B1117F"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70528" behindDoc="0" locked="0" layoutInCell="1" allowOverlap="1" wp14:anchorId="7AD04819" wp14:editId="236ADB5F">
                <wp:simplePos x="0" y="0"/>
                <wp:positionH relativeFrom="column">
                  <wp:posOffset>40640</wp:posOffset>
                </wp:positionH>
                <wp:positionV relativeFrom="paragraph">
                  <wp:posOffset>3595370</wp:posOffset>
                </wp:positionV>
                <wp:extent cx="6695440" cy="1785620"/>
                <wp:effectExtent l="0" t="0" r="1016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785620"/>
                        </a:xfrm>
                        <a:prstGeom prst="rect">
                          <a:avLst/>
                        </a:prstGeom>
                        <a:solidFill>
                          <a:srgbClr val="FFFFFF"/>
                        </a:solidFill>
                        <a:ln w="9525">
                          <a:solidFill>
                            <a:srgbClr val="000000"/>
                          </a:solidFill>
                          <a:miter lim="800000"/>
                          <a:headEnd/>
                          <a:tailEnd/>
                        </a:ln>
                      </wps:spPr>
                      <wps:txbx>
                        <w:txbxContent>
                          <w:p w:rsidR="00E405C0" w:rsidRPr="000512FD" w:rsidRDefault="00E405C0" w:rsidP="00E405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643D8" id="Text Box 8" o:spid="_x0000_s1035" type="#_x0000_t202" style="position:absolute;left:0;text-align:left;margin-left:3.2pt;margin-top:283.1pt;width:527.2pt;height:14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">
                <v:textbox>
                  <w:txbxContent>
                    <w:p w:rsidR="00E405C0" w:rsidRPr="000512FD" w:rsidRDefault="00E405C0" w:rsidP="00E405C0">
                      <w:pPr>
                        <w:rPr>
                          <w:b/>
                        </w:rPr>
                      </w:pPr>
                    </w:p>
                  </w:txbxContent>
                </v:textbox>
                <w10:wrap type="square"/>
              </v:shape>
            </w:pict>
          </mc:Fallback>
        </mc:AlternateContent>
      </w:r>
      <w:r w:rsidR="004B4782" w:rsidRPr="007D5770">
        <w:rPr>
          <w:rFonts w:ascii="Times New Roman" w:hAnsi="Times New Roman" w:cs="Times New Roman"/>
          <w:b/>
          <w:noProof/>
          <w:sz w:val="24"/>
          <w:szCs w:val="24"/>
          <w:lang w:eastAsia="en-CA"/>
        </w:rPr>
        <mc:AlternateContent>
          <mc:Choice Requires="wps">
            <w:drawing>
              <wp:anchor distT="0" distB="0" distL="114300" distR="114300" simplePos="0" relativeHeight="251673600" behindDoc="0" locked="0" layoutInCell="1" allowOverlap="1" wp14:anchorId="556EA1C1" wp14:editId="10404594">
                <wp:simplePos x="0" y="0"/>
                <wp:positionH relativeFrom="column">
                  <wp:posOffset>125730</wp:posOffset>
                </wp:positionH>
                <wp:positionV relativeFrom="paragraph">
                  <wp:posOffset>3672015</wp:posOffset>
                </wp:positionV>
                <wp:extent cx="6494804" cy="16493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494804" cy="1649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405"/>
                              <w:gridCol w:w="1565"/>
                              <w:gridCol w:w="1983"/>
                              <w:gridCol w:w="1983"/>
                              <w:gridCol w:w="1984"/>
                            </w:tblGrid>
                            <w:tr w:rsidR="004B4782" w:rsidTr="004B4782">
                              <w:tc>
                                <w:tcPr>
                                  <w:tcW w:w="2405" w:type="dxa"/>
                                </w:tcPr>
                                <w:p w:rsidR="004B4782" w:rsidRPr="007B6BFB" w:rsidRDefault="004B4782" w:rsidP="007B6BFB">
                                  <w:pPr>
                                    <w:jc w:val="center"/>
                                    <w:rPr>
                                      <w:rFonts w:ascii="Times New Roman" w:hAnsi="Times New Roman" w:cs="Times New Roman"/>
                                    </w:rPr>
                                  </w:pPr>
                                </w:p>
                              </w:tc>
                              <w:tc>
                                <w:tcPr>
                                  <w:tcW w:w="1565"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CAS #</w:t>
                                  </w:r>
                                </w:p>
                              </w:tc>
                              <w:tc>
                                <w:tcPr>
                                  <w:tcW w:w="1983"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OSHA PEL (TWA)</w:t>
                                  </w:r>
                                </w:p>
                              </w:tc>
                              <w:tc>
                                <w:tcPr>
                                  <w:tcW w:w="1983"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ACGIH (TLV-TWA)</w:t>
                                  </w:r>
                                </w:p>
                              </w:tc>
                              <w:tc>
                                <w:tcPr>
                                  <w:tcW w:w="1984"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CONC (WT%)</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Acrylic Polymer</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Proprietary</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Not established</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Not established</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24.0 – 26.0</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t-Butyl Acetate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540-88-5</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200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200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50.0 – 70.0</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w:t>
                                  </w:r>
                                  <w:proofErr w:type="spellStart"/>
                                  <w:r w:rsidRPr="007B6BFB">
                                    <w:rPr>
                                      <w:rFonts w:ascii="Times New Roman" w:hAnsi="Times New Roman" w:cs="Times New Roman"/>
                                      <w:sz w:val="20"/>
                                      <w:szCs w:val="20"/>
                                    </w:rPr>
                                    <w:t>Dodecylphenol</w:t>
                                  </w:r>
                                  <w:proofErr w:type="spellEnd"/>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210555-94-5</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0.1 – 0.2</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Glycol Ether</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Proprietary</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50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20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1.5 – 2.5</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Solvent Naphtha</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Proprietary</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17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 mg/m</w:t>
                                  </w:r>
                                  <w:r w:rsidRPr="007B6BFB">
                                    <w:rPr>
                                      <w:rFonts w:ascii="Times New Roman" w:hAnsi="Times New Roman" w:cs="Times New Roman"/>
                                      <w:sz w:val="20"/>
                                      <w:szCs w:val="20"/>
                                      <w:vertAlign w:val="superscript"/>
                                    </w:rPr>
                                    <w:t>3</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10.0 – 18.0</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1,2,4 Trimethylbenzene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95-63-6</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 xml:space="preserve">25 ppm (1989 </w:t>
                                  </w:r>
                                  <w:proofErr w:type="spellStart"/>
                                  <w:r w:rsidRPr="007B6BFB">
                                    <w:rPr>
                                      <w:rFonts w:ascii="Times New Roman" w:hAnsi="Times New Roman" w:cs="Times New Roman"/>
                                      <w:sz w:val="20"/>
                                      <w:szCs w:val="20"/>
                                    </w:rPr>
                                    <w:t>std</w:t>
                                  </w:r>
                                  <w:proofErr w:type="spellEnd"/>
                                  <w:r w:rsidRPr="007B6BFB">
                                    <w:rPr>
                                      <w:rFonts w:ascii="Times New Roman" w:hAnsi="Times New Roman" w:cs="Times New Roman"/>
                                      <w:sz w:val="20"/>
                                      <w:szCs w:val="20"/>
                                    </w:rPr>
                                    <w:t>)</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25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0.0 – 0.9</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1,3,5 Trimethylbenzene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108-67-8</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25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25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0.0 – 0.2</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Naphthalene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91-20-3</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10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10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0.0 – 0.9</w:t>
                                  </w:r>
                                </w:p>
                              </w:tc>
                            </w:tr>
                          </w:tbl>
                          <w:p w:rsidR="004B4782" w:rsidRDefault="004B4782" w:rsidP="00B11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EA1C1" id="Text Box 10" o:spid="_x0000_s1037" type="#_x0000_t202" style="position:absolute;left:0;text-align:left;margin-left:9.9pt;margin-top:289.15pt;width:511.4pt;height:129.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" filled="f" stroked="f" strokeweight=".5pt">
                <v:textbox>
                  <w:txbxContent>
                    <w:tbl>
                      <w:tblPr>
                        <w:tblStyle w:val="TableGrid"/>
                        <w:tblW w:w="0" w:type="auto"/>
                        <w:tblLook w:val="04A0" w:firstRow="1" w:lastRow="0" w:firstColumn="1" w:lastColumn="0" w:noHBand="0" w:noVBand="1"/>
                      </w:tblPr>
                      <w:tblGrid>
                        <w:gridCol w:w="2405"/>
                        <w:gridCol w:w="1565"/>
                        <w:gridCol w:w="1983"/>
                        <w:gridCol w:w="1983"/>
                        <w:gridCol w:w="1984"/>
                      </w:tblGrid>
                      <w:tr w:rsidR="004B4782" w:rsidTr="004B4782">
                        <w:tc>
                          <w:tcPr>
                            <w:tcW w:w="2405" w:type="dxa"/>
                          </w:tcPr>
                          <w:p w:rsidR="004B4782" w:rsidRPr="007B6BFB" w:rsidRDefault="004B4782" w:rsidP="007B6BFB">
                            <w:pPr>
                              <w:jc w:val="center"/>
                              <w:rPr>
                                <w:rFonts w:ascii="Times New Roman" w:hAnsi="Times New Roman" w:cs="Times New Roman"/>
                              </w:rPr>
                            </w:pPr>
                          </w:p>
                        </w:tc>
                        <w:tc>
                          <w:tcPr>
                            <w:tcW w:w="1565"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CAS #</w:t>
                            </w:r>
                          </w:p>
                        </w:tc>
                        <w:tc>
                          <w:tcPr>
                            <w:tcW w:w="1983"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OSHA PEL (TWA)</w:t>
                            </w:r>
                          </w:p>
                        </w:tc>
                        <w:tc>
                          <w:tcPr>
                            <w:tcW w:w="1983"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ACGIH (TLV-TWA)</w:t>
                            </w:r>
                          </w:p>
                        </w:tc>
                        <w:tc>
                          <w:tcPr>
                            <w:tcW w:w="1984" w:type="dxa"/>
                            <w:vAlign w:val="center"/>
                          </w:tcPr>
                          <w:p w:rsidR="004B4782" w:rsidRPr="007B6BFB" w:rsidRDefault="004B4782" w:rsidP="007B6BFB">
                            <w:pPr>
                              <w:jc w:val="center"/>
                              <w:rPr>
                                <w:rFonts w:ascii="Times New Roman" w:hAnsi="Times New Roman" w:cs="Times New Roman"/>
                                <w:b/>
                                <w:sz w:val="20"/>
                                <w:szCs w:val="20"/>
                              </w:rPr>
                            </w:pPr>
                            <w:r w:rsidRPr="007B6BFB">
                              <w:rPr>
                                <w:rFonts w:ascii="Times New Roman" w:hAnsi="Times New Roman" w:cs="Times New Roman"/>
                                <w:b/>
                                <w:sz w:val="20"/>
                                <w:szCs w:val="20"/>
                              </w:rPr>
                              <w:t>CONC (WT%)</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Acrylic Polymer</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Proprietary</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Not established</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Not established</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24.0 – 26.0</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t-Butyl Acetate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540-88-5</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200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200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50.0 – 70.0</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w:t>
                            </w:r>
                            <w:proofErr w:type="spellStart"/>
                            <w:r w:rsidRPr="007B6BFB">
                              <w:rPr>
                                <w:rFonts w:ascii="Times New Roman" w:hAnsi="Times New Roman" w:cs="Times New Roman"/>
                                <w:sz w:val="20"/>
                                <w:szCs w:val="20"/>
                              </w:rPr>
                              <w:t>Dodecylphenol</w:t>
                            </w:r>
                            <w:proofErr w:type="spellEnd"/>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210555-94-5</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0.1 – 0.2</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Glycol Ether</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Proprietary</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50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20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1.5 – 2.5</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Solvent Naphtha</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Proprietary</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17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5 mg/m</w:t>
                            </w:r>
                            <w:r w:rsidRPr="007B6BFB">
                              <w:rPr>
                                <w:rFonts w:ascii="Times New Roman" w:hAnsi="Times New Roman" w:cs="Times New Roman"/>
                                <w:sz w:val="20"/>
                                <w:szCs w:val="20"/>
                                <w:vertAlign w:val="superscript"/>
                              </w:rPr>
                              <w:t>3</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10.0 – 18.0</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1,2,4 Trimethylbenzene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95-63-6</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 xml:space="preserve">25 ppm (1989 </w:t>
                            </w:r>
                            <w:proofErr w:type="spellStart"/>
                            <w:r w:rsidRPr="007B6BFB">
                              <w:rPr>
                                <w:rFonts w:ascii="Times New Roman" w:hAnsi="Times New Roman" w:cs="Times New Roman"/>
                                <w:sz w:val="20"/>
                                <w:szCs w:val="20"/>
                              </w:rPr>
                              <w:t>std</w:t>
                            </w:r>
                            <w:proofErr w:type="spellEnd"/>
                            <w:r w:rsidRPr="007B6BFB">
                              <w:rPr>
                                <w:rFonts w:ascii="Times New Roman" w:hAnsi="Times New Roman" w:cs="Times New Roman"/>
                                <w:sz w:val="20"/>
                                <w:szCs w:val="20"/>
                              </w:rPr>
                              <w:t>)</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25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0.0 – 0.9</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1,3,5 Trimethylbenzene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108-67-8</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25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25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0.0 – 0.2</w:t>
                            </w:r>
                          </w:p>
                        </w:tc>
                      </w:tr>
                      <w:tr w:rsidR="004B4782" w:rsidTr="004B4782">
                        <w:tc>
                          <w:tcPr>
                            <w:tcW w:w="2405" w:type="dxa"/>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Naphthalene</w:t>
                            </w:r>
                          </w:p>
                        </w:tc>
                        <w:tc>
                          <w:tcPr>
                            <w:tcW w:w="1565"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91-20-3</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10 ppm</w:t>
                            </w:r>
                          </w:p>
                        </w:tc>
                        <w:tc>
                          <w:tcPr>
                            <w:tcW w:w="1983" w:type="dxa"/>
                            <w:vAlign w:val="center"/>
                          </w:tcPr>
                          <w:p w:rsidR="004B4782" w:rsidRPr="007B6BFB" w:rsidRDefault="004B4782" w:rsidP="007B6BFB">
                            <w:pPr>
                              <w:jc w:val="center"/>
                              <w:rPr>
                                <w:rFonts w:ascii="Times New Roman" w:hAnsi="Times New Roman" w:cs="Times New Roman"/>
                                <w:sz w:val="20"/>
                                <w:szCs w:val="20"/>
                              </w:rPr>
                            </w:pPr>
                            <w:r w:rsidRPr="007B6BFB">
                              <w:rPr>
                                <w:rFonts w:ascii="Times New Roman" w:hAnsi="Times New Roman" w:cs="Times New Roman"/>
                                <w:sz w:val="20"/>
                                <w:szCs w:val="20"/>
                              </w:rPr>
                              <w:t>10 ppm</w:t>
                            </w:r>
                          </w:p>
                        </w:tc>
                        <w:tc>
                          <w:tcPr>
                            <w:tcW w:w="1984" w:type="dxa"/>
                            <w:vAlign w:val="center"/>
                          </w:tcPr>
                          <w:p w:rsidR="004B4782" w:rsidRPr="007B6BFB" w:rsidRDefault="00B1117F" w:rsidP="007B6BFB">
                            <w:pPr>
                              <w:jc w:val="center"/>
                              <w:rPr>
                                <w:rFonts w:ascii="Times New Roman" w:hAnsi="Times New Roman" w:cs="Times New Roman"/>
                                <w:sz w:val="20"/>
                                <w:szCs w:val="20"/>
                              </w:rPr>
                            </w:pPr>
                            <w:r w:rsidRPr="007B6BFB">
                              <w:rPr>
                                <w:rFonts w:ascii="Times New Roman" w:hAnsi="Times New Roman" w:cs="Times New Roman"/>
                                <w:sz w:val="20"/>
                                <w:szCs w:val="20"/>
                              </w:rPr>
                              <w:t>0.0 – 0.9</w:t>
                            </w:r>
                          </w:p>
                        </w:tc>
                      </w:tr>
                    </w:tbl>
                    <w:p w:rsidR="004B4782" w:rsidRDefault="004B4782" w:rsidP="00B1117F"/>
                  </w:txbxContent>
                </v:textbox>
              </v:shape>
            </w:pict>
          </mc:Fallback>
        </mc:AlternateContent>
      </w:r>
      <w:r w:rsidR="007D28BD"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68480" behindDoc="0" locked="0" layoutInCell="1" allowOverlap="1" wp14:anchorId="60E11C7D" wp14:editId="370ECE36">
                <wp:simplePos x="0" y="0"/>
                <wp:positionH relativeFrom="column">
                  <wp:posOffset>40640</wp:posOffset>
                </wp:positionH>
                <wp:positionV relativeFrom="paragraph">
                  <wp:posOffset>236855</wp:posOffset>
                </wp:positionV>
                <wp:extent cx="6695440" cy="3075940"/>
                <wp:effectExtent l="0" t="0" r="10160" b="101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075940"/>
                        </a:xfrm>
                        <a:prstGeom prst="rect">
                          <a:avLst/>
                        </a:prstGeom>
                        <a:solidFill>
                          <a:srgbClr val="FFFFFF"/>
                        </a:solidFill>
                        <a:ln w="9525">
                          <a:solidFill>
                            <a:srgbClr val="000000"/>
                          </a:solidFill>
                          <a:miter lim="800000"/>
                          <a:headEnd/>
                          <a:tailEnd/>
                        </a:ln>
                      </wps:spPr>
                      <wps:txbx>
                        <w:txbxContent>
                          <w:p w:rsidR="007D28BD" w:rsidRPr="007B6BFB" w:rsidRDefault="007D28BD" w:rsidP="007D28BD">
                            <w:pPr>
                              <w:spacing w:after="0"/>
                              <w:rPr>
                                <w:rFonts w:ascii="Times New Roman" w:hAnsi="Times New Roman" w:cs="Times New Roman"/>
                                <w:b/>
                                <w:sz w:val="20"/>
                                <w:szCs w:val="20"/>
                              </w:rPr>
                            </w:pPr>
                            <w:r w:rsidRPr="007B6BFB">
                              <w:rPr>
                                <w:rFonts w:ascii="Times New Roman" w:hAnsi="Times New Roman" w:cs="Times New Roman"/>
                                <w:b/>
                                <w:sz w:val="20"/>
                                <w:szCs w:val="20"/>
                              </w:rPr>
                              <w:t>RESPONSE:</w:t>
                            </w:r>
                          </w:p>
                          <w:p w:rsidR="007D28BD" w:rsidRPr="007B6BFB" w:rsidRDefault="007D28BD" w:rsidP="007D28BD">
                            <w:pPr>
                              <w:spacing w:after="60"/>
                              <w:rPr>
                                <w:rFonts w:ascii="Times New Roman" w:hAnsi="Times New Roman" w:cs="Times New Roman"/>
                                <w:sz w:val="20"/>
                                <w:szCs w:val="20"/>
                              </w:rPr>
                            </w:pPr>
                            <w:r w:rsidRPr="007B6BFB">
                              <w:rPr>
                                <w:rFonts w:ascii="Times New Roman" w:hAnsi="Times New Roman" w:cs="Times New Roman"/>
                                <w:sz w:val="20"/>
                                <w:szCs w:val="20"/>
                              </w:rPr>
                              <w:t>P301 + P312 + P331</w:t>
                            </w:r>
                            <w:r w:rsidRPr="007B6BFB">
                              <w:rPr>
                                <w:rFonts w:ascii="Times New Roman" w:hAnsi="Times New Roman" w:cs="Times New Roman"/>
                                <w:sz w:val="20"/>
                                <w:szCs w:val="20"/>
                              </w:rPr>
                              <w:tab/>
                              <w:t>IF SWALLOWED: Do NOT induce vomiting. Immediately call a poison center or doctor/physician.</w:t>
                            </w:r>
                          </w:p>
                          <w:p w:rsidR="007D28BD" w:rsidRPr="007B6BFB" w:rsidRDefault="007D28BD" w:rsidP="007D28BD">
                            <w:pPr>
                              <w:spacing w:after="0"/>
                              <w:ind w:left="2167" w:hanging="2167"/>
                              <w:rPr>
                                <w:rFonts w:ascii="Times New Roman" w:hAnsi="Times New Roman" w:cs="Times New Roman"/>
                                <w:sz w:val="20"/>
                                <w:szCs w:val="20"/>
                              </w:rPr>
                            </w:pPr>
                            <w:r w:rsidRPr="007B6BFB">
                              <w:rPr>
                                <w:rFonts w:ascii="Times New Roman" w:hAnsi="Times New Roman" w:cs="Times New Roman"/>
                                <w:sz w:val="20"/>
                                <w:szCs w:val="20"/>
                              </w:rPr>
                              <w:t>P303 + P361 + P353</w:t>
                            </w:r>
                            <w:r w:rsidRPr="007B6BFB">
                              <w:rPr>
                                <w:rFonts w:ascii="Times New Roman" w:hAnsi="Times New Roman" w:cs="Times New Roman"/>
                                <w:sz w:val="20"/>
                                <w:szCs w:val="20"/>
                              </w:rPr>
                              <w:tab/>
                              <w:t>IF ON SKIN/HAIR: Remove/take off immediately all contaminated clothing. Rinse skin and water/shower.</w:t>
                            </w:r>
                          </w:p>
                          <w:p w:rsidR="007D28BD" w:rsidRPr="007B6BFB" w:rsidRDefault="007D28BD" w:rsidP="007D28BD">
                            <w:pPr>
                              <w:spacing w:after="0"/>
                              <w:ind w:left="2160" w:hanging="2160"/>
                              <w:rPr>
                                <w:rFonts w:ascii="Times New Roman" w:hAnsi="Times New Roman" w:cs="Times New Roman"/>
                                <w:sz w:val="20"/>
                                <w:szCs w:val="20"/>
                              </w:rPr>
                            </w:pPr>
                            <w:r w:rsidRPr="007B6BFB">
                              <w:rPr>
                                <w:rFonts w:ascii="Times New Roman" w:hAnsi="Times New Roman" w:cs="Times New Roman"/>
                                <w:sz w:val="20"/>
                                <w:szCs w:val="20"/>
                              </w:rPr>
                              <w:t>P304 + P340 + P312</w:t>
                            </w:r>
                            <w:r w:rsidRPr="007B6BFB">
                              <w:rPr>
                                <w:rFonts w:ascii="Times New Roman" w:hAnsi="Times New Roman" w:cs="Times New Roman"/>
                                <w:sz w:val="20"/>
                                <w:szCs w:val="20"/>
                              </w:rPr>
                              <w:tab/>
                              <w:t>IF INHALED: Remove victim to fresh air and keep at rest in a position comfortable for breathing. Call a poison center or doctor/physician if you feel unwell.</w:t>
                            </w:r>
                          </w:p>
                          <w:p w:rsidR="007D28BD" w:rsidRPr="007B6BFB" w:rsidRDefault="007D28BD" w:rsidP="007D28BD">
                            <w:pPr>
                              <w:spacing w:after="0"/>
                              <w:ind w:left="2167" w:hanging="2167"/>
                              <w:rPr>
                                <w:rFonts w:ascii="Times New Roman" w:hAnsi="Times New Roman" w:cs="Times New Roman"/>
                                <w:sz w:val="20"/>
                                <w:szCs w:val="20"/>
                              </w:rPr>
                            </w:pPr>
                            <w:r w:rsidRPr="007B6BFB">
                              <w:rPr>
                                <w:rFonts w:ascii="Times New Roman" w:hAnsi="Times New Roman" w:cs="Times New Roman"/>
                                <w:sz w:val="20"/>
                                <w:szCs w:val="20"/>
                              </w:rPr>
                              <w:t>P305 + P351 + P338</w:t>
                            </w:r>
                            <w:r w:rsidRPr="007B6BFB">
                              <w:rPr>
                                <w:rFonts w:ascii="Times New Roman" w:hAnsi="Times New Roman" w:cs="Times New Roman"/>
                                <w:sz w:val="20"/>
                                <w:szCs w:val="20"/>
                              </w:rPr>
                              <w:tab/>
                              <w:t>IF IN EYES: Rinse cautiously with water for several minutes. Remove contact lenses, if present and easy to do so. Continue rinsing.</w:t>
                            </w:r>
                          </w:p>
                          <w:p w:rsidR="007D28BD" w:rsidRPr="007B6BFB" w:rsidRDefault="007D28BD" w:rsidP="007D28BD">
                            <w:pPr>
                              <w:spacing w:after="60"/>
                              <w:rPr>
                                <w:rFonts w:ascii="Times New Roman" w:hAnsi="Times New Roman" w:cs="Times New Roman"/>
                                <w:sz w:val="20"/>
                                <w:szCs w:val="20"/>
                              </w:rPr>
                            </w:pPr>
                            <w:r w:rsidRPr="007B6BFB">
                              <w:rPr>
                                <w:rFonts w:ascii="Times New Roman" w:hAnsi="Times New Roman" w:cs="Times New Roman"/>
                                <w:sz w:val="20"/>
                                <w:szCs w:val="20"/>
                              </w:rPr>
                              <w:t>P333 + P313</w:t>
                            </w:r>
                            <w:r w:rsidRPr="007B6BFB">
                              <w:rPr>
                                <w:rFonts w:ascii="Times New Roman" w:hAnsi="Times New Roman" w:cs="Times New Roman"/>
                                <w:sz w:val="20"/>
                                <w:szCs w:val="20"/>
                              </w:rPr>
                              <w:tab/>
                            </w:r>
                            <w:r w:rsidRPr="007B6BFB">
                              <w:rPr>
                                <w:rFonts w:ascii="Times New Roman" w:hAnsi="Times New Roman" w:cs="Times New Roman"/>
                                <w:sz w:val="20"/>
                                <w:szCs w:val="20"/>
                              </w:rPr>
                              <w:tab/>
                              <w:t>If skin irritation or rash occurs, get medical advice/attention.</w:t>
                            </w:r>
                          </w:p>
                          <w:p w:rsidR="007D28BD" w:rsidRPr="007B6BFB" w:rsidRDefault="007D28BD" w:rsidP="007D28BD">
                            <w:pPr>
                              <w:spacing w:after="60"/>
                              <w:rPr>
                                <w:rFonts w:ascii="Times New Roman" w:hAnsi="Times New Roman" w:cs="Times New Roman"/>
                                <w:sz w:val="20"/>
                                <w:szCs w:val="20"/>
                              </w:rPr>
                            </w:pPr>
                            <w:r w:rsidRPr="007B6BFB">
                              <w:rPr>
                                <w:rFonts w:ascii="Times New Roman" w:hAnsi="Times New Roman" w:cs="Times New Roman"/>
                                <w:sz w:val="20"/>
                                <w:szCs w:val="20"/>
                              </w:rPr>
                              <w:t>P370 + P378</w:t>
                            </w:r>
                            <w:r w:rsidRPr="007B6BFB">
                              <w:rPr>
                                <w:rFonts w:ascii="Times New Roman" w:hAnsi="Times New Roman" w:cs="Times New Roman"/>
                                <w:sz w:val="20"/>
                                <w:szCs w:val="20"/>
                              </w:rPr>
                              <w:tab/>
                            </w:r>
                            <w:r w:rsidRPr="007B6BFB">
                              <w:rPr>
                                <w:rFonts w:ascii="Times New Roman" w:hAnsi="Times New Roman" w:cs="Times New Roman"/>
                                <w:sz w:val="20"/>
                                <w:szCs w:val="20"/>
                              </w:rPr>
                              <w:tab/>
                              <w:t xml:space="preserve">IN CASE OF FIRE: Use dry sand, dry chemical, or alcohol-resistant foam to extinguish. </w:t>
                            </w:r>
                          </w:p>
                          <w:p w:rsidR="00383686" w:rsidRPr="007B6BFB" w:rsidRDefault="00383686" w:rsidP="007D28BD">
                            <w:pPr>
                              <w:spacing w:after="60"/>
                              <w:rPr>
                                <w:rFonts w:ascii="Times New Roman" w:hAnsi="Times New Roman" w:cs="Times New Roman"/>
                                <w:sz w:val="20"/>
                                <w:szCs w:val="20"/>
                              </w:rPr>
                            </w:pPr>
                          </w:p>
                          <w:p w:rsidR="00383686" w:rsidRPr="007B6BFB" w:rsidRDefault="00383686" w:rsidP="00383686">
                            <w:pPr>
                              <w:spacing w:after="0"/>
                              <w:rPr>
                                <w:rFonts w:ascii="Times New Roman" w:hAnsi="Times New Roman" w:cs="Times New Roman"/>
                                <w:b/>
                                <w:sz w:val="20"/>
                                <w:szCs w:val="20"/>
                              </w:rPr>
                            </w:pPr>
                            <w:r w:rsidRPr="007B6BFB">
                              <w:rPr>
                                <w:rFonts w:ascii="Times New Roman" w:hAnsi="Times New Roman" w:cs="Times New Roman"/>
                                <w:b/>
                                <w:sz w:val="20"/>
                                <w:szCs w:val="20"/>
                              </w:rPr>
                              <w:t>STORAGE:</w:t>
                            </w:r>
                          </w:p>
                          <w:p w:rsidR="00383686" w:rsidRPr="007B6BFB" w:rsidRDefault="00383686" w:rsidP="007D28BD">
                            <w:pPr>
                              <w:spacing w:after="60"/>
                              <w:rPr>
                                <w:rFonts w:ascii="Times New Roman" w:hAnsi="Times New Roman" w:cs="Times New Roman"/>
                                <w:sz w:val="20"/>
                                <w:szCs w:val="20"/>
                              </w:rPr>
                            </w:pPr>
                            <w:r w:rsidRPr="007B6BFB">
                              <w:rPr>
                                <w:rFonts w:ascii="Times New Roman" w:hAnsi="Times New Roman" w:cs="Times New Roman"/>
                                <w:sz w:val="20"/>
                                <w:szCs w:val="20"/>
                              </w:rPr>
                              <w:t>P403 + P233 + P235</w:t>
                            </w:r>
                            <w:r w:rsidRPr="007B6BFB">
                              <w:rPr>
                                <w:rFonts w:ascii="Times New Roman" w:hAnsi="Times New Roman" w:cs="Times New Roman"/>
                                <w:sz w:val="20"/>
                                <w:szCs w:val="20"/>
                              </w:rPr>
                              <w:tab/>
                              <w:t>Store in a well-ventilated place. Keep container tightly closed. Keep cool.</w:t>
                            </w:r>
                          </w:p>
                          <w:p w:rsidR="00383686" w:rsidRPr="007B6BFB" w:rsidRDefault="00383686" w:rsidP="007D28BD">
                            <w:pPr>
                              <w:spacing w:after="60"/>
                              <w:rPr>
                                <w:rFonts w:ascii="Times New Roman" w:hAnsi="Times New Roman" w:cs="Times New Roman"/>
                                <w:sz w:val="20"/>
                                <w:szCs w:val="20"/>
                              </w:rPr>
                            </w:pPr>
                          </w:p>
                          <w:p w:rsidR="00383686" w:rsidRPr="007B6BFB" w:rsidRDefault="00383686" w:rsidP="00383686">
                            <w:pPr>
                              <w:spacing w:after="0"/>
                              <w:rPr>
                                <w:rFonts w:ascii="Times New Roman" w:hAnsi="Times New Roman" w:cs="Times New Roman"/>
                                <w:b/>
                                <w:sz w:val="20"/>
                                <w:szCs w:val="20"/>
                              </w:rPr>
                            </w:pPr>
                            <w:r w:rsidRPr="007B6BFB">
                              <w:rPr>
                                <w:rFonts w:ascii="Times New Roman" w:hAnsi="Times New Roman" w:cs="Times New Roman"/>
                                <w:b/>
                                <w:sz w:val="20"/>
                                <w:szCs w:val="20"/>
                              </w:rPr>
                              <w:t>DISPOSAL:</w:t>
                            </w:r>
                          </w:p>
                          <w:p w:rsidR="00383686" w:rsidRPr="007B6BFB" w:rsidRDefault="00383686" w:rsidP="007D28BD">
                            <w:pPr>
                              <w:spacing w:after="60"/>
                              <w:rPr>
                                <w:rFonts w:ascii="Times New Roman" w:hAnsi="Times New Roman" w:cs="Times New Roman"/>
                                <w:sz w:val="20"/>
                                <w:szCs w:val="20"/>
                              </w:rPr>
                            </w:pPr>
                            <w:r w:rsidRPr="007B6BFB">
                              <w:rPr>
                                <w:rFonts w:ascii="Times New Roman" w:hAnsi="Times New Roman" w:cs="Times New Roman"/>
                                <w:sz w:val="20"/>
                                <w:szCs w:val="20"/>
                              </w:rPr>
                              <w:t>P501</w:t>
                            </w:r>
                            <w:r w:rsidRPr="007B6BFB">
                              <w:rPr>
                                <w:rFonts w:ascii="Times New Roman" w:hAnsi="Times New Roman" w:cs="Times New Roman"/>
                                <w:sz w:val="20"/>
                                <w:szCs w:val="20"/>
                              </w:rPr>
                              <w:tab/>
                            </w:r>
                            <w:r w:rsidRPr="007B6BFB">
                              <w:rPr>
                                <w:rFonts w:ascii="Times New Roman" w:hAnsi="Times New Roman" w:cs="Times New Roman"/>
                                <w:sz w:val="20"/>
                                <w:szCs w:val="20"/>
                              </w:rPr>
                              <w:tab/>
                            </w:r>
                            <w:r w:rsidRPr="007B6BFB">
                              <w:rPr>
                                <w:rFonts w:ascii="Times New Roman" w:hAnsi="Times New Roman" w:cs="Times New Roman"/>
                                <w:sz w:val="20"/>
                                <w:szCs w:val="20"/>
                              </w:rPr>
                              <w:tab/>
                              <w:t>Dispose of contents/container in accordance with local/federal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1C7D" id="Text Box 7" o:spid="_x0000_s1038" type="#_x0000_t202" style="position:absolute;left:0;text-align:left;margin-left:3.2pt;margin-top:18.65pt;width:527.2pt;height:24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">
                <v:textbox>
                  <w:txbxContent>
                    <w:p w:rsidR="007D28BD" w:rsidRPr="007B6BFB" w:rsidRDefault="007D28BD" w:rsidP="007D28BD">
                      <w:pPr>
                        <w:spacing w:after="0"/>
                        <w:rPr>
                          <w:rFonts w:ascii="Times New Roman" w:hAnsi="Times New Roman" w:cs="Times New Roman"/>
                          <w:b/>
                          <w:sz w:val="20"/>
                          <w:szCs w:val="20"/>
                        </w:rPr>
                      </w:pPr>
                      <w:r w:rsidRPr="007B6BFB">
                        <w:rPr>
                          <w:rFonts w:ascii="Times New Roman" w:hAnsi="Times New Roman" w:cs="Times New Roman"/>
                          <w:b/>
                          <w:sz w:val="20"/>
                          <w:szCs w:val="20"/>
                        </w:rPr>
                        <w:t>RESPONSE:</w:t>
                      </w:r>
                    </w:p>
                    <w:p w:rsidR="007D28BD" w:rsidRPr="007B6BFB" w:rsidRDefault="007D28BD" w:rsidP="007D28BD">
                      <w:pPr>
                        <w:spacing w:after="60"/>
                        <w:rPr>
                          <w:rFonts w:ascii="Times New Roman" w:hAnsi="Times New Roman" w:cs="Times New Roman"/>
                          <w:sz w:val="20"/>
                          <w:szCs w:val="20"/>
                        </w:rPr>
                      </w:pPr>
                      <w:r w:rsidRPr="007B6BFB">
                        <w:rPr>
                          <w:rFonts w:ascii="Times New Roman" w:hAnsi="Times New Roman" w:cs="Times New Roman"/>
                          <w:sz w:val="20"/>
                          <w:szCs w:val="20"/>
                        </w:rPr>
                        <w:t>P301 + P312 + P331</w:t>
                      </w:r>
                      <w:r w:rsidRPr="007B6BFB">
                        <w:rPr>
                          <w:rFonts w:ascii="Times New Roman" w:hAnsi="Times New Roman" w:cs="Times New Roman"/>
                          <w:sz w:val="20"/>
                          <w:szCs w:val="20"/>
                        </w:rPr>
                        <w:tab/>
                        <w:t>IF SWALLOWED: Do NOT induce vomiting. Immediately call a poison center or doctor/physician.</w:t>
                      </w:r>
                    </w:p>
                    <w:p w:rsidR="007D28BD" w:rsidRPr="007B6BFB" w:rsidRDefault="007D28BD" w:rsidP="007D28BD">
                      <w:pPr>
                        <w:spacing w:after="0"/>
                        <w:ind w:left="2167" w:hanging="2167"/>
                        <w:rPr>
                          <w:rFonts w:ascii="Times New Roman" w:hAnsi="Times New Roman" w:cs="Times New Roman"/>
                          <w:sz w:val="20"/>
                          <w:szCs w:val="20"/>
                        </w:rPr>
                      </w:pPr>
                      <w:r w:rsidRPr="007B6BFB">
                        <w:rPr>
                          <w:rFonts w:ascii="Times New Roman" w:hAnsi="Times New Roman" w:cs="Times New Roman"/>
                          <w:sz w:val="20"/>
                          <w:szCs w:val="20"/>
                        </w:rPr>
                        <w:t>P303 + P361 + P353</w:t>
                      </w:r>
                      <w:r w:rsidRPr="007B6BFB">
                        <w:rPr>
                          <w:rFonts w:ascii="Times New Roman" w:hAnsi="Times New Roman" w:cs="Times New Roman"/>
                          <w:sz w:val="20"/>
                          <w:szCs w:val="20"/>
                        </w:rPr>
                        <w:tab/>
                        <w:t>IF ON SKIN/HAIR: Remove/take off immediately all contaminated clothing. Rinse skin and water/shower.</w:t>
                      </w:r>
                    </w:p>
                    <w:p w:rsidR="007D28BD" w:rsidRPr="007B6BFB" w:rsidRDefault="007D28BD" w:rsidP="007D28BD">
                      <w:pPr>
                        <w:spacing w:after="0"/>
                        <w:ind w:left="2160" w:hanging="2160"/>
                        <w:rPr>
                          <w:rFonts w:ascii="Times New Roman" w:hAnsi="Times New Roman" w:cs="Times New Roman"/>
                          <w:sz w:val="20"/>
                          <w:szCs w:val="20"/>
                        </w:rPr>
                      </w:pPr>
                      <w:r w:rsidRPr="007B6BFB">
                        <w:rPr>
                          <w:rFonts w:ascii="Times New Roman" w:hAnsi="Times New Roman" w:cs="Times New Roman"/>
                          <w:sz w:val="20"/>
                          <w:szCs w:val="20"/>
                        </w:rPr>
                        <w:t>P304 + P340 + P312</w:t>
                      </w:r>
                      <w:r w:rsidRPr="007B6BFB">
                        <w:rPr>
                          <w:rFonts w:ascii="Times New Roman" w:hAnsi="Times New Roman" w:cs="Times New Roman"/>
                          <w:sz w:val="20"/>
                          <w:szCs w:val="20"/>
                        </w:rPr>
                        <w:tab/>
                        <w:t>IF INHALED: Remove victim to fresh air and keep at rest in a position comfortable for breathing. Call a poison center or doctor/physician if you feel unwell.</w:t>
                      </w:r>
                    </w:p>
                    <w:p w:rsidR="007D28BD" w:rsidRPr="007B6BFB" w:rsidRDefault="007D28BD" w:rsidP="007D28BD">
                      <w:pPr>
                        <w:spacing w:after="0"/>
                        <w:ind w:left="2167" w:hanging="2167"/>
                        <w:rPr>
                          <w:rFonts w:ascii="Times New Roman" w:hAnsi="Times New Roman" w:cs="Times New Roman"/>
                          <w:sz w:val="20"/>
                          <w:szCs w:val="20"/>
                        </w:rPr>
                      </w:pPr>
                      <w:r w:rsidRPr="007B6BFB">
                        <w:rPr>
                          <w:rFonts w:ascii="Times New Roman" w:hAnsi="Times New Roman" w:cs="Times New Roman"/>
                          <w:sz w:val="20"/>
                          <w:szCs w:val="20"/>
                        </w:rPr>
                        <w:t>P305 + P351 + P338</w:t>
                      </w:r>
                      <w:r w:rsidRPr="007B6BFB">
                        <w:rPr>
                          <w:rFonts w:ascii="Times New Roman" w:hAnsi="Times New Roman" w:cs="Times New Roman"/>
                          <w:sz w:val="20"/>
                          <w:szCs w:val="20"/>
                        </w:rPr>
                        <w:tab/>
                        <w:t>IF IN EYES: Rinse cautiously with water for several minutes. Remove contact lenses, if present and easy to do so. Continue rinsing.</w:t>
                      </w:r>
                    </w:p>
                    <w:p w:rsidR="007D28BD" w:rsidRPr="007B6BFB" w:rsidRDefault="007D28BD" w:rsidP="007D28BD">
                      <w:pPr>
                        <w:spacing w:after="60"/>
                        <w:rPr>
                          <w:rFonts w:ascii="Times New Roman" w:hAnsi="Times New Roman" w:cs="Times New Roman"/>
                          <w:sz w:val="20"/>
                          <w:szCs w:val="20"/>
                        </w:rPr>
                      </w:pPr>
                      <w:r w:rsidRPr="007B6BFB">
                        <w:rPr>
                          <w:rFonts w:ascii="Times New Roman" w:hAnsi="Times New Roman" w:cs="Times New Roman"/>
                          <w:sz w:val="20"/>
                          <w:szCs w:val="20"/>
                        </w:rPr>
                        <w:t>P333 + P313</w:t>
                      </w:r>
                      <w:r w:rsidRPr="007B6BFB">
                        <w:rPr>
                          <w:rFonts w:ascii="Times New Roman" w:hAnsi="Times New Roman" w:cs="Times New Roman"/>
                          <w:sz w:val="20"/>
                          <w:szCs w:val="20"/>
                        </w:rPr>
                        <w:tab/>
                      </w:r>
                      <w:r w:rsidRPr="007B6BFB">
                        <w:rPr>
                          <w:rFonts w:ascii="Times New Roman" w:hAnsi="Times New Roman" w:cs="Times New Roman"/>
                          <w:sz w:val="20"/>
                          <w:szCs w:val="20"/>
                        </w:rPr>
                        <w:tab/>
                        <w:t>If skin irritation or rash occurs, get medical advice/attention.</w:t>
                      </w:r>
                    </w:p>
                    <w:p w:rsidR="007D28BD" w:rsidRPr="007B6BFB" w:rsidRDefault="007D28BD" w:rsidP="007D28BD">
                      <w:pPr>
                        <w:spacing w:after="60"/>
                        <w:rPr>
                          <w:rFonts w:ascii="Times New Roman" w:hAnsi="Times New Roman" w:cs="Times New Roman"/>
                          <w:sz w:val="20"/>
                          <w:szCs w:val="20"/>
                        </w:rPr>
                      </w:pPr>
                      <w:r w:rsidRPr="007B6BFB">
                        <w:rPr>
                          <w:rFonts w:ascii="Times New Roman" w:hAnsi="Times New Roman" w:cs="Times New Roman"/>
                          <w:sz w:val="20"/>
                          <w:szCs w:val="20"/>
                        </w:rPr>
                        <w:t>P370 + P378</w:t>
                      </w:r>
                      <w:r w:rsidRPr="007B6BFB">
                        <w:rPr>
                          <w:rFonts w:ascii="Times New Roman" w:hAnsi="Times New Roman" w:cs="Times New Roman"/>
                          <w:sz w:val="20"/>
                          <w:szCs w:val="20"/>
                        </w:rPr>
                        <w:tab/>
                      </w:r>
                      <w:r w:rsidRPr="007B6BFB">
                        <w:rPr>
                          <w:rFonts w:ascii="Times New Roman" w:hAnsi="Times New Roman" w:cs="Times New Roman"/>
                          <w:sz w:val="20"/>
                          <w:szCs w:val="20"/>
                        </w:rPr>
                        <w:tab/>
                        <w:t xml:space="preserve">IN CASE OF FIRE: Use dry sand, dry chemical, or alcohol-resistant foam to extinguish. </w:t>
                      </w:r>
                    </w:p>
                    <w:p w:rsidR="00383686" w:rsidRPr="007B6BFB" w:rsidRDefault="00383686" w:rsidP="007D28BD">
                      <w:pPr>
                        <w:spacing w:after="60"/>
                        <w:rPr>
                          <w:rFonts w:ascii="Times New Roman" w:hAnsi="Times New Roman" w:cs="Times New Roman"/>
                          <w:sz w:val="20"/>
                          <w:szCs w:val="20"/>
                        </w:rPr>
                      </w:pPr>
                    </w:p>
                    <w:p w:rsidR="00383686" w:rsidRPr="007B6BFB" w:rsidRDefault="00383686" w:rsidP="00383686">
                      <w:pPr>
                        <w:spacing w:after="0"/>
                        <w:rPr>
                          <w:rFonts w:ascii="Times New Roman" w:hAnsi="Times New Roman" w:cs="Times New Roman"/>
                          <w:b/>
                          <w:sz w:val="20"/>
                          <w:szCs w:val="20"/>
                        </w:rPr>
                      </w:pPr>
                      <w:r w:rsidRPr="007B6BFB">
                        <w:rPr>
                          <w:rFonts w:ascii="Times New Roman" w:hAnsi="Times New Roman" w:cs="Times New Roman"/>
                          <w:b/>
                          <w:sz w:val="20"/>
                          <w:szCs w:val="20"/>
                        </w:rPr>
                        <w:t>STORAGE:</w:t>
                      </w:r>
                    </w:p>
                    <w:p w:rsidR="00383686" w:rsidRPr="007B6BFB" w:rsidRDefault="00383686" w:rsidP="007D28BD">
                      <w:pPr>
                        <w:spacing w:after="60"/>
                        <w:rPr>
                          <w:rFonts w:ascii="Times New Roman" w:hAnsi="Times New Roman" w:cs="Times New Roman"/>
                          <w:sz w:val="20"/>
                          <w:szCs w:val="20"/>
                        </w:rPr>
                      </w:pPr>
                      <w:r w:rsidRPr="007B6BFB">
                        <w:rPr>
                          <w:rFonts w:ascii="Times New Roman" w:hAnsi="Times New Roman" w:cs="Times New Roman"/>
                          <w:sz w:val="20"/>
                          <w:szCs w:val="20"/>
                        </w:rPr>
                        <w:t>P403 + P233 + P235</w:t>
                      </w:r>
                      <w:r w:rsidRPr="007B6BFB">
                        <w:rPr>
                          <w:rFonts w:ascii="Times New Roman" w:hAnsi="Times New Roman" w:cs="Times New Roman"/>
                          <w:sz w:val="20"/>
                          <w:szCs w:val="20"/>
                        </w:rPr>
                        <w:tab/>
                        <w:t>Store in a well-ventilated place. Keep container tightly closed. Keep cool.</w:t>
                      </w:r>
                    </w:p>
                    <w:p w:rsidR="00383686" w:rsidRPr="007B6BFB" w:rsidRDefault="00383686" w:rsidP="007D28BD">
                      <w:pPr>
                        <w:spacing w:after="60"/>
                        <w:rPr>
                          <w:rFonts w:ascii="Times New Roman" w:hAnsi="Times New Roman" w:cs="Times New Roman"/>
                          <w:sz w:val="20"/>
                          <w:szCs w:val="20"/>
                        </w:rPr>
                      </w:pPr>
                    </w:p>
                    <w:p w:rsidR="00383686" w:rsidRPr="007B6BFB" w:rsidRDefault="00383686" w:rsidP="00383686">
                      <w:pPr>
                        <w:spacing w:after="0"/>
                        <w:rPr>
                          <w:rFonts w:ascii="Times New Roman" w:hAnsi="Times New Roman" w:cs="Times New Roman"/>
                          <w:b/>
                          <w:sz w:val="20"/>
                          <w:szCs w:val="20"/>
                        </w:rPr>
                      </w:pPr>
                      <w:r w:rsidRPr="007B6BFB">
                        <w:rPr>
                          <w:rFonts w:ascii="Times New Roman" w:hAnsi="Times New Roman" w:cs="Times New Roman"/>
                          <w:b/>
                          <w:sz w:val="20"/>
                          <w:szCs w:val="20"/>
                        </w:rPr>
                        <w:t>DISPOSAL:</w:t>
                      </w:r>
                    </w:p>
                    <w:p w:rsidR="00383686" w:rsidRPr="007B6BFB" w:rsidRDefault="00383686" w:rsidP="007D28BD">
                      <w:pPr>
                        <w:spacing w:after="60"/>
                        <w:rPr>
                          <w:rFonts w:ascii="Times New Roman" w:hAnsi="Times New Roman" w:cs="Times New Roman"/>
                          <w:sz w:val="20"/>
                          <w:szCs w:val="20"/>
                        </w:rPr>
                      </w:pPr>
                      <w:r w:rsidRPr="007B6BFB">
                        <w:rPr>
                          <w:rFonts w:ascii="Times New Roman" w:hAnsi="Times New Roman" w:cs="Times New Roman"/>
                          <w:sz w:val="20"/>
                          <w:szCs w:val="20"/>
                        </w:rPr>
                        <w:t>P501</w:t>
                      </w:r>
                      <w:r w:rsidRPr="007B6BFB">
                        <w:rPr>
                          <w:rFonts w:ascii="Times New Roman" w:hAnsi="Times New Roman" w:cs="Times New Roman"/>
                          <w:sz w:val="20"/>
                          <w:szCs w:val="20"/>
                        </w:rPr>
                        <w:tab/>
                      </w:r>
                      <w:r w:rsidRPr="007B6BFB">
                        <w:rPr>
                          <w:rFonts w:ascii="Times New Roman" w:hAnsi="Times New Roman" w:cs="Times New Roman"/>
                          <w:sz w:val="20"/>
                          <w:szCs w:val="20"/>
                        </w:rPr>
                        <w:tab/>
                      </w:r>
                      <w:r w:rsidRPr="007B6BFB">
                        <w:rPr>
                          <w:rFonts w:ascii="Times New Roman" w:hAnsi="Times New Roman" w:cs="Times New Roman"/>
                          <w:sz w:val="20"/>
                          <w:szCs w:val="20"/>
                        </w:rPr>
                        <w:tab/>
                        <w:t>Dispose of contents/container in accordance with local/federal regulations.</w:t>
                      </w:r>
                    </w:p>
                  </w:txbxContent>
                </v:textbox>
                <w10:wrap type="square"/>
              </v:shape>
            </w:pict>
          </mc:Fallback>
        </mc:AlternateContent>
      </w:r>
      <w:r w:rsidR="007D28BD" w:rsidRPr="007D5770">
        <w:rPr>
          <w:rFonts w:ascii="Times New Roman" w:hAnsi="Times New Roman" w:cs="Times New Roman"/>
          <w:b/>
          <w:sz w:val="24"/>
          <w:szCs w:val="24"/>
        </w:rPr>
        <w:t>Page 2 of 5</w:t>
      </w:r>
    </w:p>
    <w:p w:rsidR="007D28BD" w:rsidRPr="007D5770" w:rsidRDefault="007B6BFB" w:rsidP="007D28BD">
      <w:pPr>
        <w:jc w:val="right"/>
        <w:rPr>
          <w:rFonts w:ascii="Times New Roman" w:hAnsi="Times New Roman" w:cs="Times New Roman"/>
          <w:b/>
          <w:sz w:val="24"/>
          <w:szCs w:val="24"/>
        </w:rPr>
      </w:pPr>
      <w:r w:rsidRPr="007D5770">
        <w:rPr>
          <w:rFonts w:ascii="Times New Roman" w:hAnsi="Times New Roman" w:cs="Times New Roman"/>
          <w:b/>
          <w:noProof/>
          <w:sz w:val="24"/>
          <w:szCs w:val="24"/>
          <w:lang w:eastAsia="en-CA"/>
        </w:rPr>
        <w:lastRenderedPageBreak/>
        <mc:AlternateContent>
          <mc:Choice Requires="wps">
            <w:drawing>
              <wp:anchor distT="45720" distB="45720" distL="114300" distR="114300" simplePos="0" relativeHeight="251689984" behindDoc="0" locked="0" layoutInCell="1" allowOverlap="1" wp14:anchorId="5E06E1EC" wp14:editId="4916032F">
                <wp:simplePos x="0" y="0"/>
                <wp:positionH relativeFrom="column">
                  <wp:posOffset>635</wp:posOffset>
                </wp:positionH>
                <wp:positionV relativeFrom="paragraph">
                  <wp:posOffset>2579370</wp:posOffset>
                </wp:positionV>
                <wp:extent cx="6695440" cy="1676400"/>
                <wp:effectExtent l="0" t="0" r="1016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676400"/>
                        </a:xfrm>
                        <a:prstGeom prst="rect">
                          <a:avLst/>
                        </a:prstGeom>
                        <a:solidFill>
                          <a:srgbClr val="FFFFFF"/>
                        </a:solidFill>
                        <a:ln w="9525">
                          <a:solidFill>
                            <a:srgbClr val="000000"/>
                          </a:solidFill>
                          <a:miter lim="800000"/>
                          <a:headEnd/>
                          <a:tailEnd/>
                        </a:ln>
                      </wps:spPr>
                      <wps:txbx>
                        <w:txbxContent>
                          <w:p w:rsidR="00AF37F9" w:rsidRPr="007B6BFB" w:rsidRDefault="00AF37F9" w:rsidP="008F2F83">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NORMAL HANDLING:</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Always use good industrial hygiene practices and safety guidelines.</w:t>
                            </w:r>
                            <w:r w:rsidRPr="007B6BFB">
                              <w:rPr>
                                <w:rFonts w:ascii="Times New Roman" w:hAnsi="Times New Roman" w:cs="Times New Roman"/>
                                <w:b/>
                                <w:sz w:val="20"/>
                                <w:szCs w:val="20"/>
                              </w:rPr>
                              <w:tab/>
                            </w:r>
                          </w:p>
                          <w:p w:rsidR="00AF37F9" w:rsidRPr="007B6BFB" w:rsidRDefault="00AF37F9" w:rsidP="007B6BFB">
                            <w:pPr>
                              <w:spacing w:after="6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STORAGE:</w:t>
                            </w:r>
                            <w:r w:rsidRPr="007B6BFB">
                              <w:rPr>
                                <w:rFonts w:ascii="Times New Roman" w:hAnsi="Times New Roman" w:cs="Times New Roman"/>
                                <w:b/>
                                <w:sz w:val="20"/>
                                <w:szCs w:val="20"/>
                              </w:rPr>
                              <w:tab/>
                            </w:r>
                            <w:r w:rsidRPr="007B6BFB">
                              <w:rPr>
                                <w:rFonts w:ascii="Times New Roman" w:hAnsi="Times New Roman" w:cs="Times New Roman"/>
                                <w:sz w:val="20"/>
                                <w:szCs w:val="20"/>
                              </w:rPr>
                              <w:t>Store material in its original container. Keep containers tightly closed when not in use. Keep material away from open flames, sparks, or other sources of heat and ignition.</w:t>
                            </w:r>
                          </w:p>
                          <w:p w:rsidR="00AF37F9" w:rsidRPr="007B6BFB" w:rsidRDefault="00AF37F9" w:rsidP="007B6BFB">
                            <w:pPr>
                              <w:spacing w:after="6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WASTE DISPOSAL METHOD:</w:t>
                            </w:r>
                            <w:r w:rsidRPr="007B6BFB">
                              <w:rPr>
                                <w:rFonts w:ascii="Times New Roman" w:hAnsi="Times New Roman" w:cs="Times New Roman"/>
                                <w:b/>
                                <w:sz w:val="20"/>
                                <w:szCs w:val="20"/>
                              </w:rPr>
                              <w:tab/>
                            </w:r>
                            <w:r w:rsidRPr="007B6BFB">
                              <w:rPr>
                                <w:rFonts w:ascii="Times New Roman" w:hAnsi="Times New Roman" w:cs="Times New Roman"/>
                                <w:sz w:val="20"/>
                                <w:szCs w:val="20"/>
                              </w:rPr>
                              <w:t>Liquid material is an ignitable waste (D001). Dispose of material in accordance with Federal, State, and Local guidelines.</w:t>
                            </w:r>
                          </w:p>
                          <w:p w:rsidR="00AF37F9" w:rsidRPr="007B6BFB" w:rsidRDefault="00AF37F9" w:rsidP="007B6BFB">
                            <w:pPr>
                              <w:spacing w:after="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SPECIAL PRECAUTIONS:</w:t>
                            </w:r>
                            <w:r w:rsidRPr="007B6BFB">
                              <w:rPr>
                                <w:rFonts w:ascii="Times New Roman" w:hAnsi="Times New Roman" w:cs="Times New Roman"/>
                                <w:b/>
                                <w:sz w:val="20"/>
                                <w:szCs w:val="20"/>
                              </w:rPr>
                              <w:tab/>
                            </w:r>
                            <w:r w:rsidR="008F2F83" w:rsidRPr="007B6BFB">
                              <w:rPr>
                                <w:rFonts w:ascii="Times New Roman" w:hAnsi="Times New Roman" w:cs="Times New Roman"/>
                                <w:sz w:val="20"/>
                                <w:szCs w:val="20"/>
                              </w:rPr>
                              <w:t>Use proper bonding/grounding techniques to avoid static buildup/discharge, which can ignite vapors. Empty containers may contain explosive levels of vapor. Do not cut, drill, or weld on or near the containers.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6E1EC" id="_x0000_s1039" type="#_x0000_t202" style="position:absolute;left:0;text-align:left;margin-left:.05pt;margin-top:203.1pt;width:527.2pt;height:1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">
                <v:textbox>
                  <w:txbxContent>
                    <w:p w:rsidR="00AF37F9" w:rsidRPr="007B6BFB" w:rsidRDefault="00AF37F9" w:rsidP="008F2F83">
                      <w:pPr>
                        <w:spacing w:after="60" w:line="240" w:lineRule="auto"/>
                        <w:rPr>
                          <w:rFonts w:ascii="Times New Roman" w:hAnsi="Times New Roman" w:cs="Times New Roman"/>
                          <w:b/>
                          <w:sz w:val="20"/>
                          <w:szCs w:val="20"/>
                        </w:rPr>
                      </w:pPr>
                      <w:r w:rsidRPr="007B6BFB">
                        <w:rPr>
                          <w:rFonts w:ascii="Times New Roman" w:hAnsi="Times New Roman" w:cs="Times New Roman"/>
                          <w:b/>
                          <w:sz w:val="20"/>
                          <w:szCs w:val="20"/>
                        </w:rPr>
                        <w:t>NORMAL HANDLING:</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Always use good industrial hygiene practices and safety guidelines.</w:t>
                      </w:r>
                      <w:r w:rsidRPr="007B6BFB">
                        <w:rPr>
                          <w:rFonts w:ascii="Times New Roman" w:hAnsi="Times New Roman" w:cs="Times New Roman"/>
                          <w:b/>
                          <w:sz w:val="20"/>
                          <w:szCs w:val="20"/>
                        </w:rPr>
                        <w:tab/>
                      </w:r>
                    </w:p>
                    <w:p w:rsidR="00AF37F9" w:rsidRPr="007B6BFB" w:rsidRDefault="00AF37F9" w:rsidP="007B6BFB">
                      <w:pPr>
                        <w:spacing w:after="6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STORAGE:</w:t>
                      </w:r>
                      <w:r w:rsidRPr="007B6BFB">
                        <w:rPr>
                          <w:rFonts w:ascii="Times New Roman" w:hAnsi="Times New Roman" w:cs="Times New Roman"/>
                          <w:b/>
                          <w:sz w:val="20"/>
                          <w:szCs w:val="20"/>
                        </w:rPr>
                        <w:tab/>
                      </w:r>
                      <w:r w:rsidRPr="007B6BFB">
                        <w:rPr>
                          <w:rFonts w:ascii="Times New Roman" w:hAnsi="Times New Roman" w:cs="Times New Roman"/>
                          <w:sz w:val="20"/>
                          <w:szCs w:val="20"/>
                        </w:rPr>
                        <w:t>Store material in its original container. Keep containers tightly closed when not in use. Keep material away from open flames, sparks, or other sources of heat and ignition.</w:t>
                      </w:r>
                    </w:p>
                    <w:p w:rsidR="00AF37F9" w:rsidRPr="007B6BFB" w:rsidRDefault="00AF37F9" w:rsidP="007B6BFB">
                      <w:pPr>
                        <w:spacing w:after="6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WASTE DISPOSAL METHOD:</w:t>
                      </w:r>
                      <w:r w:rsidRPr="007B6BFB">
                        <w:rPr>
                          <w:rFonts w:ascii="Times New Roman" w:hAnsi="Times New Roman" w:cs="Times New Roman"/>
                          <w:b/>
                          <w:sz w:val="20"/>
                          <w:szCs w:val="20"/>
                        </w:rPr>
                        <w:tab/>
                      </w:r>
                      <w:r w:rsidRPr="007B6BFB">
                        <w:rPr>
                          <w:rFonts w:ascii="Times New Roman" w:hAnsi="Times New Roman" w:cs="Times New Roman"/>
                          <w:sz w:val="20"/>
                          <w:szCs w:val="20"/>
                        </w:rPr>
                        <w:t>Liquid material is an ignitable waste (D001). Dispose of material in accordance with Federal, State, and Local guidelines.</w:t>
                      </w:r>
                    </w:p>
                    <w:p w:rsidR="00AF37F9" w:rsidRPr="007B6BFB" w:rsidRDefault="00AF37F9" w:rsidP="007B6BFB">
                      <w:pPr>
                        <w:spacing w:after="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SPECIAL PRECAUTIONS:</w:t>
                      </w:r>
                      <w:r w:rsidRPr="007B6BFB">
                        <w:rPr>
                          <w:rFonts w:ascii="Times New Roman" w:hAnsi="Times New Roman" w:cs="Times New Roman"/>
                          <w:b/>
                          <w:sz w:val="20"/>
                          <w:szCs w:val="20"/>
                        </w:rPr>
                        <w:tab/>
                      </w:r>
                      <w:r w:rsidR="008F2F83" w:rsidRPr="007B6BFB">
                        <w:rPr>
                          <w:rFonts w:ascii="Times New Roman" w:hAnsi="Times New Roman" w:cs="Times New Roman"/>
                          <w:sz w:val="20"/>
                          <w:szCs w:val="20"/>
                        </w:rPr>
                        <w:t>Use proper bonding/grounding techniques to avoid static buildup/discharge, which can ignite vapors. Empty containers may contain explosive levels of vapor. Do not cut, drill, or weld on or near the containers.</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92032" behindDoc="0" locked="0" layoutInCell="1" allowOverlap="1" wp14:anchorId="01046DE4" wp14:editId="21F8694B">
                <wp:simplePos x="0" y="0"/>
                <wp:positionH relativeFrom="column">
                  <wp:posOffset>0</wp:posOffset>
                </wp:positionH>
                <wp:positionV relativeFrom="paragraph">
                  <wp:posOffset>2292350</wp:posOffset>
                </wp:positionV>
                <wp:extent cx="6695440" cy="287655"/>
                <wp:effectExtent l="0" t="0" r="1016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AF37F9" w:rsidRPr="007D5770" w:rsidRDefault="00AF37F9" w:rsidP="00AF37F9">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7: HANDLING /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46DE4" id="_x0000_s1040" type="#_x0000_t202" style="position:absolute;left:0;text-align:left;margin-left:0;margin-top:180.5pt;width:527.2pt;height:22.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" fillcolor="#2e75b6">
                <v:textbox>
                  <w:txbxContent>
                    <w:p w:rsidR="00AF37F9" w:rsidRPr="007D5770" w:rsidRDefault="00AF37F9" w:rsidP="00AF37F9">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7: HANDLING / STORAGE</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87936" behindDoc="0" locked="0" layoutInCell="1" allowOverlap="1" wp14:anchorId="6B7BDEA6" wp14:editId="0A197B6C">
                <wp:simplePos x="0" y="0"/>
                <wp:positionH relativeFrom="column">
                  <wp:posOffset>635</wp:posOffset>
                </wp:positionH>
                <wp:positionV relativeFrom="paragraph">
                  <wp:posOffset>1588770</wp:posOffset>
                </wp:positionV>
                <wp:extent cx="6695440" cy="693420"/>
                <wp:effectExtent l="0" t="0" r="10160" b="114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93420"/>
                        </a:xfrm>
                        <a:prstGeom prst="rect">
                          <a:avLst/>
                        </a:prstGeom>
                        <a:solidFill>
                          <a:srgbClr val="FFFFFF"/>
                        </a:solidFill>
                        <a:ln w="9525">
                          <a:solidFill>
                            <a:srgbClr val="000000"/>
                          </a:solidFill>
                          <a:miter lim="800000"/>
                          <a:headEnd/>
                          <a:tailEnd/>
                        </a:ln>
                      </wps:spPr>
                      <wps:txbx>
                        <w:txbxContent>
                          <w:p w:rsidR="0023294C" w:rsidRPr="007B6BFB" w:rsidRDefault="0023294C" w:rsidP="007B6BFB">
                            <w:pPr>
                              <w:spacing w:after="0" w:line="240" w:lineRule="auto"/>
                              <w:ind w:left="4320" w:hanging="4272"/>
                              <w:rPr>
                                <w:rFonts w:ascii="Times New Roman" w:hAnsi="Times New Roman" w:cs="Times New Roman"/>
                                <w:sz w:val="20"/>
                                <w:szCs w:val="20"/>
                              </w:rPr>
                            </w:pPr>
                            <w:r w:rsidRPr="007B6BFB">
                              <w:rPr>
                                <w:rFonts w:ascii="Times New Roman" w:hAnsi="Times New Roman" w:cs="Times New Roman"/>
                                <w:b/>
                                <w:sz w:val="20"/>
                                <w:szCs w:val="20"/>
                              </w:rPr>
                              <w:t>IF MATERIAL IS RELEASED OR SPILLED:</w:t>
                            </w:r>
                            <w:r w:rsidRPr="007B6BFB">
                              <w:rPr>
                                <w:rFonts w:ascii="Times New Roman" w:hAnsi="Times New Roman" w:cs="Times New Roman"/>
                                <w:b/>
                                <w:sz w:val="20"/>
                                <w:szCs w:val="20"/>
                              </w:rPr>
                              <w:tab/>
                            </w:r>
                            <w:r w:rsidRPr="007B6BFB">
                              <w:rPr>
                                <w:rFonts w:ascii="Times New Roman" w:hAnsi="Times New Roman" w:cs="Times New Roman"/>
                                <w:sz w:val="20"/>
                                <w:szCs w:val="20"/>
                              </w:rPr>
                              <w:t>No health affects expected from the clean-up of the materials if contact can be avoided. Follow the protection information found in Section 8 of this SDS. Ventilate the contaminated area. Prevent the spread of spilled material by using a suitable absorbent material or sand 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BDEA6" id="_x0000_s1041" type="#_x0000_t202" style="position:absolute;left:0;text-align:left;margin-left:.05pt;margin-top:125.1pt;width:527.2pt;height:54.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">
                <v:textbox>
                  <w:txbxContent>
                    <w:p w:rsidR="0023294C" w:rsidRPr="007B6BFB" w:rsidRDefault="0023294C" w:rsidP="007B6BFB">
                      <w:pPr>
                        <w:spacing w:after="0" w:line="240" w:lineRule="auto"/>
                        <w:ind w:left="4320" w:hanging="4272"/>
                        <w:rPr>
                          <w:rFonts w:ascii="Times New Roman" w:hAnsi="Times New Roman" w:cs="Times New Roman"/>
                          <w:sz w:val="20"/>
                          <w:szCs w:val="20"/>
                        </w:rPr>
                      </w:pPr>
                      <w:r w:rsidRPr="007B6BFB">
                        <w:rPr>
                          <w:rFonts w:ascii="Times New Roman" w:hAnsi="Times New Roman" w:cs="Times New Roman"/>
                          <w:b/>
                          <w:sz w:val="20"/>
                          <w:szCs w:val="20"/>
                        </w:rPr>
                        <w:t>IF MATERIAL IS RELEASED OR SPILLED:</w:t>
                      </w:r>
                      <w:r w:rsidRPr="007B6BFB">
                        <w:rPr>
                          <w:rFonts w:ascii="Times New Roman" w:hAnsi="Times New Roman" w:cs="Times New Roman"/>
                          <w:b/>
                          <w:sz w:val="20"/>
                          <w:szCs w:val="20"/>
                        </w:rPr>
                        <w:tab/>
                      </w:r>
                      <w:r w:rsidRPr="007B6BFB">
                        <w:rPr>
                          <w:rFonts w:ascii="Times New Roman" w:hAnsi="Times New Roman" w:cs="Times New Roman"/>
                          <w:sz w:val="20"/>
                          <w:szCs w:val="20"/>
                        </w:rPr>
                        <w:t>No health affects expected from the clean-up of the materials if contact can be avoided. Follow the protection information found in Section 8 of this SDS. Ventilate the contaminated area. Prevent the spread of spilled material by using a suitable absorbent material or sand dam.</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85888" behindDoc="0" locked="0" layoutInCell="1" allowOverlap="1" wp14:anchorId="0EA08E1E" wp14:editId="4078CAFF">
                <wp:simplePos x="0" y="0"/>
                <wp:positionH relativeFrom="column">
                  <wp:posOffset>0</wp:posOffset>
                </wp:positionH>
                <wp:positionV relativeFrom="paragraph">
                  <wp:posOffset>1296670</wp:posOffset>
                </wp:positionV>
                <wp:extent cx="6695440" cy="287655"/>
                <wp:effectExtent l="0" t="0" r="10160" b="1714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23294C" w:rsidRPr="007D5770" w:rsidRDefault="0023294C" w:rsidP="0023294C">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6: SPILL OR LEAK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08E1E" id="_x0000_s1042" type="#_x0000_t202" style="position:absolute;left:0;text-align:left;margin-left:0;margin-top:102.1pt;width:527.2pt;height:22.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" fillcolor="#2e75b6">
                <v:textbox>
                  <w:txbxContent>
                    <w:p w:rsidR="0023294C" w:rsidRPr="007D5770" w:rsidRDefault="0023294C" w:rsidP="0023294C">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6: SPILL OR LEAK PROCEDURES</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83840" behindDoc="0" locked="0" layoutInCell="1" allowOverlap="1" wp14:anchorId="75107804" wp14:editId="13D93A6D">
                <wp:simplePos x="0" y="0"/>
                <wp:positionH relativeFrom="column">
                  <wp:posOffset>635</wp:posOffset>
                </wp:positionH>
                <wp:positionV relativeFrom="paragraph">
                  <wp:posOffset>255270</wp:posOffset>
                </wp:positionV>
                <wp:extent cx="6695440" cy="1036320"/>
                <wp:effectExtent l="0" t="0" r="101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036320"/>
                        </a:xfrm>
                        <a:prstGeom prst="rect">
                          <a:avLst/>
                        </a:prstGeom>
                        <a:solidFill>
                          <a:srgbClr val="FFFFFF"/>
                        </a:solidFill>
                        <a:ln w="9525">
                          <a:solidFill>
                            <a:srgbClr val="000000"/>
                          </a:solidFill>
                          <a:miter lim="800000"/>
                          <a:headEnd/>
                          <a:tailEnd/>
                        </a:ln>
                      </wps:spPr>
                      <wps:txbx>
                        <w:txbxContent>
                          <w:p w:rsidR="0062446B" w:rsidRPr="007B6BFB" w:rsidRDefault="0062446B" w:rsidP="00346F31">
                            <w:pPr>
                              <w:spacing w:after="60" w:line="240" w:lineRule="auto"/>
                              <w:ind w:left="1440" w:hanging="1440"/>
                              <w:rPr>
                                <w:rFonts w:ascii="Times New Roman" w:hAnsi="Times New Roman" w:cs="Times New Roman"/>
                                <w:sz w:val="20"/>
                                <w:szCs w:val="20"/>
                              </w:rPr>
                            </w:pPr>
                            <w:r w:rsidRPr="007B6BFB">
                              <w:rPr>
                                <w:rFonts w:ascii="Times New Roman" w:hAnsi="Times New Roman" w:cs="Times New Roman"/>
                                <w:b/>
                                <w:sz w:val="20"/>
                                <w:szCs w:val="20"/>
                              </w:rPr>
                              <w:t>FLAMMABLE LIMITS:</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LEL= 1.0   UEL= 6.8</w:t>
                            </w:r>
                          </w:p>
                          <w:p w:rsidR="0062446B" w:rsidRPr="007B6BFB" w:rsidRDefault="0062446B" w:rsidP="007B6BFB">
                            <w:pPr>
                              <w:spacing w:after="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SPECIAL FIRE FIGHTING PROCEDURES:</w:t>
                            </w:r>
                            <w:r w:rsidRPr="007B6BFB">
                              <w:rPr>
                                <w:rFonts w:ascii="Times New Roman" w:hAnsi="Times New Roman" w:cs="Times New Roman"/>
                                <w:b/>
                                <w:sz w:val="20"/>
                                <w:szCs w:val="20"/>
                              </w:rPr>
                              <w:tab/>
                            </w:r>
                            <w:r w:rsidRPr="007B6BFB">
                              <w:rPr>
                                <w:rFonts w:ascii="Times New Roman" w:hAnsi="Times New Roman" w:cs="Times New Roman"/>
                                <w:sz w:val="20"/>
                                <w:szCs w:val="20"/>
                              </w:rPr>
                              <w:t xml:space="preserve">Evacuate the area and fight fire from a distance. </w:t>
                            </w:r>
                            <w:r w:rsidR="00346F31" w:rsidRPr="007B6BFB">
                              <w:rPr>
                                <w:rFonts w:ascii="Times New Roman" w:hAnsi="Times New Roman" w:cs="Times New Roman"/>
                                <w:sz w:val="20"/>
                                <w:szCs w:val="20"/>
                              </w:rPr>
                              <w:t xml:space="preserve">Firefighters wear NIOSH approved self-contained breathing apparatus. Cool containers exposed to fire with water. Vapors are heavier than air and may travel along the ground to distant ignition sources. Do not allow runoff from firefighting to enter drains or water courses.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07804" id="_x0000_s1043" type="#_x0000_t202" style="position:absolute;left:0;text-align:left;margin-left:.05pt;margin-top:20.1pt;width:527.2pt;height:81.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">
                <v:textbox>
                  <w:txbxContent>
                    <w:p w:rsidR="0062446B" w:rsidRPr="007B6BFB" w:rsidRDefault="0062446B" w:rsidP="00346F31">
                      <w:pPr>
                        <w:spacing w:after="60" w:line="240" w:lineRule="auto"/>
                        <w:ind w:left="1440" w:hanging="1440"/>
                        <w:rPr>
                          <w:rFonts w:ascii="Times New Roman" w:hAnsi="Times New Roman" w:cs="Times New Roman"/>
                          <w:sz w:val="20"/>
                          <w:szCs w:val="20"/>
                        </w:rPr>
                      </w:pPr>
                      <w:r w:rsidRPr="007B6BFB">
                        <w:rPr>
                          <w:rFonts w:ascii="Times New Roman" w:hAnsi="Times New Roman" w:cs="Times New Roman"/>
                          <w:b/>
                          <w:sz w:val="20"/>
                          <w:szCs w:val="20"/>
                        </w:rPr>
                        <w:t>FLAMMABLE LIMITS:</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LEL= 1.0   UEL= 6.8</w:t>
                      </w:r>
                    </w:p>
                    <w:p w:rsidR="0062446B" w:rsidRPr="007B6BFB" w:rsidRDefault="0062446B" w:rsidP="007B6BFB">
                      <w:pPr>
                        <w:spacing w:after="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SPECIAL FIRE FIGHTING PROCEDURES:</w:t>
                      </w:r>
                      <w:r w:rsidRPr="007B6BFB">
                        <w:rPr>
                          <w:rFonts w:ascii="Times New Roman" w:hAnsi="Times New Roman" w:cs="Times New Roman"/>
                          <w:b/>
                          <w:sz w:val="20"/>
                          <w:szCs w:val="20"/>
                        </w:rPr>
                        <w:tab/>
                      </w:r>
                      <w:r w:rsidRPr="007B6BFB">
                        <w:rPr>
                          <w:rFonts w:ascii="Times New Roman" w:hAnsi="Times New Roman" w:cs="Times New Roman"/>
                          <w:sz w:val="20"/>
                          <w:szCs w:val="20"/>
                        </w:rPr>
                        <w:t xml:space="preserve">Evacuate the area and fight fire from a distance. </w:t>
                      </w:r>
                      <w:r w:rsidR="00346F31" w:rsidRPr="007B6BFB">
                        <w:rPr>
                          <w:rFonts w:ascii="Times New Roman" w:hAnsi="Times New Roman" w:cs="Times New Roman"/>
                          <w:sz w:val="20"/>
                          <w:szCs w:val="20"/>
                        </w:rPr>
                        <w:t xml:space="preserve">Firefighters wear NIOSH approved self-contained breathing apparatus. Cool containers exposed to fire with water. Vapors are heavier than air and may travel along the ground to distant ignition sources. Do not allow runoff from firefighting to enter drains or water courses. </w:t>
                      </w:r>
                    </w:p>
                  </w:txbxContent>
                </v:textbox>
                <w10:wrap type="square"/>
              </v:shape>
            </w:pict>
          </mc:Fallback>
        </mc:AlternateContent>
      </w:r>
      <w:r w:rsidR="00FF143F"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00224" behindDoc="0" locked="0" layoutInCell="1" allowOverlap="1" wp14:anchorId="0FA31C93" wp14:editId="7F8BF6FC">
                <wp:simplePos x="0" y="0"/>
                <wp:positionH relativeFrom="column">
                  <wp:posOffset>-2540</wp:posOffset>
                </wp:positionH>
                <wp:positionV relativeFrom="paragraph">
                  <wp:posOffset>6718300</wp:posOffset>
                </wp:positionV>
                <wp:extent cx="6695440" cy="2050415"/>
                <wp:effectExtent l="0" t="0" r="10160" b="2603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050415"/>
                        </a:xfrm>
                        <a:prstGeom prst="rect">
                          <a:avLst/>
                        </a:prstGeom>
                        <a:solidFill>
                          <a:srgbClr val="FFFFFF"/>
                        </a:solidFill>
                        <a:ln w="9525">
                          <a:solidFill>
                            <a:srgbClr val="000000"/>
                          </a:solidFill>
                          <a:miter lim="800000"/>
                          <a:headEnd/>
                          <a:tailEnd/>
                        </a:ln>
                      </wps:spPr>
                      <wps:txbx>
                        <w:txbxContent>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APPEARANCE:</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Clear to amber liquid.</w:t>
                            </w:r>
                            <w:r w:rsidRPr="007B6BFB">
                              <w:rPr>
                                <w:rFonts w:ascii="Times New Roman" w:hAnsi="Times New Roman" w:cs="Times New Roman"/>
                                <w:b/>
                                <w:sz w:val="20"/>
                                <w:szCs w:val="20"/>
                              </w:rPr>
                              <w:tab/>
                              <w:t>LOWER/UPPER FLAMMABILITY:</w:t>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1.0 – 6.8.</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ODOR:</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Camphor-like.</w:t>
                            </w:r>
                            <w:r w:rsidRPr="007B6BFB">
                              <w:rPr>
                                <w:rFonts w:ascii="Times New Roman" w:hAnsi="Times New Roman" w:cs="Times New Roman"/>
                                <w:b/>
                                <w:sz w:val="20"/>
                                <w:szCs w:val="20"/>
                              </w:rPr>
                              <w:tab/>
                            </w:r>
                            <w:r w:rsidRPr="007B6BFB">
                              <w:rPr>
                                <w:rFonts w:ascii="Times New Roman" w:hAnsi="Times New Roman" w:cs="Times New Roman"/>
                                <w:b/>
                                <w:sz w:val="20"/>
                                <w:szCs w:val="20"/>
                              </w:rPr>
                              <w:tab/>
                              <w:t>VAPOR PRESSURE:</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 xml:space="preserve">55 </w:t>
                            </w:r>
                            <w:proofErr w:type="spellStart"/>
                            <w:r w:rsidR="00CE63BD" w:rsidRPr="007B6BFB">
                              <w:rPr>
                                <w:rFonts w:ascii="Times New Roman" w:hAnsi="Times New Roman" w:cs="Times New Roman"/>
                                <w:sz w:val="20"/>
                                <w:szCs w:val="20"/>
                              </w:rPr>
                              <w:t>hPa</w:t>
                            </w:r>
                            <w:proofErr w:type="spellEnd"/>
                            <w:r w:rsidR="00CE63BD" w:rsidRPr="007B6BFB">
                              <w:rPr>
                                <w:rFonts w:ascii="Times New Roman" w:hAnsi="Times New Roman" w:cs="Times New Roman"/>
                                <w:sz w:val="20"/>
                                <w:szCs w:val="20"/>
                              </w:rPr>
                              <w:t xml:space="preserve"> @ 20°C.</w:t>
                            </w:r>
                          </w:p>
                          <w:p w:rsidR="00FF143F" w:rsidRPr="007B6BFB" w:rsidRDefault="00FF143F" w:rsidP="007B6BFB">
                            <w:pPr>
                              <w:spacing w:after="100" w:line="240" w:lineRule="auto"/>
                              <w:rPr>
                                <w:rFonts w:ascii="Times New Roman" w:hAnsi="Times New Roman" w:cs="Times New Roman"/>
                                <w:b/>
                                <w:sz w:val="20"/>
                                <w:szCs w:val="20"/>
                              </w:rPr>
                            </w:pPr>
                            <w:r w:rsidRPr="007B6BFB">
                              <w:rPr>
                                <w:rFonts w:ascii="Times New Roman" w:hAnsi="Times New Roman" w:cs="Times New Roman"/>
                                <w:b/>
                                <w:sz w:val="20"/>
                                <w:szCs w:val="20"/>
                              </w:rPr>
                              <w:t>ODOR THRESHOLD:</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71 ppb.</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VAPOR DENSITY: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pH:</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None.</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DENSITY: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0.87 g/cc.</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FREEZE/MELT POINT:</w:t>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&lt;-70°F.</w:t>
                            </w:r>
                            <w:r w:rsidR="00CE63BD" w:rsidRPr="007B6BFB">
                              <w:rPr>
                                <w:rFonts w:ascii="Times New Roman" w:hAnsi="Times New Roman" w:cs="Times New Roman"/>
                                <w:sz w:val="20"/>
                                <w:szCs w:val="20"/>
                              </w:rPr>
                              <w:tab/>
                            </w:r>
                            <w:r w:rsidR="00CE63BD" w:rsidRPr="007B6BFB">
                              <w:rPr>
                                <w:rFonts w:ascii="Times New Roman" w:hAnsi="Times New Roman" w:cs="Times New Roman"/>
                                <w:sz w:val="20"/>
                                <w:szCs w:val="20"/>
                              </w:rPr>
                              <w:tab/>
                            </w:r>
                            <w:r w:rsidRPr="007B6BFB">
                              <w:rPr>
                                <w:rFonts w:ascii="Times New Roman" w:hAnsi="Times New Roman" w:cs="Times New Roman"/>
                                <w:b/>
                                <w:sz w:val="20"/>
                                <w:szCs w:val="20"/>
                              </w:rPr>
                              <w:tab/>
                              <w:t>SOLUBILITY: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BOILING POINT:</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208°F.</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PARTITION COEFFICIENT:</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FLASH POINT:</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40°F.</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AUTO-IGNITION TEMP:</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850°F.</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EVAPORATION RATE:</w:t>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3.2 (butyl acetate=1).</w:t>
                            </w:r>
                            <w:r w:rsidRPr="007B6BFB">
                              <w:rPr>
                                <w:rFonts w:ascii="Times New Roman" w:hAnsi="Times New Roman" w:cs="Times New Roman"/>
                                <w:b/>
                                <w:sz w:val="20"/>
                                <w:szCs w:val="20"/>
                              </w:rPr>
                              <w:tab/>
                              <w:t>DECOMPOSITION TEMP:</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FLAMMABILITY:</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r w:rsidRPr="007B6BFB">
                              <w:rPr>
                                <w:rFonts w:ascii="Times New Roman" w:hAnsi="Times New Roman" w:cs="Times New Roman"/>
                                <w:b/>
                                <w:sz w:val="20"/>
                                <w:szCs w:val="20"/>
                              </w:rPr>
                              <w:tab/>
                              <w:t>VISCOSITY: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18 – 20 centipoise.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31C93" id="_x0000_s1044" type="#_x0000_t202" style="position:absolute;left:0;text-align:left;margin-left:-.2pt;margin-top:529pt;width:527.2pt;height:161.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">
                <v:textbox>
                  <w:txbxContent>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APPEARANCE:</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Clear to amber liquid.</w:t>
                      </w:r>
                      <w:r w:rsidRPr="007B6BFB">
                        <w:rPr>
                          <w:rFonts w:ascii="Times New Roman" w:hAnsi="Times New Roman" w:cs="Times New Roman"/>
                          <w:b/>
                          <w:sz w:val="20"/>
                          <w:szCs w:val="20"/>
                        </w:rPr>
                        <w:tab/>
                        <w:t>LOWER/UPPER FLAMMABILITY:</w:t>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1.0 – 6.8.</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ODOR:</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Camphor-like.</w:t>
                      </w:r>
                      <w:r w:rsidRPr="007B6BFB">
                        <w:rPr>
                          <w:rFonts w:ascii="Times New Roman" w:hAnsi="Times New Roman" w:cs="Times New Roman"/>
                          <w:b/>
                          <w:sz w:val="20"/>
                          <w:szCs w:val="20"/>
                        </w:rPr>
                        <w:tab/>
                      </w:r>
                      <w:r w:rsidRPr="007B6BFB">
                        <w:rPr>
                          <w:rFonts w:ascii="Times New Roman" w:hAnsi="Times New Roman" w:cs="Times New Roman"/>
                          <w:b/>
                          <w:sz w:val="20"/>
                          <w:szCs w:val="20"/>
                        </w:rPr>
                        <w:tab/>
                        <w:t>VAPOR PRESSURE:</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 xml:space="preserve">55 </w:t>
                      </w:r>
                      <w:proofErr w:type="spellStart"/>
                      <w:r w:rsidR="00CE63BD" w:rsidRPr="007B6BFB">
                        <w:rPr>
                          <w:rFonts w:ascii="Times New Roman" w:hAnsi="Times New Roman" w:cs="Times New Roman"/>
                          <w:sz w:val="20"/>
                          <w:szCs w:val="20"/>
                        </w:rPr>
                        <w:t>hPa</w:t>
                      </w:r>
                      <w:proofErr w:type="spellEnd"/>
                      <w:r w:rsidR="00CE63BD" w:rsidRPr="007B6BFB">
                        <w:rPr>
                          <w:rFonts w:ascii="Times New Roman" w:hAnsi="Times New Roman" w:cs="Times New Roman"/>
                          <w:sz w:val="20"/>
                          <w:szCs w:val="20"/>
                        </w:rPr>
                        <w:t xml:space="preserve"> @ 20°C.</w:t>
                      </w:r>
                    </w:p>
                    <w:p w:rsidR="00FF143F" w:rsidRPr="007B6BFB" w:rsidRDefault="00FF143F" w:rsidP="007B6BFB">
                      <w:pPr>
                        <w:spacing w:after="100" w:line="240" w:lineRule="auto"/>
                        <w:rPr>
                          <w:rFonts w:ascii="Times New Roman" w:hAnsi="Times New Roman" w:cs="Times New Roman"/>
                          <w:b/>
                          <w:sz w:val="20"/>
                          <w:szCs w:val="20"/>
                        </w:rPr>
                      </w:pPr>
                      <w:r w:rsidRPr="007B6BFB">
                        <w:rPr>
                          <w:rFonts w:ascii="Times New Roman" w:hAnsi="Times New Roman" w:cs="Times New Roman"/>
                          <w:b/>
                          <w:sz w:val="20"/>
                          <w:szCs w:val="20"/>
                        </w:rPr>
                        <w:t>ODOR THRESHOLD:</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71 ppb.</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VAPOR DENSITY: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pH:</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None.</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DENSITY: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0.87 g/cc.</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FREEZE/MELT POINT:</w:t>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&lt;-70°F.</w:t>
                      </w:r>
                      <w:r w:rsidR="00CE63BD" w:rsidRPr="007B6BFB">
                        <w:rPr>
                          <w:rFonts w:ascii="Times New Roman" w:hAnsi="Times New Roman" w:cs="Times New Roman"/>
                          <w:sz w:val="20"/>
                          <w:szCs w:val="20"/>
                        </w:rPr>
                        <w:tab/>
                      </w:r>
                      <w:r w:rsidR="00CE63BD" w:rsidRPr="007B6BFB">
                        <w:rPr>
                          <w:rFonts w:ascii="Times New Roman" w:hAnsi="Times New Roman" w:cs="Times New Roman"/>
                          <w:sz w:val="20"/>
                          <w:szCs w:val="20"/>
                        </w:rPr>
                        <w:tab/>
                      </w:r>
                      <w:r w:rsidRPr="007B6BFB">
                        <w:rPr>
                          <w:rFonts w:ascii="Times New Roman" w:hAnsi="Times New Roman" w:cs="Times New Roman"/>
                          <w:b/>
                          <w:sz w:val="20"/>
                          <w:szCs w:val="20"/>
                        </w:rPr>
                        <w:tab/>
                        <w:t>SOLUBILITY: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BOILING POINT:</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208°F.</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PARTITION COEFFICIENT:</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FLASH POINT:</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40°F.</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b/>
                          <w:sz w:val="20"/>
                          <w:szCs w:val="20"/>
                        </w:rPr>
                        <w:tab/>
                        <w:t>AUTO-IGNITION TEMP:</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850°F.</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EVAPORATION RATE:</w:t>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3.2 (butyl acetate=1).</w:t>
                      </w:r>
                      <w:r w:rsidRPr="007B6BFB">
                        <w:rPr>
                          <w:rFonts w:ascii="Times New Roman" w:hAnsi="Times New Roman" w:cs="Times New Roman"/>
                          <w:b/>
                          <w:sz w:val="20"/>
                          <w:szCs w:val="20"/>
                        </w:rPr>
                        <w:tab/>
                        <w:t>DECOMPOSITION TEMP:</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p>
                    <w:p w:rsidR="00FF143F" w:rsidRPr="007B6BFB" w:rsidRDefault="00FF143F" w:rsidP="007B6BFB">
                      <w:pPr>
                        <w:spacing w:after="100" w:line="240" w:lineRule="auto"/>
                        <w:rPr>
                          <w:rFonts w:ascii="Times New Roman" w:hAnsi="Times New Roman" w:cs="Times New Roman"/>
                          <w:sz w:val="20"/>
                          <w:szCs w:val="20"/>
                        </w:rPr>
                      </w:pPr>
                      <w:r w:rsidRPr="007B6BFB">
                        <w:rPr>
                          <w:rFonts w:ascii="Times New Roman" w:hAnsi="Times New Roman" w:cs="Times New Roman"/>
                          <w:b/>
                          <w:sz w:val="20"/>
                          <w:szCs w:val="20"/>
                        </w:rPr>
                        <w:t>FLAMMABILITY:</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CE63BD" w:rsidRPr="007B6BFB">
                        <w:rPr>
                          <w:rFonts w:ascii="Times New Roman" w:hAnsi="Times New Roman" w:cs="Times New Roman"/>
                          <w:sz w:val="20"/>
                          <w:szCs w:val="20"/>
                        </w:rPr>
                        <w:t>No data available.</w:t>
                      </w:r>
                      <w:r w:rsidRPr="007B6BFB">
                        <w:rPr>
                          <w:rFonts w:ascii="Times New Roman" w:hAnsi="Times New Roman" w:cs="Times New Roman"/>
                          <w:b/>
                          <w:sz w:val="20"/>
                          <w:szCs w:val="20"/>
                        </w:rPr>
                        <w:tab/>
                        <w:t>VISCOSITY:</w:t>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CE63BD" w:rsidRPr="007B6BFB">
                        <w:rPr>
                          <w:rFonts w:ascii="Times New Roman" w:hAnsi="Times New Roman" w:cs="Times New Roman"/>
                          <w:b/>
                          <w:sz w:val="20"/>
                          <w:szCs w:val="20"/>
                        </w:rPr>
                        <w:tab/>
                      </w:r>
                      <w:r w:rsidR="007B6BFB">
                        <w:rPr>
                          <w:rFonts w:ascii="Times New Roman" w:hAnsi="Times New Roman" w:cs="Times New Roman"/>
                          <w:b/>
                          <w:sz w:val="20"/>
                          <w:szCs w:val="20"/>
                        </w:rPr>
                        <w:tab/>
                      </w:r>
                      <w:r w:rsidR="00CE63BD" w:rsidRPr="007B6BFB">
                        <w:rPr>
                          <w:rFonts w:ascii="Times New Roman" w:hAnsi="Times New Roman" w:cs="Times New Roman"/>
                          <w:sz w:val="20"/>
                          <w:szCs w:val="20"/>
                        </w:rPr>
                        <w:t>18 – 20 centipoise.</w:t>
                      </w:r>
                    </w:p>
                  </w:txbxContent>
                </v:textbox>
                <w10:wrap type="square"/>
              </v:shape>
            </w:pict>
          </mc:Fallback>
        </mc:AlternateContent>
      </w:r>
      <w:r w:rsidR="00FF143F"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98176" behindDoc="0" locked="0" layoutInCell="1" allowOverlap="1" wp14:anchorId="378F1B9B" wp14:editId="0822DF1B">
                <wp:simplePos x="0" y="0"/>
                <wp:positionH relativeFrom="column">
                  <wp:posOffset>0</wp:posOffset>
                </wp:positionH>
                <wp:positionV relativeFrom="paragraph">
                  <wp:posOffset>6442627</wp:posOffset>
                </wp:positionV>
                <wp:extent cx="6695440" cy="287655"/>
                <wp:effectExtent l="0" t="0" r="1016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FF143F" w:rsidRPr="007D5770" w:rsidRDefault="00FF143F" w:rsidP="00FF143F">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9: PHYSICAL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F1B9B" id="_x0000_s1045" type="#_x0000_t202" style="position:absolute;left:0;text-align:left;margin-left:0;margin-top:507.3pt;width:527.2pt;height:22.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" fillcolor="#2e75b6">
                <v:textbox>
                  <w:txbxContent>
                    <w:p w:rsidR="00FF143F" w:rsidRPr="007D5770" w:rsidRDefault="00FF143F" w:rsidP="00FF143F">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9: PHYSICAL DATA</w:t>
                      </w:r>
                    </w:p>
                  </w:txbxContent>
                </v:textbox>
                <w10:wrap type="square"/>
              </v:shape>
            </w:pict>
          </mc:Fallback>
        </mc:AlternateContent>
      </w:r>
      <w:r w:rsidR="008F2F83"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96128" behindDoc="0" locked="0" layoutInCell="1" allowOverlap="1" wp14:anchorId="3CD5C176" wp14:editId="6F6B9D9D">
                <wp:simplePos x="0" y="0"/>
                <wp:positionH relativeFrom="column">
                  <wp:posOffset>-2540</wp:posOffset>
                </wp:positionH>
                <wp:positionV relativeFrom="paragraph">
                  <wp:posOffset>4544060</wp:posOffset>
                </wp:positionV>
                <wp:extent cx="6695440" cy="1896745"/>
                <wp:effectExtent l="0" t="0" r="10160" b="273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896745"/>
                        </a:xfrm>
                        <a:prstGeom prst="rect">
                          <a:avLst/>
                        </a:prstGeom>
                        <a:solidFill>
                          <a:srgbClr val="FFFFFF"/>
                        </a:solidFill>
                        <a:ln w="9525">
                          <a:solidFill>
                            <a:srgbClr val="000000"/>
                          </a:solidFill>
                          <a:miter lim="800000"/>
                          <a:headEnd/>
                          <a:tailEnd/>
                        </a:ln>
                      </wps:spPr>
                      <wps:txbx>
                        <w:txbxContent>
                          <w:p w:rsidR="00AF37F9" w:rsidRPr="007B6BFB" w:rsidRDefault="00DB3F37" w:rsidP="007B6BFB">
                            <w:pPr>
                              <w:spacing w:after="6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RESPIRATORY PROTECTION:</w:t>
                            </w:r>
                            <w:r w:rsidRPr="007B6BFB">
                              <w:rPr>
                                <w:rFonts w:ascii="Times New Roman" w:hAnsi="Times New Roman" w:cs="Times New Roman"/>
                                <w:b/>
                                <w:sz w:val="20"/>
                                <w:szCs w:val="20"/>
                              </w:rPr>
                              <w:tab/>
                            </w:r>
                            <w:r w:rsidRPr="007B6BFB">
                              <w:rPr>
                                <w:rFonts w:ascii="Times New Roman" w:hAnsi="Times New Roman" w:cs="Times New Roman"/>
                                <w:sz w:val="20"/>
                                <w:szCs w:val="20"/>
                              </w:rPr>
                              <w:t>Use NIOSH-approved organic vapor respirator when exposure levels can’t be kept below limits.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VENTILATION:</w:t>
                            </w:r>
                            <w:r w:rsidRPr="007B6BFB">
                              <w:rPr>
                                <w:rFonts w:ascii="Times New Roman" w:hAnsi="Times New Roman" w:cs="Times New Roman"/>
                                <w:sz w:val="20"/>
                                <w:szCs w:val="20"/>
                              </w:rPr>
                              <w:tab/>
                            </w:r>
                            <w:r w:rsidRPr="007B6BFB">
                              <w:rPr>
                                <w:rFonts w:ascii="Times New Roman" w:hAnsi="Times New Roman" w:cs="Times New Roman"/>
                                <w:sz w:val="20"/>
                                <w:szCs w:val="20"/>
                              </w:rPr>
                              <w:tab/>
                            </w:r>
                            <w:r w:rsidRPr="007B6BFB">
                              <w:rPr>
                                <w:rFonts w:ascii="Times New Roman" w:hAnsi="Times New Roman" w:cs="Times New Roman"/>
                                <w:sz w:val="20"/>
                                <w:szCs w:val="20"/>
                              </w:rPr>
                              <w:tab/>
                              <w:t>Provide adequate mechanical ventilation to keep exposure levels below TLV’s,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PROTECTIVE GLOVES:</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Wear impervious chemical gloves.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EYE PROTECTION:</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Wear chemical safety glasses.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CLOTHING/EQUIPMENT:</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As needed to prevent repeated/prolonged contact.</w:t>
                            </w:r>
                          </w:p>
                          <w:p w:rsidR="00DB3F37" w:rsidRPr="007B6BFB" w:rsidRDefault="00DB3F37" w:rsidP="007B6BFB">
                            <w:pPr>
                              <w:spacing w:after="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WORK/HYGIENIC PRACTICES:</w:t>
                            </w:r>
                            <w:r w:rsidRPr="007B6BFB">
                              <w:rPr>
                                <w:rFonts w:ascii="Times New Roman" w:hAnsi="Times New Roman" w:cs="Times New Roman"/>
                                <w:b/>
                                <w:sz w:val="20"/>
                                <w:szCs w:val="20"/>
                              </w:rPr>
                              <w:tab/>
                            </w:r>
                            <w:r w:rsidRPr="007B6BFB">
                              <w:rPr>
                                <w:rFonts w:ascii="Times New Roman" w:hAnsi="Times New Roman" w:cs="Times New Roman"/>
                                <w:sz w:val="20"/>
                                <w:szCs w:val="20"/>
                              </w:rPr>
                              <w:t>Use only in adequately-ventilated areas unless recommended respiratory protection is used. Wash thoroughly with soap and water after handling and before eating, smoking, or using the washroom. If clothes become contaminated, change to clean clothing and wash contaminated clothes before re-use.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5C176" id="_x0000_s1046" type="#_x0000_t202" style="position:absolute;left:0;text-align:left;margin-left:-.2pt;margin-top:357.8pt;width:527.2pt;height:149.3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">
                <v:textbox>
                  <w:txbxContent>
                    <w:p w:rsidR="00AF37F9" w:rsidRPr="007B6BFB" w:rsidRDefault="00DB3F37" w:rsidP="007B6BFB">
                      <w:pPr>
                        <w:spacing w:after="6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RESPIRATORY PROTECTION:</w:t>
                      </w:r>
                      <w:r w:rsidRPr="007B6BFB">
                        <w:rPr>
                          <w:rFonts w:ascii="Times New Roman" w:hAnsi="Times New Roman" w:cs="Times New Roman"/>
                          <w:b/>
                          <w:sz w:val="20"/>
                          <w:szCs w:val="20"/>
                        </w:rPr>
                        <w:tab/>
                      </w:r>
                      <w:r w:rsidRPr="007B6BFB">
                        <w:rPr>
                          <w:rFonts w:ascii="Times New Roman" w:hAnsi="Times New Roman" w:cs="Times New Roman"/>
                          <w:sz w:val="20"/>
                          <w:szCs w:val="20"/>
                        </w:rPr>
                        <w:t>Use NIOSH-approved organic vapor respirator when exposure levels can’t be kept below limits.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VENTILATION:</w:t>
                      </w:r>
                      <w:r w:rsidRPr="007B6BFB">
                        <w:rPr>
                          <w:rFonts w:ascii="Times New Roman" w:hAnsi="Times New Roman" w:cs="Times New Roman"/>
                          <w:sz w:val="20"/>
                          <w:szCs w:val="20"/>
                        </w:rPr>
                        <w:tab/>
                      </w:r>
                      <w:r w:rsidRPr="007B6BFB">
                        <w:rPr>
                          <w:rFonts w:ascii="Times New Roman" w:hAnsi="Times New Roman" w:cs="Times New Roman"/>
                          <w:sz w:val="20"/>
                          <w:szCs w:val="20"/>
                        </w:rPr>
                        <w:tab/>
                      </w:r>
                      <w:r w:rsidRPr="007B6BFB">
                        <w:rPr>
                          <w:rFonts w:ascii="Times New Roman" w:hAnsi="Times New Roman" w:cs="Times New Roman"/>
                          <w:sz w:val="20"/>
                          <w:szCs w:val="20"/>
                        </w:rPr>
                        <w:tab/>
                        <w:t>Provide adequate mechanical ventilation to keep exposure levels below TLV’s,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PROTECTIVE GLOVES:</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Wear impervious chemical gloves.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EYE PROTECTION:</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Wear chemical safety glasses.</w:t>
                      </w:r>
                    </w:p>
                    <w:p w:rsidR="00DB3F37" w:rsidRPr="007B6BFB" w:rsidRDefault="00DB3F37" w:rsidP="00DB3F37">
                      <w:pPr>
                        <w:spacing w:after="60" w:line="240" w:lineRule="auto"/>
                        <w:rPr>
                          <w:rFonts w:ascii="Times New Roman" w:hAnsi="Times New Roman" w:cs="Times New Roman"/>
                          <w:sz w:val="20"/>
                          <w:szCs w:val="20"/>
                        </w:rPr>
                      </w:pPr>
                      <w:r w:rsidRPr="007B6BFB">
                        <w:rPr>
                          <w:rFonts w:ascii="Times New Roman" w:hAnsi="Times New Roman" w:cs="Times New Roman"/>
                          <w:b/>
                          <w:sz w:val="20"/>
                          <w:szCs w:val="20"/>
                        </w:rPr>
                        <w:t>CLOTHING/EQUIPMENT:</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Pr="007B6BFB">
                        <w:rPr>
                          <w:rFonts w:ascii="Times New Roman" w:hAnsi="Times New Roman" w:cs="Times New Roman"/>
                          <w:sz w:val="20"/>
                          <w:szCs w:val="20"/>
                        </w:rPr>
                        <w:t>As needed to prevent repeated/prolonged contact.</w:t>
                      </w:r>
                    </w:p>
                    <w:p w:rsidR="00DB3F37" w:rsidRPr="007B6BFB" w:rsidRDefault="00DB3F37" w:rsidP="007B6BFB">
                      <w:pPr>
                        <w:spacing w:after="0" w:line="240" w:lineRule="auto"/>
                        <w:ind w:left="3600" w:hanging="3600"/>
                        <w:rPr>
                          <w:rFonts w:ascii="Times New Roman" w:hAnsi="Times New Roman" w:cs="Times New Roman"/>
                          <w:sz w:val="20"/>
                          <w:szCs w:val="20"/>
                        </w:rPr>
                      </w:pPr>
                      <w:r w:rsidRPr="007B6BFB">
                        <w:rPr>
                          <w:rFonts w:ascii="Times New Roman" w:hAnsi="Times New Roman" w:cs="Times New Roman"/>
                          <w:b/>
                          <w:sz w:val="20"/>
                          <w:szCs w:val="20"/>
                        </w:rPr>
                        <w:t>WORK/HYGIENIC PRACTICES:</w:t>
                      </w:r>
                      <w:r w:rsidRPr="007B6BFB">
                        <w:rPr>
                          <w:rFonts w:ascii="Times New Roman" w:hAnsi="Times New Roman" w:cs="Times New Roman"/>
                          <w:b/>
                          <w:sz w:val="20"/>
                          <w:szCs w:val="20"/>
                        </w:rPr>
                        <w:tab/>
                      </w:r>
                      <w:r w:rsidRPr="007B6BFB">
                        <w:rPr>
                          <w:rFonts w:ascii="Times New Roman" w:hAnsi="Times New Roman" w:cs="Times New Roman"/>
                          <w:sz w:val="20"/>
                          <w:szCs w:val="20"/>
                        </w:rPr>
                        <w:t>Use only in adequately-ventilated areas unless recommended respiratory protection is used. Wash thoroughly with soap and water after handling and before eating, smoking, or using the washroom. If clothes become contaminated, change to clean clothing and wash contaminated clothes before re-use.</w:t>
                      </w:r>
                    </w:p>
                  </w:txbxContent>
                </v:textbox>
                <w10:wrap type="square"/>
              </v:shape>
            </w:pict>
          </mc:Fallback>
        </mc:AlternateContent>
      </w:r>
      <w:r w:rsidR="008F2F83"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694080" behindDoc="0" locked="0" layoutInCell="1" allowOverlap="1" wp14:anchorId="0E8A7065" wp14:editId="70069CF1">
                <wp:simplePos x="0" y="0"/>
                <wp:positionH relativeFrom="column">
                  <wp:posOffset>-4208</wp:posOffset>
                </wp:positionH>
                <wp:positionV relativeFrom="paragraph">
                  <wp:posOffset>4251960</wp:posOffset>
                </wp:positionV>
                <wp:extent cx="6695440" cy="287655"/>
                <wp:effectExtent l="0" t="0" r="1016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AF37F9" w:rsidRPr="007D5770" w:rsidRDefault="00AF37F9" w:rsidP="00AF37F9">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 xml:space="preserve">SECTION </w:t>
                            </w:r>
                            <w:r w:rsidR="008F2F83" w:rsidRPr="007D5770">
                              <w:rPr>
                                <w:rFonts w:ascii="Times New Roman" w:hAnsi="Times New Roman" w:cs="Times New Roman"/>
                                <w:b/>
                                <w:color w:val="FFFFFF" w:themeColor="background1"/>
                                <w:sz w:val="26"/>
                                <w:szCs w:val="26"/>
                              </w:rPr>
                              <w:t>8: PROTECTION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A7065" id="_x0000_s1047" type="#_x0000_t202" style="position:absolute;left:0;text-align:left;margin-left:-.35pt;margin-top:334.8pt;width:527.2pt;height:2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" fillcolor="#2e75b6">
                <v:textbox>
                  <w:txbxContent>
                    <w:p w:rsidR="00AF37F9" w:rsidRPr="007D5770" w:rsidRDefault="00AF37F9" w:rsidP="00AF37F9">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 xml:space="preserve">SECTION </w:t>
                      </w:r>
                      <w:r w:rsidR="008F2F83" w:rsidRPr="007D5770">
                        <w:rPr>
                          <w:rFonts w:ascii="Times New Roman" w:hAnsi="Times New Roman" w:cs="Times New Roman"/>
                          <w:b/>
                          <w:color w:val="FFFFFF" w:themeColor="background1"/>
                          <w:sz w:val="26"/>
                          <w:szCs w:val="26"/>
                        </w:rPr>
                        <w:t>8: PROTECTION INFORMATION</w:t>
                      </w:r>
                    </w:p>
                  </w:txbxContent>
                </v:textbox>
                <w10:wrap type="square"/>
              </v:shape>
            </w:pict>
          </mc:Fallback>
        </mc:AlternateContent>
      </w:r>
      <w:r w:rsidR="0062446B" w:rsidRPr="007D5770">
        <w:rPr>
          <w:rFonts w:ascii="Times New Roman" w:hAnsi="Times New Roman" w:cs="Times New Roman"/>
          <w:b/>
          <w:sz w:val="24"/>
          <w:szCs w:val="24"/>
        </w:rPr>
        <w:t>Page 3 of 5</w:t>
      </w:r>
    </w:p>
    <w:p w:rsidR="0062446B" w:rsidRPr="007D5770" w:rsidRDefault="00302E80" w:rsidP="007D28BD">
      <w:pPr>
        <w:jc w:val="right"/>
        <w:rPr>
          <w:rFonts w:ascii="Times New Roman" w:hAnsi="Times New Roman" w:cs="Times New Roman"/>
          <w:b/>
          <w:sz w:val="24"/>
          <w:szCs w:val="24"/>
        </w:rPr>
      </w:pPr>
      <w:r w:rsidRPr="007D5770">
        <w:rPr>
          <w:rFonts w:ascii="Times New Roman" w:hAnsi="Times New Roman" w:cs="Times New Roman"/>
          <w:b/>
          <w:noProof/>
          <w:sz w:val="24"/>
          <w:szCs w:val="24"/>
          <w:lang w:eastAsia="en-CA"/>
        </w:rPr>
        <w:lastRenderedPageBreak/>
        <mc:AlternateContent>
          <mc:Choice Requires="wps">
            <w:drawing>
              <wp:anchor distT="0" distB="0" distL="114300" distR="114300" simplePos="0" relativeHeight="251715584" behindDoc="0" locked="0" layoutInCell="1" allowOverlap="1" wp14:anchorId="0B7B880C" wp14:editId="1D1EF553">
                <wp:simplePos x="0" y="0"/>
                <wp:positionH relativeFrom="column">
                  <wp:posOffset>635</wp:posOffset>
                </wp:positionH>
                <wp:positionV relativeFrom="paragraph">
                  <wp:posOffset>8254365</wp:posOffset>
                </wp:positionV>
                <wp:extent cx="6695440" cy="582295"/>
                <wp:effectExtent l="0" t="0" r="10160" b="27305"/>
                <wp:wrapNone/>
                <wp:docPr id="193" name="Text Box 193"/>
                <wp:cNvGraphicFramePr/>
                <a:graphic xmlns:a="http://schemas.openxmlformats.org/drawingml/2006/main">
                  <a:graphicData uri="http://schemas.microsoft.com/office/word/2010/wordprocessingShape">
                    <wps:wsp>
                      <wps:cNvSpPr txBox="1"/>
                      <wps:spPr>
                        <a:xfrm>
                          <a:off x="0" y="0"/>
                          <a:ext cx="6695440" cy="582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329" w:rsidRPr="00302E80" w:rsidRDefault="00283329" w:rsidP="00302E80">
                            <w:pPr>
                              <w:spacing w:after="0"/>
                              <w:ind w:left="5760" w:hanging="5760"/>
                              <w:rPr>
                                <w:rFonts w:ascii="Times New Roman" w:hAnsi="Times New Roman" w:cs="Times New Roman"/>
                                <w:sz w:val="20"/>
                                <w:szCs w:val="20"/>
                              </w:rPr>
                            </w:pPr>
                            <w:r w:rsidRPr="00302E80">
                              <w:rPr>
                                <w:rFonts w:ascii="Times New Roman" w:hAnsi="Times New Roman" w:cs="Times New Roman"/>
                                <w:b/>
                                <w:sz w:val="20"/>
                                <w:szCs w:val="20"/>
                              </w:rPr>
                              <w:t>WASTE DISPOSAL METHOD:</w:t>
                            </w:r>
                            <w:r w:rsidRPr="00302E80">
                              <w:rPr>
                                <w:rFonts w:ascii="Times New Roman" w:hAnsi="Times New Roman" w:cs="Times New Roman"/>
                                <w:b/>
                                <w:sz w:val="20"/>
                                <w:szCs w:val="20"/>
                              </w:rPr>
                              <w:tab/>
                            </w:r>
                            <w:r w:rsidRPr="00302E80">
                              <w:rPr>
                                <w:rFonts w:ascii="Times New Roman" w:hAnsi="Times New Roman" w:cs="Times New Roman"/>
                                <w:sz w:val="20"/>
                                <w:szCs w:val="20"/>
                              </w:rPr>
                              <w:t>Liquid material is an ignitable waste (D001). Dispose of material in accordance with all Federal, State, and Local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B880C" id="Text Box 193" o:spid="_x0000_s1048" type="#_x0000_t202" style="position:absolute;left:0;text-align:left;margin-left:.05pt;margin-top:649.95pt;width:527.2pt;height:45.8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" fillcolor="white [3201]" strokeweight=".5pt">
                <v:textbox>
                  <w:txbxContent>
                    <w:p w:rsidR="00283329" w:rsidRPr="00302E80" w:rsidRDefault="00283329" w:rsidP="00302E80">
                      <w:pPr>
                        <w:spacing w:after="0"/>
                        <w:ind w:left="5760" w:hanging="5760"/>
                        <w:rPr>
                          <w:rFonts w:ascii="Times New Roman" w:hAnsi="Times New Roman" w:cs="Times New Roman"/>
                          <w:sz w:val="20"/>
                          <w:szCs w:val="20"/>
                        </w:rPr>
                      </w:pPr>
                      <w:r w:rsidRPr="00302E80">
                        <w:rPr>
                          <w:rFonts w:ascii="Times New Roman" w:hAnsi="Times New Roman" w:cs="Times New Roman"/>
                          <w:b/>
                          <w:sz w:val="20"/>
                          <w:szCs w:val="20"/>
                        </w:rPr>
                        <w:t>WASTE DISPOSAL METHOD:</w:t>
                      </w:r>
                      <w:r w:rsidRPr="00302E80">
                        <w:rPr>
                          <w:rFonts w:ascii="Times New Roman" w:hAnsi="Times New Roman" w:cs="Times New Roman"/>
                          <w:b/>
                          <w:sz w:val="20"/>
                          <w:szCs w:val="20"/>
                        </w:rPr>
                        <w:tab/>
                      </w:r>
                      <w:r w:rsidRPr="00302E80">
                        <w:rPr>
                          <w:rFonts w:ascii="Times New Roman" w:hAnsi="Times New Roman" w:cs="Times New Roman"/>
                          <w:sz w:val="20"/>
                          <w:szCs w:val="20"/>
                        </w:rPr>
                        <w:t>Liquid material is an ignitable waste (D001). Dispose of material in accordance with all Federal, State, and Local regulations.</w:t>
                      </w:r>
                    </w:p>
                  </w:txbxContent>
                </v:textbox>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14560" behindDoc="0" locked="0" layoutInCell="1" allowOverlap="1" wp14:anchorId="57761B8C" wp14:editId="690BAAD0">
                <wp:simplePos x="0" y="0"/>
                <wp:positionH relativeFrom="column">
                  <wp:posOffset>0</wp:posOffset>
                </wp:positionH>
                <wp:positionV relativeFrom="paragraph">
                  <wp:posOffset>7966075</wp:posOffset>
                </wp:positionV>
                <wp:extent cx="6695440" cy="287655"/>
                <wp:effectExtent l="0" t="0" r="10160" b="1714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654142" w:rsidRPr="007D5770" w:rsidRDefault="00654142" w:rsidP="00654142">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13: DISPOSAL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61B8C" id="_x0000_s1049" type="#_x0000_t202" style="position:absolute;left:0;text-align:left;margin-left:0;margin-top:627.25pt;width:527.2pt;height:22.6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" fillcolor="#2e75b6">
                <v:textbox>
                  <w:txbxContent>
                    <w:p w:rsidR="00654142" w:rsidRPr="007D5770" w:rsidRDefault="00654142" w:rsidP="00654142">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13: DISPOSAL INFORMATION</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10464" behindDoc="0" locked="0" layoutInCell="1" allowOverlap="1" wp14:anchorId="7FA4EF69" wp14:editId="75818707">
                <wp:simplePos x="0" y="0"/>
                <wp:positionH relativeFrom="column">
                  <wp:posOffset>-2540</wp:posOffset>
                </wp:positionH>
                <wp:positionV relativeFrom="paragraph">
                  <wp:posOffset>5797550</wp:posOffset>
                </wp:positionV>
                <wp:extent cx="6695440" cy="2170430"/>
                <wp:effectExtent l="0" t="0" r="1016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170430"/>
                        </a:xfrm>
                        <a:prstGeom prst="rect">
                          <a:avLst/>
                        </a:prstGeom>
                        <a:solidFill>
                          <a:srgbClr val="FFFFFF"/>
                        </a:solidFill>
                        <a:ln w="9525">
                          <a:solidFill>
                            <a:srgbClr val="000000"/>
                          </a:solidFill>
                          <a:miter lim="800000"/>
                          <a:headEnd/>
                          <a:tailEnd/>
                        </a:ln>
                      </wps:spPr>
                      <wps:txbx>
                        <w:txbxContent>
                          <w:p w:rsidR="00C2273B"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ACUTE TOXICITY TO FISH:</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LL50 (96 hrs) 4.3 mg/L (Calculated).</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ACUTE TOXICITY TO AQUATIC INVERTEBRATES:</w:t>
                            </w:r>
                            <w:r w:rsid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sz w:val="20"/>
                                <w:szCs w:val="20"/>
                              </w:rPr>
                              <w:t>EL50 (48 hrs) 1.5 mg/L (Calculated).</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TOXICITY TO AQUATIC PLANTS:</w:t>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sz w:val="20"/>
                                <w:szCs w:val="20"/>
                              </w:rPr>
                              <w:t>EL50 algae 10.0 mg/L (Calculated).</w:t>
                            </w:r>
                          </w:p>
                          <w:p w:rsidR="0064330F" w:rsidRPr="00302E80" w:rsidRDefault="0064330F" w:rsidP="00302E80">
                            <w:pPr>
                              <w:spacing w:after="60" w:line="240" w:lineRule="auto"/>
                              <w:ind w:left="5760" w:hanging="5760"/>
                              <w:rPr>
                                <w:rFonts w:ascii="Times New Roman" w:hAnsi="Times New Roman" w:cs="Times New Roman"/>
                                <w:sz w:val="20"/>
                                <w:szCs w:val="20"/>
                              </w:rPr>
                            </w:pPr>
                            <w:r w:rsidRPr="00302E80">
                              <w:rPr>
                                <w:rFonts w:ascii="Times New Roman" w:hAnsi="Times New Roman" w:cs="Times New Roman"/>
                                <w:b/>
                                <w:sz w:val="20"/>
                                <w:szCs w:val="20"/>
                              </w:rPr>
                              <w:t>TOXICITY TO MICROORGANISMS:</w:t>
                            </w:r>
                            <w:r w:rsidRPr="00302E80">
                              <w:rPr>
                                <w:rFonts w:ascii="Times New Roman" w:hAnsi="Times New Roman" w:cs="Times New Roman"/>
                                <w:b/>
                                <w:sz w:val="20"/>
                                <w:szCs w:val="20"/>
                              </w:rPr>
                              <w:tab/>
                            </w:r>
                            <w:r w:rsidRPr="00302E80">
                              <w:rPr>
                                <w:rFonts w:ascii="Times New Roman" w:hAnsi="Times New Roman" w:cs="Times New Roman"/>
                                <w:sz w:val="20"/>
                                <w:szCs w:val="20"/>
                              </w:rPr>
                              <w:t>High concentrations may be harmful to sewage treatment plant microbes.</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CHRONIC TOXICITY TO FISH:</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No data available.</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CHRONIC TOXICITY TO AQUATIC INVERTEBRATES:</w:t>
                            </w:r>
                            <w:r w:rsidRPr="00302E80">
                              <w:rPr>
                                <w:rFonts w:ascii="Times New Roman" w:hAnsi="Times New Roman" w:cs="Times New Roman"/>
                                <w:b/>
                                <w:sz w:val="20"/>
                                <w:szCs w:val="20"/>
                              </w:rPr>
                              <w:tab/>
                            </w:r>
                            <w:r w:rsidRPr="00302E80">
                              <w:rPr>
                                <w:rFonts w:ascii="Times New Roman" w:hAnsi="Times New Roman" w:cs="Times New Roman"/>
                                <w:sz w:val="20"/>
                                <w:szCs w:val="20"/>
                              </w:rPr>
                              <w:t>No data available.</w:t>
                            </w:r>
                          </w:p>
                          <w:p w:rsidR="0064330F" w:rsidRPr="00302E80" w:rsidRDefault="0064330F" w:rsidP="00302E80">
                            <w:pPr>
                              <w:spacing w:after="60" w:line="240" w:lineRule="auto"/>
                              <w:ind w:left="5760" w:hanging="5760"/>
                              <w:rPr>
                                <w:rFonts w:ascii="Times New Roman" w:hAnsi="Times New Roman" w:cs="Times New Roman"/>
                                <w:sz w:val="20"/>
                                <w:szCs w:val="20"/>
                              </w:rPr>
                            </w:pPr>
                            <w:r w:rsidRPr="00302E80">
                              <w:rPr>
                                <w:rFonts w:ascii="Times New Roman" w:hAnsi="Times New Roman" w:cs="Times New Roman"/>
                                <w:b/>
                                <w:sz w:val="20"/>
                                <w:szCs w:val="20"/>
                              </w:rPr>
                              <w:t>PERSISTENCE AND DEGRADABILITY:</w:t>
                            </w:r>
                            <w:r w:rsidRPr="00302E80">
                              <w:rPr>
                                <w:rFonts w:ascii="Times New Roman" w:hAnsi="Times New Roman" w:cs="Times New Roman"/>
                                <w:b/>
                                <w:sz w:val="20"/>
                                <w:szCs w:val="20"/>
                              </w:rPr>
                              <w:tab/>
                            </w:r>
                            <w:r w:rsidRPr="00302E80">
                              <w:rPr>
                                <w:rFonts w:ascii="Times New Roman" w:hAnsi="Times New Roman" w:cs="Times New Roman"/>
                                <w:sz w:val="20"/>
                                <w:szCs w:val="20"/>
                              </w:rPr>
                              <w:t>Expected to degrade readily and rapidly in the presence of oxygen.</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BIOACCUMULATION POTENTIAL:</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This material is not expected to bioaccumulate.</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MOBILITY IN SOIL:</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Expected to move slowly in soil and water.</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OTHER ADERVSE EFFECTS:</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No data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4EF69" id="_x0000_s1050" type="#_x0000_t202" style="position:absolute;left:0;text-align:left;margin-left:-.2pt;margin-top:456.5pt;width:527.2pt;height:170.9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5JgIAAE4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">
                <v:textbox>
                  <w:txbxContent>
                    <w:p w:rsidR="00C2273B"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ACUTE TOXICITY TO FISH:</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LL50 (96 hrs) 4.3 mg/L (Calculated).</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ACUTE TOXICITY TO AQUATIC INVERTEBRATES:</w:t>
                      </w:r>
                      <w:r w:rsid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sz w:val="20"/>
                          <w:szCs w:val="20"/>
                        </w:rPr>
                        <w:t>EL50 (48 hrs) 1.5 mg/L (Calculated).</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TOXICITY TO AQUATIC PLANTS:</w:t>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sz w:val="20"/>
                          <w:szCs w:val="20"/>
                        </w:rPr>
                        <w:t>EL50 algae 10.0 mg/L (Calculated).</w:t>
                      </w:r>
                    </w:p>
                    <w:p w:rsidR="0064330F" w:rsidRPr="00302E80" w:rsidRDefault="0064330F" w:rsidP="00302E80">
                      <w:pPr>
                        <w:spacing w:after="60" w:line="240" w:lineRule="auto"/>
                        <w:ind w:left="5760" w:hanging="5760"/>
                        <w:rPr>
                          <w:rFonts w:ascii="Times New Roman" w:hAnsi="Times New Roman" w:cs="Times New Roman"/>
                          <w:sz w:val="20"/>
                          <w:szCs w:val="20"/>
                        </w:rPr>
                      </w:pPr>
                      <w:r w:rsidRPr="00302E80">
                        <w:rPr>
                          <w:rFonts w:ascii="Times New Roman" w:hAnsi="Times New Roman" w:cs="Times New Roman"/>
                          <w:b/>
                          <w:sz w:val="20"/>
                          <w:szCs w:val="20"/>
                        </w:rPr>
                        <w:t>TOXICITY TO MICROORGANISMS:</w:t>
                      </w:r>
                      <w:r w:rsidRPr="00302E80">
                        <w:rPr>
                          <w:rFonts w:ascii="Times New Roman" w:hAnsi="Times New Roman" w:cs="Times New Roman"/>
                          <w:b/>
                          <w:sz w:val="20"/>
                          <w:szCs w:val="20"/>
                        </w:rPr>
                        <w:tab/>
                      </w:r>
                      <w:r w:rsidRPr="00302E80">
                        <w:rPr>
                          <w:rFonts w:ascii="Times New Roman" w:hAnsi="Times New Roman" w:cs="Times New Roman"/>
                          <w:sz w:val="20"/>
                          <w:szCs w:val="20"/>
                        </w:rPr>
                        <w:t>High concentrations may be harmful to sewage treatment plant microbes.</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CHRONIC TOXICITY TO FISH:</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No data available.</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CHRONIC TOXICITY TO AQUATIC INVERTEBRATES:</w:t>
                      </w:r>
                      <w:r w:rsidRPr="00302E80">
                        <w:rPr>
                          <w:rFonts w:ascii="Times New Roman" w:hAnsi="Times New Roman" w:cs="Times New Roman"/>
                          <w:b/>
                          <w:sz w:val="20"/>
                          <w:szCs w:val="20"/>
                        </w:rPr>
                        <w:tab/>
                      </w:r>
                      <w:r w:rsidRPr="00302E80">
                        <w:rPr>
                          <w:rFonts w:ascii="Times New Roman" w:hAnsi="Times New Roman" w:cs="Times New Roman"/>
                          <w:sz w:val="20"/>
                          <w:szCs w:val="20"/>
                        </w:rPr>
                        <w:t>No data available.</w:t>
                      </w:r>
                    </w:p>
                    <w:p w:rsidR="0064330F" w:rsidRPr="00302E80" w:rsidRDefault="0064330F" w:rsidP="00302E80">
                      <w:pPr>
                        <w:spacing w:after="60" w:line="240" w:lineRule="auto"/>
                        <w:ind w:left="5760" w:hanging="5760"/>
                        <w:rPr>
                          <w:rFonts w:ascii="Times New Roman" w:hAnsi="Times New Roman" w:cs="Times New Roman"/>
                          <w:sz w:val="20"/>
                          <w:szCs w:val="20"/>
                        </w:rPr>
                      </w:pPr>
                      <w:r w:rsidRPr="00302E80">
                        <w:rPr>
                          <w:rFonts w:ascii="Times New Roman" w:hAnsi="Times New Roman" w:cs="Times New Roman"/>
                          <w:b/>
                          <w:sz w:val="20"/>
                          <w:szCs w:val="20"/>
                        </w:rPr>
                        <w:t>PERSISTENCE AND DEGRADABILITY:</w:t>
                      </w:r>
                      <w:r w:rsidRPr="00302E80">
                        <w:rPr>
                          <w:rFonts w:ascii="Times New Roman" w:hAnsi="Times New Roman" w:cs="Times New Roman"/>
                          <w:b/>
                          <w:sz w:val="20"/>
                          <w:szCs w:val="20"/>
                        </w:rPr>
                        <w:tab/>
                      </w:r>
                      <w:r w:rsidRPr="00302E80">
                        <w:rPr>
                          <w:rFonts w:ascii="Times New Roman" w:hAnsi="Times New Roman" w:cs="Times New Roman"/>
                          <w:sz w:val="20"/>
                          <w:szCs w:val="20"/>
                        </w:rPr>
                        <w:t>Expected to degrade readily and rapidly in the presence of oxygen.</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BIOACCUMULATION POTENTIAL:</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This material is not expected to bioaccumulate.</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MOBILITY IN SOIL:</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Expected to move slowly in soil and water.</w:t>
                      </w:r>
                    </w:p>
                    <w:p w:rsidR="0064330F" w:rsidRPr="00302E80" w:rsidRDefault="0064330F" w:rsidP="00C2273B">
                      <w:pPr>
                        <w:spacing w:after="6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OTHER ADERVSE EFFECTS:</w:t>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No data available.</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12512" behindDoc="0" locked="0" layoutInCell="1" allowOverlap="1" wp14:anchorId="0526095D" wp14:editId="1F41E4F7">
                <wp:simplePos x="0" y="0"/>
                <wp:positionH relativeFrom="column">
                  <wp:posOffset>0</wp:posOffset>
                </wp:positionH>
                <wp:positionV relativeFrom="paragraph">
                  <wp:posOffset>5512435</wp:posOffset>
                </wp:positionV>
                <wp:extent cx="6695440" cy="287655"/>
                <wp:effectExtent l="0" t="0" r="10160" b="1714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C2273B" w:rsidRPr="007D5770" w:rsidRDefault="00C2273B" w:rsidP="00C2273B">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12: ECOLOGICAL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6095D" id="_x0000_s1051" type="#_x0000_t202" style="position:absolute;left:0;text-align:left;margin-left:0;margin-top:434.05pt;width:527.2pt;height:22.6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" fillcolor="#2e75b6">
                <v:textbox>
                  <w:txbxContent>
                    <w:p w:rsidR="00C2273B" w:rsidRPr="007D5770" w:rsidRDefault="00C2273B" w:rsidP="00C2273B">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12: ECOLOGICAL DATA</w:t>
                      </w:r>
                    </w:p>
                  </w:txbxContent>
                </v:textbox>
                <w10:wrap type="square"/>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08416" behindDoc="0" locked="0" layoutInCell="1" allowOverlap="1" wp14:anchorId="3DF9A9B4" wp14:editId="2DF02D4B">
                <wp:simplePos x="0" y="0"/>
                <wp:positionH relativeFrom="column">
                  <wp:posOffset>635</wp:posOffset>
                </wp:positionH>
                <wp:positionV relativeFrom="paragraph">
                  <wp:posOffset>1861185</wp:posOffset>
                </wp:positionV>
                <wp:extent cx="6695440" cy="3695700"/>
                <wp:effectExtent l="0" t="0" r="1016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3695700"/>
                        </a:xfrm>
                        <a:prstGeom prst="rect">
                          <a:avLst/>
                        </a:prstGeom>
                        <a:solidFill>
                          <a:srgbClr val="FFFFFF"/>
                        </a:solidFill>
                        <a:ln w="9525">
                          <a:solidFill>
                            <a:srgbClr val="000000"/>
                          </a:solidFill>
                          <a:miter lim="800000"/>
                          <a:headEnd/>
                          <a:tailEnd/>
                        </a:ln>
                      </wps:spPr>
                      <wps:txbx>
                        <w:txbxContent>
                          <w:p w:rsidR="00C2273B" w:rsidRPr="007B6BFB" w:rsidRDefault="00C2273B" w:rsidP="00C2273B">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ROUTES OF EXPOSURE:</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Inhalation, ingestion, eyes and skin.</w:t>
                            </w:r>
                          </w:p>
                          <w:p w:rsidR="00C2273B" w:rsidRPr="007B6BFB" w:rsidRDefault="00C2273B" w:rsidP="00C2273B">
                            <w:pPr>
                              <w:spacing w:after="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ACUTE TOXICITY LETHAL DOSES (ATE):</w:t>
                            </w:r>
                            <w:r w:rsidRPr="007B6BFB">
                              <w:rPr>
                                <w:rFonts w:ascii="Times New Roman" w:hAnsi="Times New Roman" w:cs="Times New Roman"/>
                                <w:b/>
                                <w:sz w:val="20"/>
                                <w:szCs w:val="20"/>
                              </w:rPr>
                              <w:tab/>
                            </w:r>
                            <w:r w:rsidRPr="007B6BFB">
                              <w:rPr>
                                <w:rFonts w:ascii="Times New Roman" w:hAnsi="Times New Roman" w:cs="Times New Roman"/>
                                <w:sz w:val="20"/>
                                <w:szCs w:val="20"/>
                              </w:rPr>
                              <w:t>LC50 (</w:t>
                            </w:r>
                            <w:proofErr w:type="spellStart"/>
                            <w:r w:rsidRPr="007B6BFB">
                              <w:rPr>
                                <w:rFonts w:ascii="Times New Roman" w:hAnsi="Times New Roman" w:cs="Times New Roman"/>
                                <w:sz w:val="20"/>
                                <w:szCs w:val="20"/>
                              </w:rPr>
                              <w:t>inhl</w:t>
                            </w:r>
                            <w:proofErr w:type="spellEnd"/>
                            <w:r w:rsidRPr="007B6BFB">
                              <w:rPr>
                                <w:rFonts w:ascii="Times New Roman" w:hAnsi="Times New Roman" w:cs="Times New Roman"/>
                                <w:sz w:val="20"/>
                                <w:szCs w:val="20"/>
                              </w:rPr>
                              <w:t>) 19.7 mg/L</w:t>
                            </w:r>
                            <w:r w:rsidRPr="007B6BFB">
                              <w:rPr>
                                <w:rFonts w:ascii="Times New Roman" w:hAnsi="Times New Roman" w:cs="Times New Roman"/>
                                <w:sz w:val="20"/>
                                <w:szCs w:val="20"/>
                              </w:rPr>
                              <w:tab/>
                            </w:r>
                            <w:r w:rsidRPr="007B6BFB">
                              <w:rPr>
                                <w:rFonts w:ascii="Times New Roman" w:hAnsi="Times New Roman" w:cs="Times New Roman"/>
                                <w:sz w:val="20"/>
                                <w:szCs w:val="20"/>
                              </w:rPr>
                              <w:tab/>
                            </w:r>
                            <w:r w:rsidRPr="007B6BFB">
                              <w:rPr>
                                <w:rFonts w:ascii="Times New Roman" w:hAnsi="Times New Roman" w:cs="Times New Roman"/>
                                <w:sz w:val="20"/>
                                <w:szCs w:val="20"/>
                              </w:rPr>
                              <w:tab/>
                            </w:r>
                          </w:p>
                          <w:p w:rsidR="00C2273B" w:rsidRPr="007B6BFB" w:rsidRDefault="00C2273B" w:rsidP="00C2273B">
                            <w:pPr>
                              <w:spacing w:after="0" w:line="240" w:lineRule="auto"/>
                              <w:ind w:left="2880" w:hanging="2880"/>
                              <w:rPr>
                                <w:rFonts w:ascii="Times New Roman" w:hAnsi="Times New Roman" w:cs="Times New Roman"/>
                                <w:sz w:val="20"/>
                                <w:szCs w:val="20"/>
                              </w:rPr>
                            </w:pPr>
                            <w:r w:rsidRPr="007B6BFB">
                              <w:rPr>
                                <w:rFonts w:ascii="Times New Roman" w:hAnsi="Times New Roman" w:cs="Times New Roman"/>
                                <w:sz w:val="20"/>
                                <w:szCs w:val="20"/>
                              </w:rPr>
                              <w:tab/>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LD50 (oral) 4587 mg/kg</w:t>
                            </w:r>
                            <w:r w:rsidRPr="007B6BFB">
                              <w:rPr>
                                <w:rFonts w:ascii="Times New Roman" w:hAnsi="Times New Roman" w:cs="Times New Roman"/>
                                <w:sz w:val="20"/>
                                <w:szCs w:val="20"/>
                              </w:rPr>
                              <w:tab/>
                            </w:r>
                            <w:r w:rsidRPr="007B6BFB">
                              <w:rPr>
                                <w:rFonts w:ascii="Times New Roman" w:hAnsi="Times New Roman" w:cs="Times New Roman"/>
                                <w:sz w:val="20"/>
                                <w:szCs w:val="20"/>
                              </w:rPr>
                              <w:tab/>
                            </w:r>
                          </w:p>
                          <w:p w:rsidR="00C2273B" w:rsidRPr="007B6BFB" w:rsidRDefault="00C2273B" w:rsidP="00C2273B">
                            <w:pPr>
                              <w:spacing w:after="0" w:line="240" w:lineRule="auto"/>
                              <w:ind w:left="2880" w:hanging="2880"/>
                              <w:rPr>
                                <w:rFonts w:ascii="Times New Roman" w:hAnsi="Times New Roman" w:cs="Times New Roman"/>
                                <w:sz w:val="20"/>
                                <w:szCs w:val="20"/>
                              </w:rPr>
                            </w:pPr>
                            <w:r w:rsidRPr="007B6BFB">
                              <w:rPr>
                                <w:rFonts w:ascii="Times New Roman" w:hAnsi="Times New Roman" w:cs="Times New Roman"/>
                                <w:sz w:val="20"/>
                                <w:szCs w:val="20"/>
                              </w:rPr>
                              <w:tab/>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LD50 (skin) 2632 mg/kg</w:t>
                            </w:r>
                          </w:p>
                          <w:p w:rsidR="00C2273B" w:rsidRPr="007B6BFB" w:rsidRDefault="00C2273B" w:rsidP="00C2273B">
                            <w:pPr>
                              <w:spacing w:after="0" w:line="240" w:lineRule="auto"/>
                              <w:ind w:left="2880" w:hanging="2880"/>
                              <w:rPr>
                                <w:rFonts w:ascii="Times New Roman" w:hAnsi="Times New Roman" w:cs="Times New Roman"/>
                                <w:b/>
                                <w:sz w:val="20"/>
                                <w:szCs w:val="20"/>
                              </w:rPr>
                            </w:pPr>
                            <w:r w:rsidRPr="007B6BFB">
                              <w:rPr>
                                <w:rFonts w:ascii="Times New Roman" w:hAnsi="Times New Roman" w:cs="Times New Roman"/>
                                <w:b/>
                                <w:sz w:val="20"/>
                                <w:szCs w:val="20"/>
                              </w:rPr>
                              <w:t>HEALTH HAZARDS</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ACUTE:</w:t>
                            </w:r>
                            <w:r w:rsidRPr="007B6BFB">
                              <w:rPr>
                                <w:rFonts w:ascii="Times New Roman" w:hAnsi="Times New Roman" w:cs="Times New Roman"/>
                                <w:b/>
                                <w:sz w:val="20"/>
                                <w:szCs w:val="20"/>
                              </w:rPr>
                              <w:tab/>
                            </w:r>
                            <w:r w:rsidRPr="007B6BFB">
                              <w:rPr>
                                <w:rFonts w:ascii="Times New Roman" w:hAnsi="Times New Roman" w:cs="Times New Roman"/>
                                <w:sz w:val="20"/>
                                <w:szCs w:val="20"/>
                              </w:rPr>
                              <w:t>May cause eye, skin, gastrointestinal, and lunch irritation. May cause central nervous system depression.</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CHRONIC:</w:t>
                            </w:r>
                            <w:r w:rsidRPr="007B6BFB">
                              <w:rPr>
                                <w:rFonts w:ascii="Times New Roman" w:hAnsi="Times New Roman" w:cs="Times New Roman"/>
                                <w:b/>
                                <w:sz w:val="20"/>
                                <w:szCs w:val="20"/>
                              </w:rPr>
                              <w:tab/>
                            </w:r>
                            <w:r w:rsidRPr="007B6BFB">
                              <w:rPr>
                                <w:rFonts w:ascii="Times New Roman" w:hAnsi="Times New Roman" w:cs="Times New Roman"/>
                                <w:sz w:val="20"/>
                                <w:szCs w:val="20"/>
                              </w:rPr>
                              <w:t>Prolonged and repeated exposures to high concentrations may cause liver and kidney damage.</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SKIN CONTACT:</w:t>
                            </w:r>
                            <w:r w:rsidR="007B6BFB">
                              <w:rPr>
                                <w:rFonts w:ascii="Times New Roman" w:hAnsi="Times New Roman" w:cs="Times New Roman"/>
                                <w:b/>
                                <w:sz w:val="20"/>
                                <w:szCs w:val="20"/>
                              </w:rPr>
                              <w:tab/>
                            </w:r>
                            <w:r w:rsidR="007D7A3A" w:rsidRPr="007B6BFB">
                              <w:rPr>
                                <w:rFonts w:ascii="Times New Roman" w:hAnsi="Times New Roman" w:cs="Times New Roman"/>
                                <w:sz w:val="20"/>
                                <w:szCs w:val="20"/>
                              </w:rPr>
                              <w:t xml:space="preserve">May cause irritation and redness. Prolonged or repeated exposure can cause defatting and drying of the skin which may result in a burning sensation and a dried, cracked appearance. </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EYE CONTACT:</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Causes redness, tearing, irritation of the eyes. Direct contact may cause moderate eye irritation.</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INHALATION:</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May cause headaches, nausea, dizziness, and loss of coordination. Continued inhalation may result in unconsciousness.</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INGESTION:</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May be harmful if swallowed. Aspiration of the material into the lungs can cause chemical pneumonitis, which can be fatal.</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CARCINOGEN:</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 xml:space="preserve">Contains trace amounts (0.0 – 0.9% w/w) of </w:t>
                            </w:r>
                            <w:proofErr w:type="spellStart"/>
                            <w:r w:rsidR="007D7A3A" w:rsidRPr="007B6BFB">
                              <w:rPr>
                                <w:rFonts w:ascii="Times New Roman" w:hAnsi="Times New Roman" w:cs="Times New Roman"/>
                                <w:sz w:val="20"/>
                                <w:szCs w:val="20"/>
                              </w:rPr>
                              <w:t>Napthalene</w:t>
                            </w:r>
                            <w:proofErr w:type="spellEnd"/>
                            <w:r w:rsidR="007D7A3A" w:rsidRPr="007B6BFB">
                              <w:rPr>
                                <w:rFonts w:ascii="Times New Roman" w:hAnsi="Times New Roman" w:cs="Times New Roman"/>
                                <w:sz w:val="20"/>
                                <w:szCs w:val="20"/>
                              </w:rPr>
                              <w:t>, which is IARC category 2B possible carcinogen.</w:t>
                            </w:r>
                          </w:p>
                          <w:p w:rsidR="00C2273B" w:rsidRPr="007B6BFB" w:rsidRDefault="00C2273B" w:rsidP="00302E80">
                            <w:pPr>
                              <w:spacing w:after="0" w:line="240" w:lineRule="auto"/>
                              <w:ind w:left="5040" w:hanging="5040"/>
                              <w:rPr>
                                <w:rFonts w:ascii="Times New Roman" w:hAnsi="Times New Roman" w:cs="Times New Roman"/>
                                <w:b/>
                                <w:sz w:val="20"/>
                                <w:szCs w:val="20"/>
                              </w:rPr>
                            </w:pPr>
                            <w:r w:rsidRPr="007B6BFB">
                              <w:rPr>
                                <w:rFonts w:ascii="Times New Roman" w:hAnsi="Times New Roman" w:cs="Times New Roman"/>
                                <w:b/>
                                <w:sz w:val="20"/>
                                <w:szCs w:val="20"/>
                              </w:rPr>
                              <w:t>AGGR</w:t>
                            </w:r>
                            <w:r w:rsidR="00302E80">
                              <w:rPr>
                                <w:rFonts w:ascii="Times New Roman" w:hAnsi="Times New Roman" w:cs="Times New Roman"/>
                                <w:b/>
                                <w:sz w:val="20"/>
                                <w:szCs w:val="20"/>
                              </w:rPr>
                              <w:t xml:space="preserve">AVATION </w:t>
                            </w:r>
                            <w:r w:rsidRPr="007B6BFB">
                              <w:rPr>
                                <w:rFonts w:ascii="Times New Roman" w:hAnsi="Times New Roman" w:cs="Times New Roman"/>
                                <w:b/>
                                <w:sz w:val="20"/>
                                <w:szCs w:val="20"/>
                              </w:rPr>
                              <w:t>PRE-EXISTING CONDITIONS:</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Persons with pre-existing skin, eye, or lung disorders may be more susceptible to the effects of the substance.</w:t>
                            </w:r>
                            <w:r w:rsidR="007D7A3A" w:rsidRPr="007B6BFB">
                              <w:rPr>
                                <w:rFonts w:ascii="Times New Roman" w:hAnsi="Times New Roman" w:cs="Times New Roman"/>
                                <w:b/>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9A9B4" id="_x0000_s1052" type="#_x0000_t202" style="position:absolute;left:0;text-align:left;margin-left:.05pt;margin-top:146.55pt;width:527.2pt;height:29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3R5Jg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">
                <v:textbox>
                  <w:txbxContent>
                    <w:p w:rsidR="00C2273B" w:rsidRPr="007B6BFB" w:rsidRDefault="00C2273B" w:rsidP="00C2273B">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ROUTES OF EXPOSURE:</w:t>
                      </w:r>
                      <w:r w:rsidRPr="007B6BFB">
                        <w:rPr>
                          <w:rFonts w:ascii="Times New Roman" w:hAnsi="Times New Roman" w:cs="Times New Roman"/>
                          <w:b/>
                          <w:sz w:val="20"/>
                          <w:szCs w:val="20"/>
                        </w:rPr>
                        <w:tab/>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Inhalation, ingestion, eyes and skin.</w:t>
                      </w:r>
                    </w:p>
                    <w:p w:rsidR="00C2273B" w:rsidRPr="007B6BFB" w:rsidRDefault="00C2273B" w:rsidP="00C2273B">
                      <w:pPr>
                        <w:spacing w:after="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ACUTE TOXICITY LETHAL DOSES (ATE):</w:t>
                      </w:r>
                      <w:r w:rsidRPr="007B6BFB">
                        <w:rPr>
                          <w:rFonts w:ascii="Times New Roman" w:hAnsi="Times New Roman" w:cs="Times New Roman"/>
                          <w:b/>
                          <w:sz w:val="20"/>
                          <w:szCs w:val="20"/>
                        </w:rPr>
                        <w:tab/>
                      </w:r>
                      <w:r w:rsidRPr="007B6BFB">
                        <w:rPr>
                          <w:rFonts w:ascii="Times New Roman" w:hAnsi="Times New Roman" w:cs="Times New Roman"/>
                          <w:sz w:val="20"/>
                          <w:szCs w:val="20"/>
                        </w:rPr>
                        <w:t>LC50 (</w:t>
                      </w:r>
                      <w:proofErr w:type="spellStart"/>
                      <w:r w:rsidRPr="007B6BFB">
                        <w:rPr>
                          <w:rFonts w:ascii="Times New Roman" w:hAnsi="Times New Roman" w:cs="Times New Roman"/>
                          <w:sz w:val="20"/>
                          <w:szCs w:val="20"/>
                        </w:rPr>
                        <w:t>inhl</w:t>
                      </w:r>
                      <w:proofErr w:type="spellEnd"/>
                      <w:r w:rsidRPr="007B6BFB">
                        <w:rPr>
                          <w:rFonts w:ascii="Times New Roman" w:hAnsi="Times New Roman" w:cs="Times New Roman"/>
                          <w:sz w:val="20"/>
                          <w:szCs w:val="20"/>
                        </w:rPr>
                        <w:t>) 19.7 mg/L</w:t>
                      </w:r>
                      <w:r w:rsidRPr="007B6BFB">
                        <w:rPr>
                          <w:rFonts w:ascii="Times New Roman" w:hAnsi="Times New Roman" w:cs="Times New Roman"/>
                          <w:sz w:val="20"/>
                          <w:szCs w:val="20"/>
                        </w:rPr>
                        <w:tab/>
                      </w:r>
                      <w:r w:rsidRPr="007B6BFB">
                        <w:rPr>
                          <w:rFonts w:ascii="Times New Roman" w:hAnsi="Times New Roman" w:cs="Times New Roman"/>
                          <w:sz w:val="20"/>
                          <w:szCs w:val="20"/>
                        </w:rPr>
                        <w:tab/>
                      </w:r>
                      <w:r w:rsidRPr="007B6BFB">
                        <w:rPr>
                          <w:rFonts w:ascii="Times New Roman" w:hAnsi="Times New Roman" w:cs="Times New Roman"/>
                          <w:sz w:val="20"/>
                          <w:szCs w:val="20"/>
                        </w:rPr>
                        <w:tab/>
                      </w:r>
                    </w:p>
                    <w:p w:rsidR="00C2273B" w:rsidRPr="007B6BFB" w:rsidRDefault="00C2273B" w:rsidP="00C2273B">
                      <w:pPr>
                        <w:spacing w:after="0" w:line="240" w:lineRule="auto"/>
                        <w:ind w:left="2880" w:hanging="2880"/>
                        <w:rPr>
                          <w:rFonts w:ascii="Times New Roman" w:hAnsi="Times New Roman" w:cs="Times New Roman"/>
                          <w:sz w:val="20"/>
                          <w:szCs w:val="20"/>
                        </w:rPr>
                      </w:pPr>
                      <w:r w:rsidRPr="007B6BFB">
                        <w:rPr>
                          <w:rFonts w:ascii="Times New Roman" w:hAnsi="Times New Roman" w:cs="Times New Roman"/>
                          <w:sz w:val="20"/>
                          <w:szCs w:val="20"/>
                        </w:rPr>
                        <w:tab/>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LD50 (oral) 4587 mg/kg</w:t>
                      </w:r>
                      <w:r w:rsidRPr="007B6BFB">
                        <w:rPr>
                          <w:rFonts w:ascii="Times New Roman" w:hAnsi="Times New Roman" w:cs="Times New Roman"/>
                          <w:sz w:val="20"/>
                          <w:szCs w:val="20"/>
                        </w:rPr>
                        <w:tab/>
                      </w:r>
                      <w:r w:rsidRPr="007B6BFB">
                        <w:rPr>
                          <w:rFonts w:ascii="Times New Roman" w:hAnsi="Times New Roman" w:cs="Times New Roman"/>
                          <w:sz w:val="20"/>
                          <w:szCs w:val="20"/>
                        </w:rPr>
                        <w:tab/>
                      </w:r>
                    </w:p>
                    <w:p w:rsidR="00C2273B" w:rsidRPr="007B6BFB" w:rsidRDefault="00C2273B" w:rsidP="00C2273B">
                      <w:pPr>
                        <w:spacing w:after="0" w:line="240" w:lineRule="auto"/>
                        <w:ind w:left="2880" w:hanging="2880"/>
                        <w:rPr>
                          <w:rFonts w:ascii="Times New Roman" w:hAnsi="Times New Roman" w:cs="Times New Roman"/>
                          <w:sz w:val="20"/>
                          <w:szCs w:val="20"/>
                        </w:rPr>
                      </w:pPr>
                      <w:r w:rsidRPr="007B6BFB">
                        <w:rPr>
                          <w:rFonts w:ascii="Times New Roman" w:hAnsi="Times New Roman" w:cs="Times New Roman"/>
                          <w:sz w:val="20"/>
                          <w:szCs w:val="20"/>
                        </w:rPr>
                        <w:tab/>
                      </w:r>
                      <w:r w:rsidRPr="007B6BFB">
                        <w:rPr>
                          <w:rFonts w:ascii="Times New Roman" w:hAnsi="Times New Roman" w:cs="Times New Roman"/>
                          <w:sz w:val="20"/>
                          <w:szCs w:val="20"/>
                        </w:rPr>
                        <w:tab/>
                      </w:r>
                      <w:r w:rsidR="007B6BFB">
                        <w:rPr>
                          <w:rFonts w:ascii="Times New Roman" w:hAnsi="Times New Roman" w:cs="Times New Roman"/>
                          <w:sz w:val="20"/>
                          <w:szCs w:val="20"/>
                        </w:rPr>
                        <w:tab/>
                      </w:r>
                      <w:r w:rsidRPr="007B6BFB">
                        <w:rPr>
                          <w:rFonts w:ascii="Times New Roman" w:hAnsi="Times New Roman" w:cs="Times New Roman"/>
                          <w:sz w:val="20"/>
                          <w:szCs w:val="20"/>
                        </w:rPr>
                        <w:t>LD50 (skin) 2632 mg/kg</w:t>
                      </w:r>
                    </w:p>
                    <w:p w:rsidR="00C2273B" w:rsidRPr="007B6BFB" w:rsidRDefault="00C2273B" w:rsidP="00C2273B">
                      <w:pPr>
                        <w:spacing w:after="0" w:line="240" w:lineRule="auto"/>
                        <w:ind w:left="2880" w:hanging="2880"/>
                        <w:rPr>
                          <w:rFonts w:ascii="Times New Roman" w:hAnsi="Times New Roman" w:cs="Times New Roman"/>
                          <w:b/>
                          <w:sz w:val="20"/>
                          <w:szCs w:val="20"/>
                        </w:rPr>
                      </w:pPr>
                      <w:r w:rsidRPr="007B6BFB">
                        <w:rPr>
                          <w:rFonts w:ascii="Times New Roman" w:hAnsi="Times New Roman" w:cs="Times New Roman"/>
                          <w:b/>
                          <w:sz w:val="20"/>
                          <w:szCs w:val="20"/>
                        </w:rPr>
                        <w:t>HEALTH HAZARDS</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ACUTE:</w:t>
                      </w:r>
                      <w:r w:rsidRPr="007B6BFB">
                        <w:rPr>
                          <w:rFonts w:ascii="Times New Roman" w:hAnsi="Times New Roman" w:cs="Times New Roman"/>
                          <w:b/>
                          <w:sz w:val="20"/>
                          <w:szCs w:val="20"/>
                        </w:rPr>
                        <w:tab/>
                      </w:r>
                      <w:r w:rsidRPr="007B6BFB">
                        <w:rPr>
                          <w:rFonts w:ascii="Times New Roman" w:hAnsi="Times New Roman" w:cs="Times New Roman"/>
                          <w:sz w:val="20"/>
                          <w:szCs w:val="20"/>
                        </w:rPr>
                        <w:t>May cause eye, skin, gastrointestinal, and lunch irritation. May cause central nervous system depression.</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CHRONIC:</w:t>
                      </w:r>
                      <w:r w:rsidRPr="007B6BFB">
                        <w:rPr>
                          <w:rFonts w:ascii="Times New Roman" w:hAnsi="Times New Roman" w:cs="Times New Roman"/>
                          <w:b/>
                          <w:sz w:val="20"/>
                          <w:szCs w:val="20"/>
                        </w:rPr>
                        <w:tab/>
                      </w:r>
                      <w:r w:rsidRPr="007B6BFB">
                        <w:rPr>
                          <w:rFonts w:ascii="Times New Roman" w:hAnsi="Times New Roman" w:cs="Times New Roman"/>
                          <w:sz w:val="20"/>
                          <w:szCs w:val="20"/>
                        </w:rPr>
                        <w:t>Prolonged and repeated exposures to high concentrations may cause liver and kidney damage.</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SKIN CONTACT:</w:t>
                      </w:r>
                      <w:r w:rsidR="007B6BFB">
                        <w:rPr>
                          <w:rFonts w:ascii="Times New Roman" w:hAnsi="Times New Roman" w:cs="Times New Roman"/>
                          <w:b/>
                          <w:sz w:val="20"/>
                          <w:szCs w:val="20"/>
                        </w:rPr>
                        <w:tab/>
                      </w:r>
                      <w:r w:rsidR="007D7A3A" w:rsidRPr="007B6BFB">
                        <w:rPr>
                          <w:rFonts w:ascii="Times New Roman" w:hAnsi="Times New Roman" w:cs="Times New Roman"/>
                          <w:sz w:val="20"/>
                          <w:szCs w:val="20"/>
                        </w:rPr>
                        <w:t xml:space="preserve">May cause irritation and redness. Prolonged or repeated exposure can cause defatting and drying of the skin which may result in a burning sensation and a dried, cracked appearance. </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EYE CONTACT:</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Causes redness, tearing, irritation of the eyes. Direct contact may cause moderate eye irritation.</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INHALATION:</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May cause headaches, nausea, dizziness, and loss of coordination. Continued inhalation may result in unconsciousness.</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INGESTION:</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May be harmful if swallowed. Aspiration of the material into the lungs can cause chemical pneumonitis, which can be fatal.</w:t>
                      </w:r>
                    </w:p>
                    <w:p w:rsidR="00C2273B" w:rsidRPr="007B6BFB" w:rsidRDefault="00C2273B" w:rsidP="007B6BFB">
                      <w:pPr>
                        <w:spacing w:after="60" w:line="240" w:lineRule="auto"/>
                        <w:ind w:left="4320" w:hanging="4320"/>
                        <w:rPr>
                          <w:rFonts w:ascii="Times New Roman" w:hAnsi="Times New Roman" w:cs="Times New Roman"/>
                          <w:sz w:val="20"/>
                          <w:szCs w:val="20"/>
                        </w:rPr>
                      </w:pPr>
                      <w:r w:rsidRPr="007B6BFB">
                        <w:rPr>
                          <w:rFonts w:ascii="Times New Roman" w:hAnsi="Times New Roman" w:cs="Times New Roman"/>
                          <w:b/>
                          <w:sz w:val="20"/>
                          <w:szCs w:val="20"/>
                        </w:rPr>
                        <w:t>CARCINOGEN:</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 xml:space="preserve">Contains trace amounts (0.0 – 0.9% w/w) of </w:t>
                      </w:r>
                      <w:proofErr w:type="spellStart"/>
                      <w:r w:rsidR="007D7A3A" w:rsidRPr="007B6BFB">
                        <w:rPr>
                          <w:rFonts w:ascii="Times New Roman" w:hAnsi="Times New Roman" w:cs="Times New Roman"/>
                          <w:sz w:val="20"/>
                          <w:szCs w:val="20"/>
                        </w:rPr>
                        <w:t>Napthalene</w:t>
                      </w:r>
                      <w:proofErr w:type="spellEnd"/>
                      <w:r w:rsidR="007D7A3A" w:rsidRPr="007B6BFB">
                        <w:rPr>
                          <w:rFonts w:ascii="Times New Roman" w:hAnsi="Times New Roman" w:cs="Times New Roman"/>
                          <w:sz w:val="20"/>
                          <w:szCs w:val="20"/>
                        </w:rPr>
                        <w:t>, which is IARC category 2B possible carcinogen.</w:t>
                      </w:r>
                    </w:p>
                    <w:p w:rsidR="00C2273B" w:rsidRPr="007B6BFB" w:rsidRDefault="00C2273B" w:rsidP="00302E80">
                      <w:pPr>
                        <w:spacing w:after="0" w:line="240" w:lineRule="auto"/>
                        <w:ind w:left="5040" w:hanging="5040"/>
                        <w:rPr>
                          <w:rFonts w:ascii="Times New Roman" w:hAnsi="Times New Roman" w:cs="Times New Roman"/>
                          <w:b/>
                          <w:sz w:val="20"/>
                          <w:szCs w:val="20"/>
                        </w:rPr>
                      </w:pPr>
                      <w:r w:rsidRPr="007B6BFB">
                        <w:rPr>
                          <w:rFonts w:ascii="Times New Roman" w:hAnsi="Times New Roman" w:cs="Times New Roman"/>
                          <w:b/>
                          <w:sz w:val="20"/>
                          <w:szCs w:val="20"/>
                        </w:rPr>
                        <w:t>AGGR</w:t>
                      </w:r>
                      <w:r w:rsidR="00302E80">
                        <w:rPr>
                          <w:rFonts w:ascii="Times New Roman" w:hAnsi="Times New Roman" w:cs="Times New Roman"/>
                          <w:b/>
                          <w:sz w:val="20"/>
                          <w:szCs w:val="20"/>
                        </w:rPr>
                        <w:t xml:space="preserve">AVATION </w:t>
                      </w:r>
                      <w:r w:rsidRPr="007B6BFB">
                        <w:rPr>
                          <w:rFonts w:ascii="Times New Roman" w:hAnsi="Times New Roman" w:cs="Times New Roman"/>
                          <w:b/>
                          <w:sz w:val="20"/>
                          <w:szCs w:val="20"/>
                        </w:rPr>
                        <w:t>PRE-EXISTING CONDITIONS:</w:t>
                      </w:r>
                      <w:r w:rsidR="007D7A3A" w:rsidRPr="007B6BFB">
                        <w:rPr>
                          <w:rFonts w:ascii="Times New Roman" w:hAnsi="Times New Roman" w:cs="Times New Roman"/>
                          <w:b/>
                          <w:sz w:val="20"/>
                          <w:szCs w:val="20"/>
                        </w:rPr>
                        <w:tab/>
                      </w:r>
                      <w:r w:rsidR="007D7A3A" w:rsidRPr="007B6BFB">
                        <w:rPr>
                          <w:rFonts w:ascii="Times New Roman" w:hAnsi="Times New Roman" w:cs="Times New Roman"/>
                          <w:sz w:val="20"/>
                          <w:szCs w:val="20"/>
                        </w:rPr>
                        <w:t>Persons with pre-existing skin, eye, or lung disorders may be more susceptible to the effects of the substance.</w:t>
                      </w:r>
                      <w:r w:rsidR="007D7A3A" w:rsidRPr="007B6BFB">
                        <w:rPr>
                          <w:rFonts w:ascii="Times New Roman" w:hAnsi="Times New Roman" w:cs="Times New Roman"/>
                          <w:b/>
                          <w:sz w:val="20"/>
                          <w:szCs w:val="20"/>
                        </w:rPr>
                        <w:tab/>
                      </w:r>
                    </w:p>
                  </w:txbxContent>
                </v:textbox>
                <w10:wrap type="square"/>
              </v:shape>
            </w:pict>
          </mc:Fallback>
        </mc:AlternateContent>
      </w:r>
      <w:r w:rsidR="00654142"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06368" behindDoc="0" locked="0" layoutInCell="1" allowOverlap="1" wp14:anchorId="0084336E" wp14:editId="6AB5C4AC">
                <wp:simplePos x="0" y="0"/>
                <wp:positionH relativeFrom="column">
                  <wp:posOffset>0</wp:posOffset>
                </wp:positionH>
                <wp:positionV relativeFrom="paragraph">
                  <wp:posOffset>1573880</wp:posOffset>
                </wp:positionV>
                <wp:extent cx="6695440" cy="287655"/>
                <wp:effectExtent l="0" t="0" r="10160" b="1714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C2273B" w:rsidRPr="007D5770" w:rsidRDefault="00C2273B" w:rsidP="00C2273B">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 xml:space="preserve">SECTION 11: </w:t>
                            </w:r>
                            <w:r w:rsidRPr="007D5770">
                              <w:rPr>
                                <w:rFonts w:ascii="Times New Roman" w:hAnsi="Times New Roman" w:cs="Times New Roman"/>
                                <w:b/>
                                <w:color w:val="FFFFFF" w:themeColor="background1"/>
                                <w:sz w:val="26"/>
                                <w:szCs w:val="26"/>
                              </w:rPr>
                              <w:tab/>
                              <w:t>TOXICITY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4336E" id="_x0000_s1053" type="#_x0000_t202" style="position:absolute;left:0;text-align:left;margin-left:0;margin-top:123.95pt;width:527.2pt;height:22.6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" fillcolor="#2e75b6">
                <v:textbox>
                  <w:txbxContent>
                    <w:p w:rsidR="00C2273B" w:rsidRPr="007D5770" w:rsidRDefault="00C2273B" w:rsidP="00C2273B">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 xml:space="preserve">SECTION 11: </w:t>
                      </w:r>
                      <w:r w:rsidRPr="007D5770">
                        <w:rPr>
                          <w:rFonts w:ascii="Times New Roman" w:hAnsi="Times New Roman" w:cs="Times New Roman"/>
                          <w:b/>
                          <w:color w:val="FFFFFF" w:themeColor="background1"/>
                          <w:sz w:val="26"/>
                          <w:szCs w:val="26"/>
                        </w:rPr>
                        <w:tab/>
                        <w:t>TOXICITY DATA</w:t>
                      </w:r>
                    </w:p>
                  </w:txbxContent>
                </v:textbox>
                <w10:wrap type="square"/>
              </v:shape>
            </w:pict>
          </mc:Fallback>
        </mc:AlternateContent>
      </w:r>
      <w:r w:rsidR="00654142"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02272" behindDoc="0" locked="0" layoutInCell="1" allowOverlap="1" wp14:anchorId="5A46DFCA" wp14:editId="6C041D80">
                <wp:simplePos x="0" y="0"/>
                <wp:positionH relativeFrom="column">
                  <wp:posOffset>-2540</wp:posOffset>
                </wp:positionH>
                <wp:positionV relativeFrom="paragraph">
                  <wp:posOffset>527050</wp:posOffset>
                </wp:positionV>
                <wp:extent cx="6695440" cy="1042035"/>
                <wp:effectExtent l="0" t="0" r="10160"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1042035"/>
                        </a:xfrm>
                        <a:prstGeom prst="rect">
                          <a:avLst/>
                        </a:prstGeom>
                        <a:solidFill>
                          <a:srgbClr val="FFFFFF"/>
                        </a:solidFill>
                        <a:ln w="9525">
                          <a:solidFill>
                            <a:srgbClr val="000000"/>
                          </a:solidFill>
                          <a:miter lim="800000"/>
                          <a:headEnd/>
                          <a:tailEnd/>
                        </a:ln>
                      </wps:spPr>
                      <wps:txbx>
                        <w:txbxContent>
                          <w:p w:rsidR="008D2985"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REACTIVITY:</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Stable.</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CONDITIONS TO AVOID:</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Prevent vapor accumulation. Avoid heat and flames.</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INCOMPATIBILITY:</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 xml:space="preserve">Strong oxidizers, acids, </w:t>
                            </w:r>
                            <w:proofErr w:type="spellStart"/>
                            <w:r w:rsidRPr="007B6BFB">
                              <w:rPr>
                                <w:rFonts w:ascii="Times New Roman" w:hAnsi="Times New Roman" w:cs="Times New Roman"/>
                                <w:sz w:val="20"/>
                                <w:szCs w:val="20"/>
                              </w:rPr>
                              <w:t>alkalies</w:t>
                            </w:r>
                            <w:proofErr w:type="spellEnd"/>
                            <w:r w:rsidRPr="007B6BFB">
                              <w:rPr>
                                <w:rFonts w:ascii="Times New Roman" w:hAnsi="Times New Roman" w:cs="Times New Roman"/>
                                <w:sz w:val="20"/>
                                <w:szCs w:val="20"/>
                              </w:rPr>
                              <w:t xml:space="preserve"> and nitrates.</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HAZARDOUS DECOMPOSITION:</w:t>
                            </w:r>
                            <w:r w:rsidRPr="007B6BFB">
                              <w:rPr>
                                <w:rFonts w:ascii="Times New Roman" w:hAnsi="Times New Roman" w:cs="Times New Roman"/>
                                <w:b/>
                                <w:sz w:val="20"/>
                                <w:szCs w:val="20"/>
                              </w:rPr>
                              <w:tab/>
                            </w:r>
                            <w:r w:rsidRPr="007B6BFB">
                              <w:rPr>
                                <w:rFonts w:ascii="Times New Roman" w:hAnsi="Times New Roman" w:cs="Times New Roman"/>
                                <w:sz w:val="20"/>
                                <w:szCs w:val="20"/>
                              </w:rPr>
                              <w:t xml:space="preserve">Carbon monoxide, carbon dioxide, isobutylene, and acetic acid. </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HAZARDOUS POLYMERIZATION:</w:t>
                            </w:r>
                            <w:r w:rsidRPr="007B6BFB">
                              <w:rPr>
                                <w:rFonts w:ascii="Times New Roman" w:hAnsi="Times New Roman" w:cs="Times New Roman"/>
                                <w:b/>
                                <w:sz w:val="20"/>
                                <w:szCs w:val="20"/>
                              </w:rPr>
                              <w:tab/>
                            </w:r>
                            <w:r w:rsidRPr="007B6BFB">
                              <w:rPr>
                                <w:rFonts w:ascii="Times New Roman" w:hAnsi="Times New Roman" w:cs="Times New Roman"/>
                                <w:sz w:val="20"/>
                                <w:szCs w:val="20"/>
                              </w:rPr>
                              <w:t>Should not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6DFCA" id="_x0000_s1054" type="#_x0000_t202" style="position:absolute;left:0;text-align:left;margin-left:-.2pt;margin-top:41.5pt;width:527.2pt;height:82.0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">
                <v:textbox>
                  <w:txbxContent>
                    <w:p w:rsidR="008D2985"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REACTIVITY:</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Stable.</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CONDITIONS TO AVOID:</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Prevent vapor accumulation. Avoid heat and flames.</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INCOMPATIBILITY:</w:t>
                      </w:r>
                      <w:r w:rsidRPr="007B6BFB">
                        <w:rPr>
                          <w:rFonts w:ascii="Times New Roman" w:hAnsi="Times New Roman" w:cs="Times New Roman"/>
                          <w:b/>
                          <w:sz w:val="20"/>
                          <w:szCs w:val="20"/>
                        </w:rPr>
                        <w:tab/>
                      </w:r>
                      <w:r w:rsidR="007B6BFB">
                        <w:rPr>
                          <w:rFonts w:ascii="Times New Roman" w:hAnsi="Times New Roman" w:cs="Times New Roman"/>
                          <w:b/>
                          <w:sz w:val="20"/>
                          <w:szCs w:val="20"/>
                        </w:rPr>
                        <w:tab/>
                      </w:r>
                      <w:r w:rsidRPr="007B6BFB">
                        <w:rPr>
                          <w:rFonts w:ascii="Times New Roman" w:hAnsi="Times New Roman" w:cs="Times New Roman"/>
                          <w:sz w:val="20"/>
                          <w:szCs w:val="20"/>
                        </w:rPr>
                        <w:t xml:space="preserve">Strong oxidizers, acids, </w:t>
                      </w:r>
                      <w:proofErr w:type="spellStart"/>
                      <w:r w:rsidRPr="007B6BFB">
                        <w:rPr>
                          <w:rFonts w:ascii="Times New Roman" w:hAnsi="Times New Roman" w:cs="Times New Roman"/>
                          <w:sz w:val="20"/>
                          <w:szCs w:val="20"/>
                        </w:rPr>
                        <w:t>alkalies</w:t>
                      </w:r>
                      <w:proofErr w:type="spellEnd"/>
                      <w:r w:rsidRPr="007B6BFB">
                        <w:rPr>
                          <w:rFonts w:ascii="Times New Roman" w:hAnsi="Times New Roman" w:cs="Times New Roman"/>
                          <w:sz w:val="20"/>
                          <w:szCs w:val="20"/>
                        </w:rPr>
                        <w:t xml:space="preserve"> and nitrates.</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HAZARDOUS DECOMPOSITION:</w:t>
                      </w:r>
                      <w:r w:rsidRPr="007B6BFB">
                        <w:rPr>
                          <w:rFonts w:ascii="Times New Roman" w:hAnsi="Times New Roman" w:cs="Times New Roman"/>
                          <w:b/>
                          <w:sz w:val="20"/>
                          <w:szCs w:val="20"/>
                        </w:rPr>
                        <w:tab/>
                      </w:r>
                      <w:r w:rsidRPr="007B6BFB">
                        <w:rPr>
                          <w:rFonts w:ascii="Times New Roman" w:hAnsi="Times New Roman" w:cs="Times New Roman"/>
                          <w:sz w:val="20"/>
                          <w:szCs w:val="20"/>
                        </w:rPr>
                        <w:t xml:space="preserve">Carbon monoxide, carbon dioxide, isobutylene, and acetic acid. </w:t>
                      </w:r>
                    </w:p>
                    <w:p w:rsidR="00427B86" w:rsidRPr="007B6BFB" w:rsidRDefault="00427B86" w:rsidP="00427B86">
                      <w:pPr>
                        <w:spacing w:after="60" w:line="240" w:lineRule="auto"/>
                        <w:ind w:left="2880" w:hanging="2880"/>
                        <w:rPr>
                          <w:rFonts w:ascii="Times New Roman" w:hAnsi="Times New Roman" w:cs="Times New Roman"/>
                          <w:sz w:val="20"/>
                          <w:szCs w:val="20"/>
                        </w:rPr>
                      </w:pPr>
                      <w:r w:rsidRPr="007B6BFB">
                        <w:rPr>
                          <w:rFonts w:ascii="Times New Roman" w:hAnsi="Times New Roman" w:cs="Times New Roman"/>
                          <w:b/>
                          <w:sz w:val="20"/>
                          <w:szCs w:val="20"/>
                        </w:rPr>
                        <w:t>HAZARDOUS POLYMERIZATION:</w:t>
                      </w:r>
                      <w:r w:rsidRPr="007B6BFB">
                        <w:rPr>
                          <w:rFonts w:ascii="Times New Roman" w:hAnsi="Times New Roman" w:cs="Times New Roman"/>
                          <w:b/>
                          <w:sz w:val="20"/>
                          <w:szCs w:val="20"/>
                        </w:rPr>
                        <w:tab/>
                      </w:r>
                      <w:r w:rsidRPr="007B6BFB">
                        <w:rPr>
                          <w:rFonts w:ascii="Times New Roman" w:hAnsi="Times New Roman" w:cs="Times New Roman"/>
                          <w:sz w:val="20"/>
                          <w:szCs w:val="20"/>
                        </w:rPr>
                        <w:t>Should not occur.</w:t>
                      </w:r>
                    </w:p>
                  </w:txbxContent>
                </v:textbox>
                <w10:wrap type="square"/>
              </v:shape>
            </w:pict>
          </mc:Fallback>
        </mc:AlternateContent>
      </w:r>
      <w:r w:rsidR="008D2985"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04320" behindDoc="0" locked="0" layoutInCell="1" allowOverlap="1" wp14:anchorId="74EC9E86" wp14:editId="348A7198">
                <wp:simplePos x="0" y="0"/>
                <wp:positionH relativeFrom="column">
                  <wp:posOffset>0</wp:posOffset>
                </wp:positionH>
                <wp:positionV relativeFrom="paragraph">
                  <wp:posOffset>236867</wp:posOffset>
                </wp:positionV>
                <wp:extent cx="6695440" cy="287655"/>
                <wp:effectExtent l="0" t="0" r="10160"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8D2985" w:rsidRPr="007D5770" w:rsidRDefault="008D2985" w:rsidP="008D2985">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10: REACTIVITY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C9E86" id="_x0000_s1055" type="#_x0000_t202" style="position:absolute;left:0;text-align:left;margin-left:0;margin-top:18.65pt;width:527.2pt;height:22.6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" fillcolor="#2e75b6">
                <v:textbox>
                  <w:txbxContent>
                    <w:p w:rsidR="008D2985" w:rsidRPr="007D5770" w:rsidRDefault="008D2985" w:rsidP="008D2985">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10: REACTIVITY DATA</w:t>
                      </w:r>
                    </w:p>
                  </w:txbxContent>
                </v:textbox>
                <w10:wrap type="square"/>
              </v:shape>
            </w:pict>
          </mc:Fallback>
        </mc:AlternateContent>
      </w:r>
      <w:r w:rsidR="008D2985" w:rsidRPr="007D5770">
        <w:rPr>
          <w:rFonts w:ascii="Times New Roman" w:hAnsi="Times New Roman" w:cs="Times New Roman"/>
          <w:b/>
          <w:sz w:val="24"/>
          <w:szCs w:val="24"/>
        </w:rPr>
        <w:t>Page 4 of 5</w:t>
      </w:r>
    </w:p>
    <w:p w:rsidR="008D2985" w:rsidRDefault="008D2985" w:rsidP="007D28BD">
      <w:pPr>
        <w:jc w:val="right"/>
        <w:rPr>
          <w:b/>
          <w:sz w:val="24"/>
          <w:szCs w:val="24"/>
        </w:rPr>
      </w:pPr>
    </w:p>
    <w:p w:rsidR="00775836" w:rsidRPr="007D5770" w:rsidRDefault="00775836" w:rsidP="007D28BD">
      <w:pPr>
        <w:jc w:val="right"/>
        <w:rPr>
          <w:rFonts w:ascii="Times New Roman" w:hAnsi="Times New Roman" w:cs="Times New Roman"/>
          <w:b/>
          <w:sz w:val="24"/>
          <w:szCs w:val="24"/>
        </w:rPr>
      </w:pPr>
      <w:r w:rsidRPr="007D5770">
        <w:rPr>
          <w:rFonts w:ascii="Times New Roman" w:hAnsi="Times New Roman" w:cs="Times New Roman"/>
          <w:b/>
          <w:noProof/>
          <w:sz w:val="24"/>
          <w:szCs w:val="24"/>
          <w:lang w:eastAsia="en-CA"/>
        </w:rPr>
        <w:lastRenderedPageBreak/>
        <mc:AlternateContent>
          <mc:Choice Requires="wps">
            <w:drawing>
              <wp:anchor distT="0" distB="0" distL="114300" distR="114300" simplePos="0" relativeHeight="251719680" behindDoc="0" locked="0" layoutInCell="1" allowOverlap="1" wp14:anchorId="10BE7F65" wp14:editId="772A0574">
                <wp:simplePos x="0" y="0"/>
                <wp:positionH relativeFrom="column">
                  <wp:posOffset>-2000</wp:posOffset>
                </wp:positionH>
                <wp:positionV relativeFrom="paragraph">
                  <wp:posOffset>527596</wp:posOffset>
                </wp:positionV>
                <wp:extent cx="6695440" cy="1256232"/>
                <wp:effectExtent l="0" t="0" r="10160" b="20320"/>
                <wp:wrapNone/>
                <wp:docPr id="195" name="Text Box 195"/>
                <wp:cNvGraphicFramePr/>
                <a:graphic xmlns:a="http://schemas.openxmlformats.org/drawingml/2006/main">
                  <a:graphicData uri="http://schemas.microsoft.com/office/word/2010/wordprocessingShape">
                    <wps:wsp>
                      <wps:cNvSpPr txBox="1"/>
                      <wps:spPr>
                        <a:xfrm>
                          <a:off x="0" y="0"/>
                          <a:ext cx="6695440" cy="1256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36" w:rsidRPr="00302E80" w:rsidRDefault="00775836" w:rsidP="00775836">
                            <w:pPr>
                              <w:spacing w:after="0"/>
                              <w:ind w:left="2880" w:hanging="2880"/>
                              <w:rPr>
                                <w:rFonts w:ascii="Times New Roman" w:hAnsi="Times New Roman" w:cs="Times New Roman"/>
                                <w:b/>
                                <w:sz w:val="20"/>
                                <w:szCs w:val="20"/>
                              </w:rPr>
                            </w:pPr>
                            <w:r w:rsidRPr="00302E80">
                              <w:rPr>
                                <w:rFonts w:ascii="Times New Roman" w:hAnsi="Times New Roman" w:cs="Times New Roman"/>
                                <w:b/>
                                <w:sz w:val="20"/>
                                <w:szCs w:val="20"/>
                              </w:rPr>
                              <w:t>FOR ALL MODES</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PROPER SHIPPING NAME:</w:t>
                            </w:r>
                            <w:r w:rsidRPr="00302E80">
                              <w:rPr>
                                <w:rFonts w:ascii="Times New Roman" w:hAnsi="Times New Roman" w:cs="Times New Roman"/>
                                <w:b/>
                                <w:sz w:val="20"/>
                                <w:szCs w:val="20"/>
                              </w:rPr>
                              <w:tab/>
                            </w:r>
                            <w:r w:rsidRPr="00302E80">
                              <w:rPr>
                                <w:rFonts w:ascii="Times New Roman" w:hAnsi="Times New Roman" w:cs="Times New Roman"/>
                                <w:sz w:val="20"/>
                                <w:szCs w:val="20"/>
                              </w:rPr>
                              <w:t>PAINT</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HAZARD CLASS:</w:t>
                            </w:r>
                            <w:r w:rsidRPr="00302E80">
                              <w:rPr>
                                <w:rFonts w:ascii="Times New Roman" w:hAnsi="Times New Roman" w:cs="Times New Roman"/>
                                <w:b/>
                                <w:sz w:val="20"/>
                                <w:szCs w:val="20"/>
                              </w:rPr>
                              <w:tab/>
                            </w:r>
                            <w:r w:rsidRPr="00302E80">
                              <w:rPr>
                                <w:rFonts w:ascii="Times New Roman" w:hAnsi="Times New Roman" w:cs="Times New Roman"/>
                                <w:sz w:val="20"/>
                                <w:szCs w:val="20"/>
                              </w:rPr>
                              <w:t>3</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UN:</w:t>
                            </w:r>
                            <w:r w:rsidRPr="00302E80">
                              <w:rPr>
                                <w:rFonts w:ascii="Times New Roman" w:hAnsi="Times New Roman" w:cs="Times New Roman"/>
                                <w:b/>
                                <w:sz w:val="20"/>
                                <w:szCs w:val="20"/>
                              </w:rPr>
                              <w:tab/>
                            </w:r>
                            <w:r w:rsidRPr="00302E80">
                              <w:rPr>
                                <w:rFonts w:ascii="Times New Roman" w:hAnsi="Times New Roman" w:cs="Times New Roman"/>
                                <w:sz w:val="20"/>
                                <w:szCs w:val="20"/>
                              </w:rPr>
                              <w:t>UN1263</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PACKING GROUP:</w:t>
                            </w:r>
                            <w:r w:rsidRPr="00302E80">
                              <w:rPr>
                                <w:rFonts w:ascii="Times New Roman" w:hAnsi="Times New Roman" w:cs="Times New Roman"/>
                                <w:b/>
                                <w:sz w:val="20"/>
                                <w:szCs w:val="20"/>
                              </w:rPr>
                              <w:tab/>
                            </w:r>
                            <w:r w:rsidRPr="00302E80">
                              <w:rPr>
                                <w:rFonts w:ascii="Times New Roman" w:hAnsi="Times New Roman" w:cs="Times New Roman"/>
                                <w:sz w:val="20"/>
                                <w:szCs w:val="20"/>
                              </w:rPr>
                              <w:t>PGII</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MARINE POLLUTANT:</w:t>
                            </w:r>
                            <w:r w:rsidRPr="00302E80">
                              <w:rPr>
                                <w:rFonts w:ascii="Times New Roman" w:hAnsi="Times New Roman" w:cs="Times New Roman"/>
                                <w:b/>
                                <w:sz w:val="20"/>
                                <w:szCs w:val="20"/>
                              </w:rPr>
                              <w:tab/>
                            </w:r>
                            <w:r w:rsidRPr="00302E80">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E7F65" id="Text Box 195" o:spid="_x0000_s1056" type="#_x0000_t202" style="position:absolute;left:0;text-align:left;margin-left:-.15pt;margin-top:41.55pt;width:527.2pt;height:98.9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" fillcolor="white [3201]" strokeweight=".5pt">
                <v:textbox>
                  <w:txbxContent>
                    <w:p w:rsidR="00775836" w:rsidRPr="00302E80" w:rsidRDefault="00775836" w:rsidP="00775836">
                      <w:pPr>
                        <w:spacing w:after="0"/>
                        <w:ind w:left="2880" w:hanging="2880"/>
                        <w:rPr>
                          <w:rFonts w:ascii="Times New Roman" w:hAnsi="Times New Roman" w:cs="Times New Roman"/>
                          <w:b/>
                          <w:sz w:val="20"/>
                          <w:szCs w:val="20"/>
                        </w:rPr>
                      </w:pPr>
                      <w:r w:rsidRPr="00302E80">
                        <w:rPr>
                          <w:rFonts w:ascii="Times New Roman" w:hAnsi="Times New Roman" w:cs="Times New Roman"/>
                          <w:b/>
                          <w:sz w:val="20"/>
                          <w:szCs w:val="20"/>
                        </w:rPr>
                        <w:t>FOR ALL MODES</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PROPER SHIPPING NAME:</w:t>
                      </w:r>
                      <w:r w:rsidRPr="00302E80">
                        <w:rPr>
                          <w:rFonts w:ascii="Times New Roman" w:hAnsi="Times New Roman" w:cs="Times New Roman"/>
                          <w:b/>
                          <w:sz w:val="20"/>
                          <w:szCs w:val="20"/>
                        </w:rPr>
                        <w:tab/>
                      </w:r>
                      <w:r w:rsidRPr="00302E80">
                        <w:rPr>
                          <w:rFonts w:ascii="Times New Roman" w:hAnsi="Times New Roman" w:cs="Times New Roman"/>
                          <w:sz w:val="20"/>
                          <w:szCs w:val="20"/>
                        </w:rPr>
                        <w:t>PAINT</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HAZARD CLASS:</w:t>
                      </w:r>
                      <w:r w:rsidRPr="00302E80">
                        <w:rPr>
                          <w:rFonts w:ascii="Times New Roman" w:hAnsi="Times New Roman" w:cs="Times New Roman"/>
                          <w:b/>
                          <w:sz w:val="20"/>
                          <w:szCs w:val="20"/>
                        </w:rPr>
                        <w:tab/>
                      </w:r>
                      <w:r w:rsidRPr="00302E80">
                        <w:rPr>
                          <w:rFonts w:ascii="Times New Roman" w:hAnsi="Times New Roman" w:cs="Times New Roman"/>
                          <w:sz w:val="20"/>
                          <w:szCs w:val="20"/>
                        </w:rPr>
                        <w:t>3</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UN:</w:t>
                      </w:r>
                      <w:r w:rsidRPr="00302E80">
                        <w:rPr>
                          <w:rFonts w:ascii="Times New Roman" w:hAnsi="Times New Roman" w:cs="Times New Roman"/>
                          <w:b/>
                          <w:sz w:val="20"/>
                          <w:szCs w:val="20"/>
                        </w:rPr>
                        <w:tab/>
                      </w:r>
                      <w:r w:rsidRPr="00302E80">
                        <w:rPr>
                          <w:rFonts w:ascii="Times New Roman" w:hAnsi="Times New Roman" w:cs="Times New Roman"/>
                          <w:sz w:val="20"/>
                          <w:szCs w:val="20"/>
                        </w:rPr>
                        <w:t>UN1263</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PACKING GROUP:</w:t>
                      </w:r>
                      <w:r w:rsidRPr="00302E80">
                        <w:rPr>
                          <w:rFonts w:ascii="Times New Roman" w:hAnsi="Times New Roman" w:cs="Times New Roman"/>
                          <w:b/>
                          <w:sz w:val="20"/>
                          <w:szCs w:val="20"/>
                        </w:rPr>
                        <w:tab/>
                      </w:r>
                      <w:r w:rsidRPr="00302E80">
                        <w:rPr>
                          <w:rFonts w:ascii="Times New Roman" w:hAnsi="Times New Roman" w:cs="Times New Roman"/>
                          <w:sz w:val="20"/>
                          <w:szCs w:val="20"/>
                        </w:rPr>
                        <w:t>PGII</w:t>
                      </w:r>
                    </w:p>
                    <w:p w:rsidR="00775836" w:rsidRPr="00302E80" w:rsidRDefault="00775836" w:rsidP="00775836">
                      <w:pPr>
                        <w:spacing w:after="60"/>
                        <w:ind w:left="2880" w:hanging="2880"/>
                        <w:rPr>
                          <w:rFonts w:ascii="Times New Roman" w:hAnsi="Times New Roman" w:cs="Times New Roman"/>
                          <w:sz w:val="20"/>
                          <w:szCs w:val="20"/>
                        </w:rPr>
                      </w:pPr>
                      <w:r w:rsidRPr="00302E80">
                        <w:rPr>
                          <w:rFonts w:ascii="Times New Roman" w:hAnsi="Times New Roman" w:cs="Times New Roman"/>
                          <w:b/>
                          <w:sz w:val="20"/>
                          <w:szCs w:val="20"/>
                        </w:rPr>
                        <w:t>MARINE POLLUTANT:</w:t>
                      </w:r>
                      <w:r w:rsidRPr="00302E80">
                        <w:rPr>
                          <w:rFonts w:ascii="Times New Roman" w:hAnsi="Times New Roman" w:cs="Times New Roman"/>
                          <w:b/>
                          <w:sz w:val="20"/>
                          <w:szCs w:val="20"/>
                        </w:rPr>
                        <w:tab/>
                      </w:r>
                      <w:r w:rsidRPr="00302E80">
                        <w:rPr>
                          <w:rFonts w:ascii="Times New Roman" w:hAnsi="Times New Roman" w:cs="Times New Roman"/>
                          <w:sz w:val="20"/>
                          <w:szCs w:val="20"/>
                        </w:rPr>
                        <w:t>No</w:t>
                      </w:r>
                    </w:p>
                  </w:txbxContent>
                </v:textbox>
              </v:shape>
            </w:pict>
          </mc:Fallback>
        </mc:AlternateContent>
      </w:r>
      <w:r w:rsidRPr="007D5770">
        <w:rPr>
          <w:rFonts w:ascii="Times New Roman" w:hAnsi="Times New Roman" w:cs="Times New Roman"/>
          <w:b/>
          <w:noProof/>
          <w:sz w:val="24"/>
          <w:szCs w:val="24"/>
          <w:lang w:eastAsia="en-CA"/>
        </w:rPr>
        <mc:AlternateContent>
          <mc:Choice Requires="wps">
            <w:drawing>
              <wp:anchor distT="45720" distB="45720" distL="114300" distR="114300" simplePos="0" relativeHeight="251717632" behindDoc="0" locked="0" layoutInCell="1" allowOverlap="1" wp14:anchorId="5847A79C" wp14:editId="4FF5FF96">
                <wp:simplePos x="0" y="0"/>
                <wp:positionH relativeFrom="column">
                  <wp:posOffset>0</wp:posOffset>
                </wp:positionH>
                <wp:positionV relativeFrom="paragraph">
                  <wp:posOffset>236867</wp:posOffset>
                </wp:positionV>
                <wp:extent cx="6695440" cy="287655"/>
                <wp:effectExtent l="0" t="0" r="10160" b="1714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775836" w:rsidRPr="007D5770" w:rsidRDefault="00775836" w:rsidP="0077583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A79C" id="_x0000_s1057" type="#_x0000_t202" style="position:absolute;left:0;text-align:left;margin-left:0;margin-top:18.65pt;width:527.2pt;height:22.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" fillcolor="#2e75b6">
                <v:textbox>
                  <w:txbxContent>
                    <w:p w:rsidR="00775836" w:rsidRPr="007D5770" w:rsidRDefault="00775836" w:rsidP="0077583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14: TRANSPORTATION INFORMATION</w:t>
                      </w:r>
                    </w:p>
                  </w:txbxContent>
                </v:textbox>
                <w10:wrap type="square"/>
              </v:shape>
            </w:pict>
          </mc:Fallback>
        </mc:AlternateContent>
      </w:r>
      <w:r w:rsidRPr="007D5770">
        <w:rPr>
          <w:rFonts w:ascii="Times New Roman" w:hAnsi="Times New Roman" w:cs="Times New Roman"/>
          <w:b/>
          <w:sz w:val="24"/>
          <w:szCs w:val="24"/>
        </w:rPr>
        <w:t>Page 5 of 5</w:t>
      </w:r>
    </w:p>
    <w:p w:rsidR="007D28BD" w:rsidRDefault="00C2273B" w:rsidP="007D28BD">
      <w:pPr>
        <w:jc w:val="right"/>
        <w:rPr>
          <w:b/>
          <w:sz w:val="24"/>
          <w:szCs w:val="24"/>
        </w:rPr>
      </w:pPr>
      <w:r>
        <w:rPr>
          <w:b/>
          <w:sz w:val="24"/>
          <w:szCs w:val="24"/>
        </w:rPr>
        <w:t xml:space="preserve"> </w:t>
      </w:r>
    </w:p>
    <w:p w:rsidR="000512FD" w:rsidRDefault="000512FD" w:rsidP="000512FD">
      <w:pPr>
        <w:jc w:val="right"/>
        <w:rPr>
          <w:b/>
          <w:sz w:val="24"/>
          <w:szCs w:val="24"/>
        </w:rPr>
      </w:pPr>
    </w:p>
    <w:p w:rsidR="00C2273B" w:rsidRDefault="00C2273B" w:rsidP="000512FD">
      <w:pPr>
        <w:jc w:val="right"/>
        <w:rPr>
          <w:b/>
          <w:sz w:val="24"/>
          <w:szCs w:val="24"/>
        </w:rPr>
      </w:pPr>
    </w:p>
    <w:p w:rsidR="00C353AE" w:rsidRDefault="000D1BAC" w:rsidP="000512FD">
      <w:pPr>
        <w:jc w:val="right"/>
        <w:rPr>
          <w:b/>
          <w:sz w:val="24"/>
          <w:szCs w:val="24"/>
        </w:rPr>
      </w:pPr>
      <w:r w:rsidRPr="000512FD">
        <w:rPr>
          <w:b/>
          <w:noProof/>
          <w:sz w:val="24"/>
          <w:szCs w:val="24"/>
          <w:lang w:eastAsia="en-CA"/>
        </w:rPr>
        <mc:AlternateContent>
          <mc:Choice Requires="wps">
            <w:drawing>
              <wp:anchor distT="45720" distB="45720" distL="114300" distR="114300" simplePos="0" relativeHeight="251727872" behindDoc="0" locked="0" layoutInCell="1" allowOverlap="1" wp14:anchorId="5FE934D8" wp14:editId="109D30B1">
                <wp:simplePos x="0" y="0"/>
                <wp:positionH relativeFrom="column">
                  <wp:posOffset>-184</wp:posOffset>
                </wp:positionH>
                <wp:positionV relativeFrom="paragraph">
                  <wp:posOffset>4725035</wp:posOffset>
                </wp:positionV>
                <wp:extent cx="6695440" cy="287655"/>
                <wp:effectExtent l="0" t="0" r="10160" b="1714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0D1BAC" w:rsidRPr="007D5770" w:rsidRDefault="000D1BAC" w:rsidP="000D1BAC">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16: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934D8" id="_x0000_s1058" type="#_x0000_t202" style="position:absolute;left:0;text-align:left;margin-left:0;margin-top:372.05pt;width:527.2pt;height:22.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" fillcolor="#2e75b6">
                <v:textbox>
                  <w:txbxContent>
                    <w:p w:rsidR="000D1BAC" w:rsidRPr="007D5770" w:rsidRDefault="000D1BAC" w:rsidP="000D1BAC">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16: ADDITIONAL INFORMATION</w:t>
                      </w:r>
                    </w:p>
                  </w:txbxContent>
                </v:textbox>
                <w10:wrap type="square"/>
              </v:shape>
            </w:pict>
          </mc:Fallback>
        </mc:AlternateContent>
      </w:r>
      <w:r w:rsidR="00775836">
        <w:rPr>
          <w:b/>
          <w:noProof/>
          <w:sz w:val="24"/>
          <w:szCs w:val="24"/>
          <w:lang w:eastAsia="en-CA"/>
        </w:rPr>
        <mc:AlternateContent>
          <mc:Choice Requires="wps">
            <w:drawing>
              <wp:anchor distT="0" distB="0" distL="114300" distR="114300" simplePos="0" relativeHeight="251723776" behindDoc="0" locked="0" layoutInCell="1" allowOverlap="1" wp14:anchorId="7961B131" wp14:editId="33D79C2A">
                <wp:simplePos x="0" y="0"/>
                <wp:positionH relativeFrom="column">
                  <wp:posOffset>-2000</wp:posOffset>
                </wp:positionH>
                <wp:positionV relativeFrom="paragraph">
                  <wp:posOffset>563139</wp:posOffset>
                </wp:positionV>
                <wp:extent cx="6695440" cy="4170348"/>
                <wp:effectExtent l="0" t="0" r="10160" b="20955"/>
                <wp:wrapNone/>
                <wp:docPr id="197" name="Text Box 197"/>
                <wp:cNvGraphicFramePr/>
                <a:graphic xmlns:a="http://schemas.openxmlformats.org/drawingml/2006/main">
                  <a:graphicData uri="http://schemas.microsoft.com/office/word/2010/wordprocessingShape">
                    <wps:wsp>
                      <wps:cNvSpPr txBox="1"/>
                      <wps:spPr>
                        <a:xfrm>
                          <a:off x="0" y="0"/>
                          <a:ext cx="6695440" cy="4170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5836" w:rsidRPr="00302E80" w:rsidRDefault="00775836" w:rsidP="00775836">
                            <w:pPr>
                              <w:spacing w:after="60"/>
                              <w:rPr>
                                <w:rFonts w:ascii="Times New Roman" w:hAnsi="Times New Roman" w:cs="Times New Roman"/>
                                <w:sz w:val="20"/>
                                <w:szCs w:val="20"/>
                              </w:rPr>
                            </w:pPr>
                            <w:r w:rsidRPr="00302E80">
                              <w:rPr>
                                <w:rFonts w:ascii="Times New Roman" w:hAnsi="Times New Roman" w:cs="Times New Roman"/>
                                <w:b/>
                                <w:sz w:val="20"/>
                                <w:szCs w:val="20"/>
                              </w:rPr>
                              <w:t>SARA 313/312:</w:t>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Yes. (Fire, Acute, and Chronic)</w:t>
                            </w:r>
                          </w:p>
                          <w:p w:rsidR="00775836" w:rsidRPr="00302E80" w:rsidRDefault="00775836" w:rsidP="00302E80">
                            <w:pPr>
                              <w:spacing w:after="60"/>
                              <w:ind w:left="3600" w:hanging="3600"/>
                              <w:rPr>
                                <w:rFonts w:ascii="Times New Roman" w:hAnsi="Times New Roman" w:cs="Times New Roman"/>
                                <w:sz w:val="20"/>
                                <w:szCs w:val="20"/>
                              </w:rPr>
                            </w:pPr>
                            <w:r w:rsidRPr="00302E80">
                              <w:rPr>
                                <w:rFonts w:ascii="Times New Roman" w:hAnsi="Times New Roman" w:cs="Times New Roman"/>
                                <w:b/>
                                <w:sz w:val="20"/>
                                <w:szCs w:val="20"/>
                              </w:rPr>
                              <w:t>OSHA:</w:t>
                            </w:r>
                            <w:r w:rsidRPr="00302E80">
                              <w:rPr>
                                <w:rFonts w:ascii="Times New Roman" w:hAnsi="Times New Roman" w:cs="Times New Roman"/>
                                <w:b/>
                                <w:sz w:val="20"/>
                                <w:szCs w:val="20"/>
                              </w:rPr>
                              <w:tab/>
                            </w:r>
                            <w:r w:rsidRPr="00302E80">
                              <w:rPr>
                                <w:rFonts w:ascii="Times New Roman" w:hAnsi="Times New Roman" w:cs="Times New Roman"/>
                                <w:sz w:val="20"/>
                                <w:szCs w:val="20"/>
                              </w:rPr>
                              <w:t>This material is hazardous by definition of Hazardous Communications Standard (29 CFR 1910.1200).</w:t>
                            </w:r>
                          </w:p>
                          <w:p w:rsidR="00775836" w:rsidRPr="00302E80" w:rsidRDefault="00775836" w:rsidP="00302E80">
                            <w:pPr>
                              <w:spacing w:after="0"/>
                              <w:ind w:left="3600" w:hanging="3600"/>
                              <w:rPr>
                                <w:rFonts w:ascii="Times New Roman" w:hAnsi="Times New Roman" w:cs="Times New Roman"/>
                                <w:sz w:val="20"/>
                                <w:szCs w:val="20"/>
                              </w:rPr>
                            </w:pPr>
                            <w:r w:rsidRPr="00302E80">
                              <w:rPr>
                                <w:rFonts w:ascii="Times New Roman" w:hAnsi="Times New Roman" w:cs="Times New Roman"/>
                                <w:b/>
                                <w:sz w:val="20"/>
                                <w:szCs w:val="20"/>
                              </w:rPr>
                              <w:t>TSCA:</w:t>
                            </w:r>
                            <w:r w:rsidRPr="00302E80">
                              <w:rPr>
                                <w:rFonts w:ascii="Times New Roman" w:hAnsi="Times New Roman" w:cs="Times New Roman"/>
                                <w:b/>
                                <w:sz w:val="20"/>
                                <w:szCs w:val="20"/>
                              </w:rPr>
                              <w:tab/>
                            </w:r>
                            <w:r w:rsidRPr="00302E80">
                              <w:rPr>
                                <w:rFonts w:ascii="Times New Roman" w:hAnsi="Times New Roman" w:cs="Times New Roman"/>
                                <w:sz w:val="20"/>
                                <w:szCs w:val="20"/>
                              </w:rPr>
                              <w:t>Components of this material are either listed or are exempt from the EPA TSCA Inventory of Chemical Substances.</w:t>
                            </w:r>
                          </w:p>
                          <w:p w:rsidR="00775836" w:rsidRPr="00302E80" w:rsidRDefault="00775836" w:rsidP="00775836">
                            <w:pPr>
                              <w:spacing w:after="0"/>
                              <w:ind w:left="1440" w:hanging="1440"/>
                              <w:rPr>
                                <w:rFonts w:ascii="Times New Roman" w:hAnsi="Times New Roman" w:cs="Times New Roman"/>
                                <w:sz w:val="20"/>
                                <w:szCs w:val="20"/>
                              </w:rPr>
                            </w:pPr>
                          </w:p>
                          <w:p w:rsidR="00775836" w:rsidRPr="00302E80" w:rsidRDefault="00775836" w:rsidP="00775836">
                            <w:pPr>
                              <w:spacing w:after="0"/>
                              <w:ind w:left="1440" w:hanging="1440"/>
                              <w:rPr>
                                <w:rFonts w:ascii="Times New Roman" w:hAnsi="Times New Roman" w:cs="Times New Roman"/>
                                <w:sz w:val="20"/>
                                <w:szCs w:val="20"/>
                              </w:rPr>
                            </w:pPr>
                          </w:p>
                          <w:p w:rsidR="00775836" w:rsidRPr="00302E80" w:rsidRDefault="00775836" w:rsidP="003A4C21">
                            <w:pPr>
                              <w:spacing w:after="100" w:line="240" w:lineRule="auto"/>
                              <w:ind w:left="3600" w:hanging="3600"/>
                              <w:rPr>
                                <w:rFonts w:ascii="Times New Roman" w:hAnsi="Times New Roman" w:cs="Times New Roman"/>
                                <w:sz w:val="20"/>
                                <w:szCs w:val="20"/>
                              </w:rPr>
                            </w:pPr>
                            <w:r w:rsidRPr="00302E80">
                              <w:rPr>
                                <w:rFonts w:ascii="Times New Roman" w:hAnsi="Times New Roman" w:cs="Times New Roman"/>
                                <w:b/>
                                <w:sz w:val="20"/>
                                <w:szCs w:val="20"/>
                              </w:rPr>
                              <w:t>CALIFORNIA PROPOSITION 65:</w:t>
                            </w:r>
                            <w:r w:rsidR="00C4445C" w:rsidRPr="00302E80">
                              <w:rPr>
                                <w:rFonts w:ascii="Times New Roman" w:hAnsi="Times New Roman" w:cs="Times New Roman"/>
                                <w:b/>
                                <w:sz w:val="20"/>
                                <w:szCs w:val="20"/>
                              </w:rPr>
                              <w:tab/>
                            </w:r>
                            <w:r w:rsidR="00C4445C" w:rsidRPr="00302E80">
                              <w:rPr>
                                <w:rFonts w:ascii="Times New Roman" w:hAnsi="Times New Roman" w:cs="Times New Roman"/>
                                <w:sz w:val="20"/>
                                <w:szCs w:val="20"/>
                              </w:rPr>
                              <w:t xml:space="preserve">WARNING! This product contains a chemical known to the State of California to cause cancer. </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91-20-3</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Naphthalene</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MASSACHUSETTS RIGHT-TO-KNOW:</w:t>
                            </w:r>
                            <w:r w:rsidRPr="00302E80">
                              <w:rPr>
                                <w:rFonts w:ascii="Times New Roman" w:hAnsi="Times New Roman" w:cs="Times New Roman"/>
                                <w:b/>
                                <w:sz w:val="20"/>
                                <w:szCs w:val="20"/>
                              </w:rPr>
                              <w:tab/>
                            </w:r>
                            <w:r w:rsidR="003A4C21" w:rsidRPr="00302E80">
                              <w:rPr>
                                <w:rFonts w:ascii="Times New Roman" w:hAnsi="Times New Roman" w:cs="Times New Roman"/>
                                <w:sz w:val="20"/>
                                <w:szCs w:val="20"/>
                              </w:rPr>
                              <w:t>91-20-3</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Naphthalene</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95-63-6</w:t>
                            </w:r>
                            <w:r w:rsidRPr="00302E80">
                              <w:rPr>
                                <w:rFonts w:ascii="Times New Roman" w:hAnsi="Times New Roman" w:cs="Times New Roman"/>
                                <w:sz w:val="20"/>
                                <w:szCs w:val="20"/>
                              </w:rPr>
                              <w:tab/>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2,</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4 Trimethylbenzene</w:t>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108-67-8</w:t>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3,</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5 Trimethylbenzene</w:t>
                            </w:r>
                            <w:r w:rsidRPr="00302E80">
                              <w:rPr>
                                <w:rFonts w:ascii="Times New Roman" w:hAnsi="Times New Roman" w:cs="Times New Roman"/>
                                <w:sz w:val="20"/>
                                <w:szCs w:val="20"/>
                              </w:rPr>
                              <w:tab/>
                              <w:t>0.0 – 0.2%</w:t>
                            </w:r>
                          </w:p>
                          <w:p w:rsidR="003A4C21" w:rsidRPr="00302E80" w:rsidRDefault="003A4C21" w:rsidP="003A4C21">
                            <w:pPr>
                              <w:spacing w:after="10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Proprietary</w:t>
                            </w:r>
                            <w:r w:rsidRPr="00302E80">
                              <w:rPr>
                                <w:rFonts w:ascii="Times New Roman" w:hAnsi="Times New Roman" w:cs="Times New Roman"/>
                                <w:sz w:val="20"/>
                                <w:szCs w:val="20"/>
                              </w:rPr>
                              <w:tab/>
                              <w:t>Glycol Ether</w:t>
                            </w:r>
                            <w:r w:rsidRPr="00302E80">
                              <w:rPr>
                                <w:rFonts w:ascii="Times New Roman" w:hAnsi="Times New Roman" w:cs="Times New Roman"/>
                                <w:sz w:val="20"/>
                                <w:szCs w:val="20"/>
                              </w:rPr>
                              <w:tab/>
                            </w:r>
                            <w:r w:rsidRPr="00302E80">
                              <w:rPr>
                                <w:rFonts w:ascii="Times New Roman" w:hAnsi="Times New Roman" w:cs="Times New Roman"/>
                                <w:sz w:val="20"/>
                                <w:szCs w:val="20"/>
                              </w:rPr>
                              <w:tab/>
                              <w:t>1.5 – 2.5%</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PENNSYLVANIA RIGHT-TO-KNOW:</w:t>
                            </w:r>
                            <w:r w:rsidR="003A4C21" w:rsidRPr="00302E80">
                              <w:rPr>
                                <w:rFonts w:ascii="Times New Roman" w:hAnsi="Times New Roman" w:cs="Times New Roman"/>
                                <w:b/>
                                <w:sz w:val="20"/>
                                <w:szCs w:val="20"/>
                              </w:rPr>
                              <w:tab/>
                            </w:r>
                            <w:r w:rsidR="003A4C21" w:rsidRPr="00302E80">
                              <w:rPr>
                                <w:rFonts w:ascii="Times New Roman" w:hAnsi="Times New Roman" w:cs="Times New Roman"/>
                                <w:b/>
                                <w:sz w:val="20"/>
                                <w:szCs w:val="20"/>
                              </w:rPr>
                              <w:tab/>
                            </w:r>
                            <w:r w:rsidR="003A4C21" w:rsidRPr="00302E80">
                              <w:rPr>
                                <w:rFonts w:ascii="Times New Roman" w:hAnsi="Times New Roman" w:cs="Times New Roman"/>
                                <w:sz w:val="20"/>
                                <w:szCs w:val="20"/>
                              </w:rPr>
                              <w:t>Proprietary</w:t>
                            </w:r>
                            <w:r w:rsidR="003A4C21" w:rsidRPr="00302E80">
                              <w:rPr>
                                <w:rFonts w:ascii="Times New Roman" w:hAnsi="Times New Roman" w:cs="Times New Roman"/>
                                <w:sz w:val="20"/>
                                <w:szCs w:val="20"/>
                              </w:rPr>
                              <w:tab/>
                              <w:t>Solvent Naphtha</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10.0 – 18.0%</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91-20-3</w:t>
                            </w:r>
                            <w:r w:rsidRPr="00302E80">
                              <w:rPr>
                                <w:rFonts w:ascii="Times New Roman" w:hAnsi="Times New Roman" w:cs="Times New Roman"/>
                                <w:sz w:val="20"/>
                                <w:szCs w:val="20"/>
                              </w:rPr>
                              <w:tab/>
                            </w:r>
                            <w:r w:rsidRPr="00302E80">
                              <w:rPr>
                                <w:rFonts w:ascii="Times New Roman" w:hAnsi="Times New Roman" w:cs="Times New Roman"/>
                                <w:sz w:val="20"/>
                                <w:szCs w:val="20"/>
                              </w:rPr>
                              <w:tab/>
                              <w:t>Naphthalene</w:t>
                            </w:r>
                            <w:r w:rsidRPr="00302E80">
                              <w:rPr>
                                <w:rFonts w:ascii="Times New Roman" w:hAnsi="Times New Roman" w:cs="Times New Roman"/>
                                <w:sz w:val="20"/>
                                <w:szCs w:val="20"/>
                              </w:rPr>
                              <w:tab/>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95-63-6</w:t>
                            </w:r>
                            <w:r w:rsidRPr="00302E80">
                              <w:rPr>
                                <w:rFonts w:ascii="Times New Roman" w:hAnsi="Times New Roman" w:cs="Times New Roman"/>
                                <w:sz w:val="20"/>
                                <w:szCs w:val="20"/>
                              </w:rPr>
                              <w:tab/>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2,</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4 Trimethylbenzene</w:t>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108-67-8</w:t>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3,</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5 Trimethylbenzene</w:t>
                            </w:r>
                            <w:r w:rsidRPr="00302E80">
                              <w:rPr>
                                <w:rFonts w:ascii="Times New Roman" w:hAnsi="Times New Roman" w:cs="Times New Roman"/>
                                <w:sz w:val="20"/>
                                <w:szCs w:val="20"/>
                              </w:rPr>
                              <w:tab/>
                              <w:t>0.0 – 0.2%</w:t>
                            </w:r>
                          </w:p>
                          <w:p w:rsidR="003A4C21" w:rsidRPr="00302E80" w:rsidRDefault="003A4C21" w:rsidP="003A4C21">
                            <w:pPr>
                              <w:spacing w:after="10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Proprietary</w:t>
                            </w:r>
                            <w:r w:rsidRPr="00302E80">
                              <w:rPr>
                                <w:rFonts w:ascii="Times New Roman" w:hAnsi="Times New Roman" w:cs="Times New Roman"/>
                                <w:sz w:val="20"/>
                                <w:szCs w:val="20"/>
                              </w:rPr>
                              <w:tab/>
                              <w:t>Glycol Ether</w:t>
                            </w:r>
                            <w:r w:rsidRPr="00302E80">
                              <w:rPr>
                                <w:rFonts w:ascii="Times New Roman" w:hAnsi="Times New Roman" w:cs="Times New Roman"/>
                                <w:sz w:val="20"/>
                                <w:szCs w:val="20"/>
                              </w:rPr>
                              <w:tab/>
                            </w:r>
                            <w:r w:rsidRPr="00302E80">
                              <w:rPr>
                                <w:rFonts w:ascii="Times New Roman" w:hAnsi="Times New Roman" w:cs="Times New Roman"/>
                                <w:sz w:val="20"/>
                                <w:szCs w:val="20"/>
                              </w:rPr>
                              <w:tab/>
                              <w:t>1.5 – 2.5%</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NEW JERSEY RIGHT-TO-KNOW:</w:t>
                            </w:r>
                            <w:r w:rsidR="003A4C21" w:rsidRPr="00302E80">
                              <w:rPr>
                                <w:rFonts w:ascii="Times New Roman" w:hAnsi="Times New Roman" w:cs="Times New Roman"/>
                                <w:b/>
                                <w:sz w:val="20"/>
                                <w:szCs w:val="20"/>
                              </w:rPr>
                              <w:tab/>
                            </w:r>
                            <w:r w:rsidR="003A4C21" w:rsidRPr="00302E80">
                              <w:rPr>
                                <w:rFonts w:ascii="Times New Roman" w:hAnsi="Times New Roman" w:cs="Times New Roman"/>
                                <w:b/>
                                <w:sz w:val="20"/>
                                <w:szCs w:val="20"/>
                              </w:rPr>
                              <w:tab/>
                            </w:r>
                            <w:r w:rsidR="003A4C21" w:rsidRPr="00302E80">
                              <w:rPr>
                                <w:rFonts w:ascii="Times New Roman" w:hAnsi="Times New Roman" w:cs="Times New Roman"/>
                                <w:sz w:val="20"/>
                                <w:szCs w:val="20"/>
                              </w:rPr>
                              <w:t>Proprietary</w:t>
                            </w:r>
                            <w:r w:rsidR="003A4C21" w:rsidRPr="00302E80">
                              <w:rPr>
                                <w:rFonts w:ascii="Times New Roman" w:hAnsi="Times New Roman" w:cs="Times New Roman"/>
                                <w:sz w:val="20"/>
                                <w:szCs w:val="20"/>
                              </w:rPr>
                              <w:tab/>
                              <w:t>Solvent Naphtha</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10.0 – 18.0%</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91-20-3</w:t>
                            </w:r>
                            <w:r w:rsidRPr="00302E80">
                              <w:rPr>
                                <w:rFonts w:ascii="Times New Roman" w:hAnsi="Times New Roman" w:cs="Times New Roman"/>
                                <w:sz w:val="20"/>
                                <w:szCs w:val="20"/>
                              </w:rPr>
                              <w:tab/>
                            </w:r>
                            <w:r w:rsidRPr="00302E80">
                              <w:rPr>
                                <w:rFonts w:ascii="Times New Roman" w:hAnsi="Times New Roman" w:cs="Times New Roman"/>
                                <w:sz w:val="20"/>
                                <w:szCs w:val="20"/>
                              </w:rPr>
                              <w:tab/>
                              <w:t>Naphthalene</w:t>
                            </w:r>
                            <w:r w:rsidRPr="00302E80">
                              <w:rPr>
                                <w:rFonts w:ascii="Times New Roman" w:hAnsi="Times New Roman" w:cs="Times New Roman"/>
                                <w:sz w:val="20"/>
                                <w:szCs w:val="20"/>
                              </w:rPr>
                              <w:tab/>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95-63-6</w:t>
                            </w:r>
                            <w:r w:rsidRPr="00302E80">
                              <w:rPr>
                                <w:rFonts w:ascii="Times New Roman" w:hAnsi="Times New Roman" w:cs="Times New Roman"/>
                                <w:sz w:val="20"/>
                                <w:szCs w:val="20"/>
                              </w:rPr>
                              <w:tab/>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2,</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4 Trimethylbenzene</w:t>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108-67-8</w:t>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3,</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5 Trimethylbenzene</w:t>
                            </w:r>
                            <w:r w:rsidRPr="00302E80">
                              <w:rPr>
                                <w:rFonts w:ascii="Times New Roman" w:hAnsi="Times New Roman" w:cs="Times New Roman"/>
                                <w:sz w:val="20"/>
                                <w:szCs w:val="20"/>
                              </w:rPr>
                              <w:tab/>
                              <w:t>0.0 – 0.2%</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Proprietary</w:t>
                            </w:r>
                            <w:r w:rsidRPr="00302E80">
                              <w:rPr>
                                <w:rFonts w:ascii="Times New Roman" w:hAnsi="Times New Roman" w:cs="Times New Roman"/>
                                <w:sz w:val="20"/>
                                <w:szCs w:val="20"/>
                              </w:rPr>
                              <w:tab/>
                              <w:t>Glycol Ether</w:t>
                            </w:r>
                            <w:r w:rsidRPr="00302E80">
                              <w:rPr>
                                <w:rFonts w:ascii="Times New Roman" w:hAnsi="Times New Roman" w:cs="Times New Roman"/>
                                <w:sz w:val="20"/>
                                <w:szCs w:val="20"/>
                              </w:rPr>
                              <w:tab/>
                            </w:r>
                            <w:r w:rsidRPr="00302E80">
                              <w:rPr>
                                <w:rFonts w:ascii="Times New Roman" w:hAnsi="Times New Roman" w:cs="Times New Roman"/>
                                <w:sz w:val="20"/>
                                <w:szCs w:val="20"/>
                              </w:rPr>
                              <w:tab/>
                              <w:t>1.5 – 2.5%</w:t>
                            </w:r>
                          </w:p>
                          <w:p w:rsidR="00775836" w:rsidRDefault="00775836" w:rsidP="00775836">
                            <w:pPr>
                              <w:spacing w:after="60"/>
                              <w:ind w:left="2880" w:hanging="2880"/>
                              <w:rPr>
                                <w:b/>
                                <w:sz w:val="20"/>
                                <w:szCs w:val="20"/>
                              </w:rPr>
                            </w:pPr>
                          </w:p>
                          <w:p w:rsidR="00775836" w:rsidRPr="00775836" w:rsidRDefault="00775836" w:rsidP="00775836">
                            <w:pPr>
                              <w:spacing w:after="60"/>
                              <w:ind w:left="2880" w:hanging="288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1B131" id="Text Box 197" o:spid="_x0000_s1059" type="#_x0000_t202" style="position:absolute;left:0;text-align:left;margin-left:-.15pt;margin-top:44.35pt;width:527.2pt;height:328.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" fillcolor="white [3201]" strokeweight=".5pt">
                <v:textbox>
                  <w:txbxContent>
                    <w:p w:rsidR="00775836" w:rsidRPr="00302E80" w:rsidRDefault="00775836" w:rsidP="00775836">
                      <w:pPr>
                        <w:spacing w:after="60"/>
                        <w:rPr>
                          <w:rFonts w:ascii="Times New Roman" w:hAnsi="Times New Roman" w:cs="Times New Roman"/>
                          <w:sz w:val="20"/>
                          <w:szCs w:val="20"/>
                        </w:rPr>
                      </w:pPr>
                      <w:r w:rsidRPr="00302E80">
                        <w:rPr>
                          <w:rFonts w:ascii="Times New Roman" w:hAnsi="Times New Roman" w:cs="Times New Roman"/>
                          <w:b/>
                          <w:sz w:val="20"/>
                          <w:szCs w:val="20"/>
                        </w:rPr>
                        <w:t>SARA 313/312:</w:t>
                      </w:r>
                      <w:r w:rsidRP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00302E80">
                        <w:rPr>
                          <w:rFonts w:ascii="Times New Roman" w:hAnsi="Times New Roman" w:cs="Times New Roman"/>
                          <w:b/>
                          <w:sz w:val="20"/>
                          <w:szCs w:val="20"/>
                        </w:rPr>
                        <w:tab/>
                      </w:r>
                      <w:r w:rsidRPr="00302E80">
                        <w:rPr>
                          <w:rFonts w:ascii="Times New Roman" w:hAnsi="Times New Roman" w:cs="Times New Roman"/>
                          <w:sz w:val="20"/>
                          <w:szCs w:val="20"/>
                        </w:rPr>
                        <w:t>Yes. (Fire, Acute, and Chronic)</w:t>
                      </w:r>
                    </w:p>
                    <w:p w:rsidR="00775836" w:rsidRPr="00302E80" w:rsidRDefault="00775836" w:rsidP="00302E80">
                      <w:pPr>
                        <w:spacing w:after="60"/>
                        <w:ind w:left="3600" w:hanging="3600"/>
                        <w:rPr>
                          <w:rFonts w:ascii="Times New Roman" w:hAnsi="Times New Roman" w:cs="Times New Roman"/>
                          <w:sz w:val="20"/>
                          <w:szCs w:val="20"/>
                        </w:rPr>
                      </w:pPr>
                      <w:r w:rsidRPr="00302E80">
                        <w:rPr>
                          <w:rFonts w:ascii="Times New Roman" w:hAnsi="Times New Roman" w:cs="Times New Roman"/>
                          <w:b/>
                          <w:sz w:val="20"/>
                          <w:szCs w:val="20"/>
                        </w:rPr>
                        <w:t>OSHA:</w:t>
                      </w:r>
                      <w:r w:rsidRPr="00302E80">
                        <w:rPr>
                          <w:rFonts w:ascii="Times New Roman" w:hAnsi="Times New Roman" w:cs="Times New Roman"/>
                          <w:b/>
                          <w:sz w:val="20"/>
                          <w:szCs w:val="20"/>
                        </w:rPr>
                        <w:tab/>
                      </w:r>
                      <w:r w:rsidRPr="00302E80">
                        <w:rPr>
                          <w:rFonts w:ascii="Times New Roman" w:hAnsi="Times New Roman" w:cs="Times New Roman"/>
                          <w:sz w:val="20"/>
                          <w:szCs w:val="20"/>
                        </w:rPr>
                        <w:t>This material is hazardous by definition of Hazardous Communications Standard (29 CFR 1910.1200).</w:t>
                      </w:r>
                    </w:p>
                    <w:p w:rsidR="00775836" w:rsidRPr="00302E80" w:rsidRDefault="00775836" w:rsidP="00302E80">
                      <w:pPr>
                        <w:spacing w:after="0"/>
                        <w:ind w:left="3600" w:hanging="3600"/>
                        <w:rPr>
                          <w:rFonts w:ascii="Times New Roman" w:hAnsi="Times New Roman" w:cs="Times New Roman"/>
                          <w:sz w:val="20"/>
                          <w:szCs w:val="20"/>
                        </w:rPr>
                      </w:pPr>
                      <w:r w:rsidRPr="00302E80">
                        <w:rPr>
                          <w:rFonts w:ascii="Times New Roman" w:hAnsi="Times New Roman" w:cs="Times New Roman"/>
                          <w:b/>
                          <w:sz w:val="20"/>
                          <w:szCs w:val="20"/>
                        </w:rPr>
                        <w:t>TSCA:</w:t>
                      </w:r>
                      <w:r w:rsidRPr="00302E80">
                        <w:rPr>
                          <w:rFonts w:ascii="Times New Roman" w:hAnsi="Times New Roman" w:cs="Times New Roman"/>
                          <w:b/>
                          <w:sz w:val="20"/>
                          <w:szCs w:val="20"/>
                        </w:rPr>
                        <w:tab/>
                      </w:r>
                      <w:r w:rsidRPr="00302E80">
                        <w:rPr>
                          <w:rFonts w:ascii="Times New Roman" w:hAnsi="Times New Roman" w:cs="Times New Roman"/>
                          <w:sz w:val="20"/>
                          <w:szCs w:val="20"/>
                        </w:rPr>
                        <w:t>Components of this material are either listed or are exempt from the EPA TSCA Inventory of Chemical Substances.</w:t>
                      </w:r>
                    </w:p>
                    <w:p w:rsidR="00775836" w:rsidRPr="00302E80" w:rsidRDefault="00775836" w:rsidP="00775836">
                      <w:pPr>
                        <w:spacing w:after="0"/>
                        <w:ind w:left="1440" w:hanging="1440"/>
                        <w:rPr>
                          <w:rFonts w:ascii="Times New Roman" w:hAnsi="Times New Roman" w:cs="Times New Roman"/>
                          <w:sz w:val="20"/>
                          <w:szCs w:val="20"/>
                        </w:rPr>
                      </w:pPr>
                    </w:p>
                    <w:p w:rsidR="00775836" w:rsidRPr="00302E80" w:rsidRDefault="00775836" w:rsidP="00775836">
                      <w:pPr>
                        <w:spacing w:after="0"/>
                        <w:ind w:left="1440" w:hanging="1440"/>
                        <w:rPr>
                          <w:rFonts w:ascii="Times New Roman" w:hAnsi="Times New Roman" w:cs="Times New Roman"/>
                          <w:sz w:val="20"/>
                          <w:szCs w:val="20"/>
                        </w:rPr>
                      </w:pPr>
                    </w:p>
                    <w:p w:rsidR="00775836" w:rsidRPr="00302E80" w:rsidRDefault="00775836" w:rsidP="003A4C21">
                      <w:pPr>
                        <w:spacing w:after="100" w:line="240" w:lineRule="auto"/>
                        <w:ind w:left="3600" w:hanging="3600"/>
                        <w:rPr>
                          <w:rFonts w:ascii="Times New Roman" w:hAnsi="Times New Roman" w:cs="Times New Roman"/>
                          <w:sz w:val="20"/>
                          <w:szCs w:val="20"/>
                        </w:rPr>
                      </w:pPr>
                      <w:r w:rsidRPr="00302E80">
                        <w:rPr>
                          <w:rFonts w:ascii="Times New Roman" w:hAnsi="Times New Roman" w:cs="Times New Roman"/>
                          <w:b/>
                          <w:sz w:val="20"/>
                          <w:szCs w:val="20"/>
                        </w:rPr>
                        <w:t>CALIFORNIA PROPOSITION 65:</w:t>
                      </w:r>
                      <w:r w:rsidR="00C4445C" w:rsidRPr="00302E80">
                        <w:rPr>
                          <w:rFonts w:ascii="Times New Roman" w:hAnsi="Times New Roman" w:cs="Times New Roman"/>
                          <w:b/>
                          <w:sz w:val="20"/>
                          <w:szCs w:val="20"/>
                        </w:rPr>
                        <w:tab/>
                      </w:r>
                      <w:r w:rsidR="00C4445C" w:rsidRPr="00302E80">
                        <w:rPr>
                          <w:rFonts w:ascii="Times New Roman" w:hAnsi="Times New Roman" w:cs="Times New Roman"/>
                          <w:sz w:val="20"/>
                          <w:szCs w:val="20"/>
                        </w:rPr>
                        <w:t xml:space="preserve">WARNING! This product contains a chemical known to the State of California to cause cancer. </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91-20-3</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Naphthalene</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MASSACHUSETTS RIGHT-TO-KNOW:</w:t>
                      </w:r>
                      <w:r w:rsidRPr="00302E80">
                        <w:rPr>
                          <w:rFonts w:ascii="Times New Roman" w:hAnsi="Times New Roman" w:cs="Times New Roman"/>
                          <w:b/>
                          <w:sz w:val="20"/>
                          <w:szCs w:val="20"/>
                        </w:rPr>
                        <w:tab/>
                      </w:r>
                      <w:r w:rsidR="003A4C21" w:rsidRPr="00302E80">
                        <w:rPr>
                          <w:rFonts w:ascii="Times New Roman" w:hAnsi="Times New Roman" w:cs="Times New Roman"/>
                          <w:sz w:val="20"/>
                          <w:szCs w:val="20"/>
                        </w:rPr>
                        <w:t>91-20-3</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Naphthalene</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95-63-6</w:t>
                      </w:r>
                      <w:r w:rsidRPr="00302E80">
                        <w:rPr>
                          <w:rFonts w:ascii="Times New Roman" w:hAnsi="Times New Roman" w:cs="Times New Roman"/>
                          <w:sz w:val="20"/>
                          <w:szCs w:val="20"/>
                        </w:rPr>
                        <w:tab/>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2,</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4 Trimethylbenzene</w:t>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108-67-8</w:t>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3,</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5 Trimethylbenzene</w:t>
                      </w:r>
                      <w:r w:rsidRPr="00302E80">
                        <w:rPr>
                          <w:rFonts w:ascii="Times New Roman" w:hAnsi="Times New Roman" w:cs="Times New Roman"/>
                          <w:sz w:val="20"/>
                          <w:szCs w:val="20"/>
                        </w:rPr>
                        <w:tab/>
                        <w:t>0.0 – 0.2%</w:t>
                      </w:r>
                    </w:p>
                    <w:p w:rsidR="003A4C21" w:rsidRPr="00302E80" w:rsidRDefault="003A4C21" w:rsidP="003A4C21">
                      <w:pPr>
                        <w:spacing w:after="10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Proprietary</w:t>
                      </w:r>
                      <w:r w:rsidRPr="00302E80">
                        <w:rPr>
                          <w:rFonts w:ascii="Times New Roman" w:hAnsi="Times New Roman" w:cs="Times New Roman"/>
                          <w:sz w:val="20"/>
                          <w:szCs w:val="20"/>
                        </w:rPr>
                        <w:tab/>
                        <w:t>Glycol Ether</w:t>
                      </w:r>
                      <w:r w:rsidRPr="00302E80">
                        <w:rPr>
                          <w:rFonts w:ascii="Times New Roman" w:hAnsi="Times New Roman" w:cs="Times New Roman"/>
                          <w:sz w:val="20"/>
                          <w:szCs w:val="20"/>
                        </w:rPr>
                        <w:tab/>
                      </w:r>
                      <w:r w:rsidRPr="00302E80">
                        <w:rPr>
                          <w:rFonts w:ascii="Times New Roman" w:hAnsi="Times New Roman" w:cs="Times New Roman"/>
                          <w:sz w:val="20"/>
                          <w:szCs w:val="20"/>
                        </w:rPr>
                        <w:tab/>
                        <w:t>1.5 – 2.5%</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PENNSYLVANIA RIGHT-TO-KNOW:</w:t>
                      </w:r>
                      <w:r w:rsidR="003A4C21" w:rsidRPr="00302E80">
                        <w:rPr>
                          <w:rFonts w:ascii="Times New Roman" w:hAnsi="Times New Roman" w:cs="Times New Roman"/>
                          <w:b/>
                          <w:sz w:val="20"/>
                          <w:szCs w:val="20"/>
                        </w:rPr>
                        <w:tab/>
                      </w:r>
                      <w:r w:rsidR="003A4C21" w:rsidRPr="00302E80">
                        <w:rPr>
                          <w:rFonts w:ascii="Times New Roman" w:hAnsi="Times New Roman" w:cs="Times New Roman"/>
                          <w:b/>
                          <w:sz w:val="20"/>
                          <w:szCs w:val="20"/>
                        </w:rPr>
                        <w:tab/>
                      </w:r>
                      <w:r w:rsidR="003A4C21" w:rsidRPr="00302E80">
                        <w:rPr>
                          <w:rFonts w:ascii="Times New Roman" w:hAnsi="Times New Roman" w:cs="Times New Roman"/>
                          <w:sz w:val="20"/>
                          <w:szCs w:val="20"/>
                        </w:rPr>
                        <w:t>Proprietary</w:t>
                      </w:r>
                      <w:r w:rsidR="003A4C21" w:rsidRPr="00302E80">
                        <w:rPr>
                          <w:rFonts w:ascii="Times New Roman" w:hAnsi="Times New Roman" w:cs="Times New Roman"/>
                          <w:sz w:val="20"/>
                          <w:szCs w:val="20"/>
                        </w:rPr>
                        <w:tab/>
                        <w:t>Solvent Naphtha</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10.0 – 18.0%</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91-20-3</w:t>
                      </w:r>
                      <w:r w:rsidRPr="00302E80">
                        <w:rPr>
                          <w:rFonts w:ascii="Times New Roman" w:hAnsi="Times New Roman" w:cs="Times New Roman"/>
                          <w:sz w:val="20"/>
                          <w:szCs w:val="20"/>
                        </w:rPr>
                        <w:tab/>
                      </w:r>
                      <w:r w:rsidRPr="00302E80">
                        <w:rPr>
                          <w:rFonts w:ascii="Times New Roman" w:hAnsi="Times New Roman" w:cs="Times New Roman"/>
                          <w:sz w:val="20"/>
                          <w:szCs w:val="20"/>
                        </w:rPr>
                        <w:tab/>
                        <w:t>Naphthalene</w:t>
                      </w:r>
                      <w:r w:rsidRPr="00302E80">
                        <w:rPr>
                          <w:rFonts w:ascii="Times New Roman" w:hAnsi="Times New Roman" w:cs="Times New Roman"/>
                          <w:sz w:val="20"/>
                          <w:szCs w:val="20"/>
                        </w:rPr>
                        <w:tab/>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95-63-6</w:t>
                      </w:r>
                      <w:r w:rsidRPr="00302E80">
                        <w:rPr>
                          <w:rFonts w:ascii="Times New Roman" w:hAnsi="Times New Roman" w:cs="Times New Roman"/>
                          <w:sz w:val="20"/>
                          <w:szCs w:val="20"/>
                        </w:rPr>
                        <w:tab/>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2,</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4 Trimethylbenzene</w:t>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108-67-8</w:t>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3,</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5 Trimethylbenzene</w:t>
                      </w:r>
                      <w:r w:rsidRPr="00302E80">
                        <w:rPr>
                          <w:rFonts w:ascii="Times New Roman" w:hAnsi="Times New Roman" w:cs="Times New Roman"/>
                          <w:sz w:val="20"/>
                          <w:szCs w:val="20"/>
                        </w:rPr>
                        <w:tab/>
                        <w:t>0.0 – 0.2%</w:t>
                      </w:r>
                    </w:p>
                    <w:p w:rsidR="003A4C21" w:rsidRPr="00302E80" w:rsidRDefault="003A4C21" w:rsidP="003A4C21">
                      <w:pPr>
                        <w:spacing w:after="10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Proprietary</w:t>
                      </w:r>
                      <w:r w:rsidRPr="00302E80">
                        <w:rPr>
                          <w:rFonts w:ascii="Times New Roman" w:hAnsi="Times New Roman" w:cs="Times New Roman"/>
                          <w:sz w:val="20"/>
                          <w:szCs w:val="20"/>
                        </w:rPr>
                        <w:tab/>
                        <w:t>Glycol Ether</w:t>
                      </w:r>
                      <w:r w:rsidRPr="00302E80">
                        <w:rPr>
                          <w:rFonts w:ascii="Times New Roman" w:hAnsi="Times New Roman" w:cs="Times New Roman"/>
                          <w:sz w:val="20"/>
                          <w:szCs w:val="20"/>
                        </w:rPr>
                        <w:tab/>
                      </w:r>
                      <w:r w:rsidRPr="00302E80">
                        <w:rPr>
                          <w:rFonts w:ascii="Times New Roman" w:hAnsi="Times New Roman" w:cs="Times New Roman"/>
                          <w:sz w:val="20"/>
                          <w:szCs w:val="20"/>
                        </w:rPr>
                        <w:tab/>
                        <w:t>1.5 – 2.5%</w:t>
                      </w:r>
                    </w:p>
                    <w:p w:rsidR="00C4445C" w:rsidRPr="00302E80" w:rsidRDefault="00C4445C"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b/>
                          <w:sz w:val="20"/>
                          <w:szCs w:val="20"/>
                        </w:rPr>
                        <w:t>NEW JERSEY RIGHT-TO-KNOW:</w:t>
                      </w:r>
                      <w:r w:rsidR="003A4C21" w:rsidRPr="00302E80">
                        <w:rPr>
                          <w:rFonts w:ascii="Times New Roman" w:hAnsi="Times New Roman" w:cs="Times New Roman"/>
                          <w:b/>
                          <w:sz w:val="20"/>
                          <w:szCs w:val="20"/>
                        </w:rPr>
                        <w:tab/>
                      </w:r>
                      <w:r w:rsidR="003A4C21" w:rsidRPr="00302E80">
                        <w:rPr>
                          <w:rFonts w:ascii="Times New Roman" w:hAnsi="Times New Roman" w:cs="Times New Roman"/>
                          <w:b/>
                          <w:sz w:val="20"/>
                          <w:szCs w:val="20"/>
                        </w:rPr>
                        <w:tab/>
                      </w:r>
                      <w:r w:rsidR="003A4C21" w:rsidRPr="00302E80">
                        <w:rPr>
                          <w:rFonts w:ascii="Times New Roman" w:hAnsi="Times New Roman" w:cs="Times New Roman"/>
                          <w:sz w:val="20"/>
                          <w:szCs w:val="20"/>
                        </w:rPr>
                        <w:t>Proprietary</w:t>
                      </w:r>
                      <w:r w:rsidR="003A4C21" w:rsidRPr="00302E80">
                        <w:rPr>
                          <w:rFonts w:ascii="Times New Roman" w:hAnsi="Times New Roman" w:cs="Times New Roman"/>
                          <w:sz w:val="20"/>
                          <w:szCs w:val="20"/>
                        </w:rPr>
                        <w:tab/>
                        <w:t>Solvent Naphtha</w:t>
                      </w:r>
                      <w:r w:rsidR="003A4C21" w:rsidRPr="00302E80">
                        <w:rPr>
                          <w:rFonts w:ascii="Times New Roman" w:hAnsi="Times New Roman" w:cs="Times New Roman"/>
                          <w:sz w:val="20"/>
                          <w:szCs w:val="20"/>
                        </w:rPr>
                        <w:tab/>
                      </w:r>
                      <w:r w:rsidR="003A4C21" w:rsidRPr="00302E80">
                        <w:rPr>
                          <w:rFonts w:ascii="Times New Roman" w:hAnsi="Times New Roman" w:cs="Times New Roman"/>
                          <w:sz w:val="20"/>
                          <w:szCs w:val="20"/>
                        </w:rPr>
                        <w:tab/>
                        <w:t>10.0 – 18.0%</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91-20-3</w:t>
                      </w:r>
                      <w:r w:rsidRPr="00302E80">
                        <w:rPr>
                          <w:rFonts w:ascii="Times New Roman" w:hAnsi="Times New Roman" w:cs="Times New Roman"/>
                          <w:sz w:val="20"/>
                          <w:szCs w:val="20"/>
                        </w:rPr>
                        <w:tab/>
                      </w:r>
                      <w:r w:rsidRPr="00302E80">
                        <w:rPr>
                          <w:rFonts w:ascii="Times New Roman" w:hAnsi="Times New Roman" w:cs="Times New Roman"/>
                          <w:sz w:val="20"/>
                          <w:szCs w:val="20"/>
                        </w:rPr>
                        <w:tab/>
                        <w:t>Naphthalene</w:t>
                      </w:r>
                      <w:r w:rsidRPr="00302E80">
                        <w:rPr>
                          <w:rFonts w:ascii="Times New Roman" w:hAnsi="Times New Roman" w:cs="Times New Roman"/>
                          <w:sz w:val="20"/>
                          <w:szCs w:val="20"/>
                        </w:rPr>
                        <w:tab/>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95-63-6</w:t>
                      </w:r>
                      <w:r w:rsidRPr="00302E80">
                        <w:rPr>
                          <w:rFonts w:ascii="Times New Roman" w:hAnsi="Times New Roman" w:cs="Times New Roman"/>
                          <w:sz w:val="20"/>
                          <w:szCs w:val="20"/>
                        </w:rPr>
                        <w:tab/>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2,</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4 Trimethylbenzene</w:t>
                      </w:r>
                      <w:r w:rsidRPr="00302E80">
                        <w:rPr>
                          <w:rFonts w:ascii="Times New Roman" w:hAnsi="Times New Roman" w:cs="Times New Roman"/>
                          <w:sz w:val="20"/>
                          <w:szCs w:val="20"/>
                        </w:rPr>
                        <w:tab/>
                        <w:t>0.0 – 0.9%</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108-67-8</w:t>
                      </w:r>
                      <w:r w:rsidRPr="00302E80">
                        <w:rPr>
                          <w:rFonts w:ascii="Times New Roman" w:hAnsi="Times New Roman" w:cs="Times New Roman"/>
                          <w:sz w:val="20"/>
                          <w:szCs w:val="20"/>
                        </w:rPr>
                        <w:tab/>
                        <w:t>1,</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3,</w:t>
                      </w:r>
                      <w:r w:rsidR="00F10888" w:rsidRPr="00302E80">
                        <w:rPr>
                          <w:rFonts w:ascii="Times New Roman" w:hAnsi="Times New Roman" w:cs="Times New Roman"/>
                          <w:sz w:val="20"/>
                          <w:szCs w:val="20"/>
                        </w:rPr>
                        <w:t xml:space="preserve"> </w:t>
                      </w:r>
                      <w:r w:rsidRPr="00302E80">
                        <w:rPr>
                          <w:rFonts w:ascii="Times New Roman" w:hAnsi="Times New Roman" w:cs="Times New Roman"/>
                          <w:sz w:val="20"/>
                          <w:szCs w:val="20"/>
                        </w:rPr>
                        <w:t>5 Trimethylbenzene</w:t>
                      </w:r>
                      <w:r w:rsidRPr="00302E80">
                        <w:rPr>
                          <w:rFonts w:ascii="Times New Roman" w:hAnsi="Times New Roman" w:cs="Times New Roman"/>
                          <w:sz w:val="20"/>
                          <w:szCs w:val="20"/>
                        </w:rPr>
                        <w:tab/>
                        <w:t>0.0 – 0.2%</w:t>
                      </w:r>
                    </w:p>
                    <w:p w:rsidR="003A4C21" w:rsidRPr="00302E80" w:rsidRDefault="003A4C21" w:rsidP="003A4C21">
                      <w:pPr>
                        <w:spacing w:after="0" w:line="240" w:lineRule="auto"/>
                        <w:ind w:left="2880" w:hanging="2880"/>
                        <w:rPr>
                          <w:rFonts w:ascii="Times New Roman" w:hAnsi="Times New Roman" w:cs="Times New Roman"/>
                          <w:sz w:val="20"/>
                          <w:szCs w:val="20"/>
                        </w:rPr>
                      </w:pPr>
                      <w:r w:rsidRPr="00302E80">
                        <w:rPr>
                          <w:rFonts w:ascii="Times New Roman" w:hAnsi="Times New Roman" w:cs="Times New Roman"/>
                          <w:sz w:val="20"/>
                          <w:szCs w:val="20"/>
                        </w:rPr>
                        <w:tab/>
                      </w:r>
                      <w:r w:rsidRPr="00302E80">
                        <w:rPr>
                          <w:rFonts w:ascii="Times New Roman" w:hAnsi="Times New Roman" w:cs="Times New Roman"/>
                          <w:sz w:val="20"/>
                          <w:szCs w:val="20"/>
                        </w:rPr>
                        <w:tab/>
                      </w:r>
                      <w:r w:rsidR="00302E80">
                        <w:rPr>
                          <w:rFonts w:ascii="Times New Roman" w:hAnsi="Times New Roman" w:cs="Times New Roman"/>
                          <w:sz w:val="20"/>
                          <w:szCs w:val="20"/>
                        </w:rPr>
                        <w:tab/>
                      </w:r>
                      <w:r w:rsidRPr="00302E80">
                        <w:rPr>
                          <w:rFonts w:ascii="Times New Roman" w:hAnsi="Times New Roman" w:cs="Times New Roman"/>
                          <w:sz w:val="20"/>
                          <w:szCs w:val="20"/>
                        </w:rPr>
                        <w:t>Proprietary</w:t>
                      </w:r>
                      <w:r w:rsidRPr="00302E80">
                        <w:rPr>
                          <w:rFonts w:ascii="Times New Roman" w:hAnsi="Times New Roman" w:cs="Times New Roman"/>
                          <w:sz w:val="20"/>
                          <w:szCs w:val="20"/>
                        </w:rPr>
                        <w:tab/>
                        <w:t>Glycol Ether</w:t>
                      </w:r>
                      <w:r w:rsidRPr="00302E80">
                        <w:rPr>
                          <w:rFonts w:ascii="Times New Roman" w:hAnsi="Times New Roman" w:cs="Times New Roman"/>
                          <w:sz w:val="20"/>
                          <w:szCs w:val="20"/>
                        </w:rPr>
                        <w:tab/>
                      </w:r>
                      <w:r w:rsidRPr="00302E80">
                        <w:rPr>
                          <w:rFonts w:ascii="Times New Roman" w:hAnsi="Times New Roman" w:cs="Times New Roman"/>
                          <w:sz w:val="20"/>
                          <w:szCs w:val="20"/>
                        </w:rPr>
                        <w:tab/>
                        <w:t>1.5 – 2.5%</w:t>
                      </w:r>
                    </w:p>
                    <w:p w:rsidR="00775836" w:rsidRDefault="00775836" w:rsidP="00775836">
                      <w:pPr>
                        <w:spacing w:after="60"/>
                        <w:ind w:left="2880" w:hanging="2880"/>
                        <w:rPr>
                          <w:b/>
                          <w:sz w:val="20"/>
                          <w:szCs w:val="20"/>
                        </w:rPr>
                      </w:pPr>
                    </w:p>
                    <w:p w:rsidR="00775836" w:rsidRPr="00775836" w:rsidRDefault="00775836" w:rsidP="00775836">
                      <w:pPr>
                        <w:spacing w:after="60"/>
                        <w:ind w:left="2880" w:hanging="2880"/>
                        <w:rPr>
                          <w:b/>
                          <w:sz w:val="20"/>
                          <w:szCs w:val="20"/>
                        </w:rPr>
                      </w:pPr>
                    </w:p>
                  </w:txbxContent>
                </v:textbox>
              </v:shape>
            </w:pict>
          </mc:Fallback>
        </mc:AlternateContent>
      </w:r>
      <w:r w:rsidR="00775836" w:rsidRPr="000512FD">
        <w:rPr>
          <w:b/>
          <w:noProof/>
          <w:sz w:val="24"/>
          <w:szCs w:val="24"/>
          <w:lang w:eastAsia="en-CA"/>
        </w:rPr>
        <mc:AlternateContent>
          <mc:Choice Requires="wps">
            <w:drawing>
              <wp:anchor distT="45720" distB="45720" distL="114300" distR="114300" simplePos="0" relativeHeight="251721728" behindDoc="0" locked="0" layoutInCell="1" allowOverlap="1" wp14:anchorId="718EB85E" wp14:editId="0B43E86F">
                <wp:simplePos x="0" y="0"/>
                <wp:positionH relativeFrom="column">
                  <wp:posOffset>0</wp:posOffset>
                </wp:positionH>
                <wp:positionV relativeFrom="paragraph">
                  <wp:posOffset>292587</wp:posOffset>
                </wp:positionV>
                <wp:extent cx="6695440" cy="287655"/>
                <wp:effectExtent l="0" t="0" r="10160" b="1714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87655"/>
                        </a:xfrm>
                        <a:prstGeom prst="rect">
                          <a:avLst/>
                        </a:prstGeom>
                        <a:solidFill>
                          <a:srgbClr val="5B9BD5">
                            <a:lumMod val="75000"/>
                          </a:srgbClr>
                        </a:solidFill>
                        <a:ln w="9525">
                          <a:solidFill>
                            <a:srgbClr val="000000"/>
                          </a:solidFill>
                          <a:miter lim="800000"/>
                          <a:headEnd/>
                          <a:tailEnd/>
                        </a:ln>
                      </wps:spPr>
                      <wps:txbx>
                        <w:txbxContent>
                          <w:p w:rsidR="00775836" w:rsidRPr="007D5770" w:rsidRDefault="00775836" w:rsidP="0077583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EB85E" id="_x0000_s1060" type="#_x0000_t202" style="position:absolute;left:0;text-align:left;margin-left:0;margin-top:23.05pt;width:527.2pt;height:22.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" fillcolor="#2e75b6">
                <v:textbox>
                  <w:txbxContent>
                    <w:p w:rsidR="00775836" w:rsidRPr="007D5770" w:rsidRDefault="00775836" w:rsidP="00775836">
                      <w:pPr>
                        <w:jc w:val="center"/>
                        <w:rPr>
                          <w:rFonts w:ascii="Times New Roman" w:hAnsi="Times New Roman" w:cs="Times New Roman"/>
                          <w:b/>
                          <w:color w:val="FFFFFF" w:themeColor="background1"/>
                          <w:sz w:val="26"/>
                          <w:szCs w:val="26"/>
                        </w:rPr>
                      </w:pPr>
                      <w:r w:rsidRPr="007D5770">
                        <w:rPr>
                          <w:rFonts w:ascii="Times New Roman" w:hAnsi="Times New Roman" w:cs="Times New Roman"/>
                          <w:b/>
                          <w:color w:val="FFFFFF" w:themeColor="background1"/>
                          <w:sz w:val="26"/>
                          <w:szCs w:val="26"/>
                        </w:rPr>
                        <w:t>SECTION 15: REGULATORY INFORMATION</w:t>
                      </w:r>
                    </w:p>
                  </w:txbxContent>
                </v:textbox>
                <w10:wrap type="square"/>
              </v:shape>
            </w:pict>
          </mc:Fallback>
        </mc:AlternateContent>
      </w: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p>
    <w:p w:rsidR="00C353AE" w:rsidRPr="00C353AE" w:rsidRDefault="00C353AE" w:rsidP="00C353AE">
      <w:pPr>
        <w:rPr>
          <w:sz w:val="24"/>
          <w:szCs w:val="24"/>
        </w:rPr>
      </w:pPr>
      <w:r>
        <w:rPr>
          <w:b/>
          <w:noProof/>
          <w:sz w:val="24"/>
          <w:szCs w:val="24"/>
          <w:lang w:eastAsia="en-CA"/>
        </w:rPr>
        <mc:AlternateContent>
          <mc:Choice Requires="wps">
            <w:drawing>
              <wp:anchor distT="0" distB="0" distL="114300" distR="114300" simplePos="0" relativeHeight="251725824" behindDoc="0" locked="0" layoutInCell="1" allowOverlap="1" wp14:anchorId="087922D6" wp14:editId="2A3A23DD">
                <wp:simplePos x="0" y="0"/>
                <wp:positionH relativeFrom="column">
                  <wp:posOffset>-2000</wp:posOffset>
                </wp:positionH>
                <wp:positionV relativeFrom="paragraph">
                  <wp:posOffset>744486</wp:posOffset>
                </wp:positionV>
                <wp:extent cx="6695440" cy="615297"/>
                <wp:effectExtent l="0" t="0" r="10160" b="13970"/>
                <wp:wrapNone/>
                <wp:docPr id="198" name="Text Box 198"/>
                <wp:cNvGraphicFramePr/>
                <a:graphic xmlns:a="http://schemas.openxmlformats.org/drawingml/2006/main">
                  <a:graphicData uri="http://schemas.microsoft.com/office/word/2010/wordprocessingShape">
                    <wps:wsp>
                      <wps:cNvSpPr txBox="1"/>
                      <wps:spPr>
                        <a:xfrm>
                          <a:off x="0" y="0"/>
                          <a:ext cx="6695440" cy="6152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BAC" w:rsidRPr="00302E80" w:rsidRDefault="00C657CB" w:rsidP="00C353AE">
                            <w:pPr>
                              <w:spacing w:after="0" w:line="240" w:lineRule="auto"/>
                              <w:rPr>
                                <w:rFonts w:ascii="Times New Roman" w:hAnsi="Times New Roman" w:cs="Times New Roman"/>
                                <w:b/>
                                <w:sz w:val="20"/>
                                <w:szCs w:val="20"/>
                              </w:rPr>
                            </w:pPr>
                            <w:r w:rsidRPr="00302E80">
                              <w:rPr>
                                <w:rFonts w:ascii="Times New Roman" w:hAnsi="Times New Roman" w:cs="Times New Roman"/>
                                <w:b/>
                                <w:sz w:val="20"/>
                                <w:szCs w:val="20"/>
                              </w:rPr>
                              <w:t>The regulatory information provided is not intended to be comprehensive. Other Federal, State</w:t>
                            </w:r>
                            <w:r w:rsidR="00C353AE" w:rsidRPr="00302E80">
                              <w:rPr>
                                <w:rFonts w:ascii="Times New Roman" w:hAnsi="Times New Roman" w:cs="Times New Roman"/>
                                <w:b/>
                                <w:sz w:val="20"/>
                                <w:szCs w:val="20"/>
                              </w:rPr>
                              <w:t xml:space="preserve">s and Local regulations may </w:t>
                            </w:r>
                            <w:r w:rsidRPr="00302E80">
                              <w:rPr>
                                <w:rFonts w:ascii="Times New Roman" w:hAnsi="Times New Roman" w:cs="Times New Roman"/>
                                <w:b/>
                                <w:sz w:val="20"/>
                                <w:szCs w:val="20"/>
                              </w:rPr>
                              <w:t xml:space="preserve">apply to this material. </w:t>
                            </w:r>
                          </w:p>
                          <w:p w:rsidR="000D1BAC" w:rsidRDefault="000D1BAC" w:rsidP="000D1BAC">
                            <w:pPr>
                              <w:spacing w:after="60"/>
                              <w:ind w:left="2880" w:hanging="2880"/>
                              <w:rPr>
                                <w:b/>
                                <w:sz w:val="20"/>
                                <w:szCs w:val="20"/>
                              </w:rPr>
                            </w:pPr>
                          </w:p>
                          <w:p w:rsidR="00C353AE" w:rsidRPr="00775836" w:rsidRDefault="00C353AE" w:rsidP="000D1BAC">
                            <w:pPr>
                              <w:spacing w:after="60"/>
                              <w:ind w:left="2880" w:hanging="2880"/>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922D6" id="Text Box 198" o:spid="_x0000_s1061" type="#_x0000_t202" style="position:absolute;margin-left:-.15pt;margin-top:58.6pt;width:527.2pt;height:48.4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" fillcolor="white [3201]" strokeweight=".5pt">
                <v:textbox>
                  <w:txbxContent>
                    <w:p w:rsidR="000D1BAC" w:rsidRPr="00302E80" w:rsidRDefault="00C657CB" w:rsidP="00C353AE">
                      <w:pPr>
                        <w:spacing w:after="0" w:line="240" w:lineRule="auto"/>
                        <w:rPr>
                          <w:rFonts w:ascii="Times New Roman" w:hAnsi="Times New Roman" w:cs="Times New Roman"/>
                          <w:b/>
                          <w:sz w:val="20"/>
                          <w:szCs w:val="20"/>
                        </w:rPr>
                      </w:pPr>
                      <w:r w:rsidRPr="00302E80">
                        <w:rPr>
                          <w:rFonts w:ascii="Times New Roman" w:hAnsi="Times New Roman" w:cs="Times New Roman"/>
                          <w:b/>
                          <w:sz w:val="20"/>
                          <w:szCs w:val="20"/>
                        </w:rPr>
                        <w:t>The regulatory information provided is not intended to be comprehensive. Other Federal, State</w:t>
                      </w:r>
                      <w:r w:rsidR="00C353AE" w:rsidRPr="00302E80">
                        <w:rPr>
                          <w:rFonts w:ascii="Times New Roman" w:hAnsi="Times New Roman" w:cs="Times New Roman"/>
                          <w:b/>
                          <w:sz w:val="20"/>
                          <w:szCs w:val="20"/>
                        </w:rPr>
                        <w:t xml:space="preserve">s and Local regulations may </w:t>
                      </w:r>
                      <w:r w:rsidRPr="00302E80">
                        <w:rPr>
                          <w:rFonts w:ascii="Times New Roman" w:hAnsi="Times New Roman" w:cs="Times New Roman"/>
                          <w:b/>
                          <w:sz w:val="20"/>
                          <w:szCs w:val="20"/>
                        </w:rPr>
                        <w:t xml:space="preserve">apply to this material. </w:t>
                      </w:r>
                    </w:p>
                    <w:p w:rsidR="000D1BAC" w:rsidRDefault="000D1BAC" w:rsidP="000D1BAC">
                      <w:pPr>
                        <w:spacing w:after="60"/>
                        <w:ind w:left="2880" w:hanging="2880"/>
                        <w:rPr>
                          <w:b/>
                          <w:sz w:val="20"/>
                          <w:szCs w:val="20"/>
                        </w:rPr>
                      </w:pPr>
                    </w:p>
                    <w:p w:rsidR="00C353AE" w:rsidRPr="00775836" w:rsidRDefault="00C353AE" w:rsidP="000D1BAC">
                      <w:pPr>
                        <w:spacing w:after="60"/>
                        <w:ind w:left="2880" w:hanging="2880"/>
                        <w:rPr>
                          <w:b/>
                          <w:sz w:val="20"/>
                          <w:szCs w:val="20"/>
                        </w:rPr>
                      </w:pPr>
                    </w:p>
                  </w:txbxContent>
                </v:textbox>
              </v:shape>
            </w:pict>
          </mc:Fallback>
        </mc:AlternateContent>
      </w:r>
    </w:p>
    <w:p w:rsidR="00C353AE" w:rsidRPr="00C353AE" w:rsidRDefault="00C353AE" w:rsidP="00C353AE">
      <w:pPr>
        <w:rPr>
          <w:sz w:val="24"/>
          <w:szCs w:val="24"/>
        </w:rPr>
      </w:pPr>
    </w:p>
    <w:p w:rsidR="00C353AE" w:rsidRPr="00C353AE" w:rsidRDefault="00C353AE" w:rsidP="00C353AE">
      <w:pPr>
        <w:rPr>
          <w:sz w:val="24"/>
          <w:szCs w:val="24"/>
        </w:rPr>
      </w:pPr>
    </w:p>
    <w:p w:rsidR="00C353AE" w:rsidRDefault="00C353AE" w:rsidP="00C353AE">
      <w:pPr>
        <w:pBdr>
          <w:bottom w:val="double" w:sz="4" w:space="1" w:color="auto"/>
        </w:pBdr>
        <w:tabs>
          <w:tab w:val="left" w:pos="7361"/>
        </w:tabs>
        <w:rPr>
          <w:sz w:val="24"/>
          <w:szCs w:val="24"/>
        </w:rPr>
      </w:pPr>
      <w:bookmarkStart w:id="0" w:name="_GoBack"/>
      <w:bookmarkEnd w:id="0"/>
    </w:p>
    <w:p w:rsidR="00C353AE" w:rsidRPr="00C353AE" w:rsidRDefault="00C353AE" w:rsidP="00C353AE">
      <w:pPr>
        <w:pBdr>
          <w:bottom w:val="double" w:sz="4" w:space="1" w:color="auto"/>
        </w:pBdr>
        <w:tabs>
          <w:tab w:val="left" w:pos="7361"/>
        </w:tabs>
        <w:rPr>
          <w:sz w:val="24"/>
          <w:szCs w:val="24"/>
        </w:rPr>
      </w:pPr>
      <w:r>
        <w:rPr>
          <w:sz w:val="24"/>
          <w:szCs w:val="24"/>
        </w:rPr>
        <w:tab/>
      </w:r>
    </w:p>
    <w:p w:rsidR="00C2273B" w:rsidRPr="00302E80" w:rsidRDefault="00C353AE" w:rsidP="00C353AE">
      <w:pPr>
        <w:rPr>
          <w:rFonts w:ascii="Times New Roman" w:hAnsi="Times New Roman" w:cs="Times New Roman"/>
          <w:i/>
        </w:rPr>
      </w:pPr>
      <w:r w:rsidRPr="00302E80">
        <w:rPr>
          <w:rFonts w:ascii="Times New Roman" w:hAnsi="Times New Roman" w:cs="Times New Roman"/>
          <w:i/>
        </w:rPr>
        <w:t>The information contained herein is based on the data available to us and is believed to be correct. However, we make no warranty, expressed or implied regarding the accuracy of the data or the results to be obtained from the use thereof. We assume no responsibility for injury from the use of this product described herein.</w:t>
      </w:r>
    </w:p>
    <w:p w:rsidR="00C353AE" w:rsidRPr="00C353AE" w:rsidRDefault="00C353AE" w:rsidP="00C353AE">
      <w:pPr>
        <w:pBdr>
          <w:bottom w:val="double" w:sz="4" w:space="1" w:color="auto"/>
        </w:pBdr>
        <w:rPr>
          <w:i/>
        </w:rPr>
      </w:pPr>
    </w:p>
    <w:sectPr w:rsidR="00C353AE" w:rsidRPr="00C353AE" w:rsidSect="000512FD">
      <w:headerReference w:type="first" r:id="rId13"/>
      <w:pgSz w:w="12240" w:h="15840"/>
      <w:pgMar w:top="1134" w:right="851" w:bottom="851"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AD" w:rsidRDefault="00F074AD" w:rsidP="000512FD">
      <w:pPr>
        <w:spacing w:after="0" w:line="240" w:lineRule="auto"/>
      </w:pPr>
      <w:r>
        <w:separator/>
      </w:r>
    </w:p>
  </w:endnote>
  <w:endnote w:type="continuationSeparator" w:id="0">
    <w:p w:rsidR="00F074AD" w:rsidRDefault="00F074AD" w:rsidP="0005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AD" w:rsidRDefault="00F074AD" w:rsidP="000512FD">
      <w:pPr>
        <w:spacing w:after="0" w:line="240" w:lineRule="auto"/>
      </w:pPr>
      <w:r>
        <w:separator/>
      </w:r>
    </w:p>
  </w:footnote>
  <w:footnote w:type="continuationSeparator" w:id="0">
    <w:p w:rsidR="00F074AD" w:rsidRDefault="00F074AD" w:rsidP="00051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FD" w:rsidRDefault="000512FD">
    <w:pPr>
      <w:pStyle w:val="Header"/>
    </w:pPr>
    <w:r w:rsidRPr="000512FD">
      <w:rPr>
        <w:noProof/>
        <w:lang w:eastAsia="en-CA"/>
      </w:rPr>
      <w:drawing>
        <wp:inline distT="0" distB="0" distL="0" distR="0">
          <wp:extent cx="1126800" cy="1126800"/>
          <wp:effectExtent l="0" t="0" r="0" b="0"/>
          <wp:docPr id="1" name="Picture 1" descr="C:\Users\cnelson\Pictures\Allied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lson\Pictures\Allied Logo 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800" cy="112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FD"/>
    <w:rsid w:val="000512FD"/>
    <w:rsid w:val="000A6D97"/>
    <w:rsid w:val="000D1BAC"/>
    <w:rsid w:val="0023294C"/>
    <w:rsid w:val="00283329"/>
    <w:rsid w:val="00302E80"/>
    <w:rsid w:val="00311D4D"/>
    <w:rsid w:val="00336D54"/>
    <w:rsid w:val="00346F31"/>
    <w:rsid w:val="00353A26"/>
    <w:rsid w:val="00383686"/>
    <w:rsid w:val="003A4C21"/>
    <w:rsid w:val="00427B86"/>
    <w:rsid w:val="004A1E1F"/>
    <w:rsid w:val="004B4782"/>
    <w:rsid w:val="0062446B"/>
    <w:rsid w:val="0064330F"/>
    <w:rsid w:val="00654142"/>
    <w:rsid w:val="00775836"/>
    <w:rsid w:val="007B6BFB"/>
    <w:rsid w:val="007D28BD"/>
    <w:rsid w:val="007D5770"/>
    <w:rsid w:val="007D7A3A"/>
    <w:rsid w:val="00835743"/>
    <w:rsid w:val="008C7756"/>
    <w:rsid w:val="008D2985"/>
    <w:rsid w:val="008D4498"/>
    <w:rsid w:val="008F2F83"/>
    <w:rsid w:val="009778F6"/>
    <w:rsid w:val="00A84F28"/>
    <w:rsid w:val="00AF37F9"/>
    <w:rsid w:val="00B1117F"/>
    <w:rsid w:val="00B97C57"/>
    <w:rsid w:val="00BB1D28"/>
    <w:rsid w:val="00BF1851"/>
    <w:rsid w:val="00C2273B"/>
    <w:rsid w:val="00C353AE"/>
    <w:rsid w:val="00C4445C"/>
    <w:rsid w:val="00C657CB"/>
    <w:rsid w:val="00C705A6"/>
    <w:rsid w:val="00CE63BD"/>
    <w:rsid w:val="00DB3F37"/>
    <w:rsid w:val="00E405C0"/>
    <w:rsid w:val="00F074AD"/>
    <w:rsid w:val="00F10888"/>
    <w:rsid w:val="00FF14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0577C6-A61F-4BEC-9ED5-8DBF8E64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2FD"/>
  </w:style>
  <w:style w:type="paragraph" w:styleId="Footer">
    <w:name w:val="footer"/>
    <w:basedOn w:val="Normal"/>
    <w:link w:val="FooterChar"/>
    <w:uiPriority w:val="99"/>
    <w:unhideWhenUsed/>
    <w:rsid w:val="00051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2FD"/>
  </w:style>
  <w:style w:type="table" w:styleId="TableGrid">
    <w:name w:val="Table Grid"/>
    <w:basedOn w:val="TableNormal"/>
    <w:uiPriority w:val="39"/>
    <w:rsid w:val="004B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D221-AE8E-4733-BB00-58E46ADA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 Nelson</dc:creator>
  <cp:keywords/>
  <dc:description/>
  <cp:lastModifiedBy>Cailee Nelson</cp:lastModifiedBy>
  <cp:revision>30</cp:revision>
  <dcterms:created xsi:type="dcterms:W3CDTF">2017-03-22T21:26:00Z</dcterms:created>
  <dcterms:modified xsi:type="dcterms:W3CDTF">2017-04-26T19:17:00Z</dcterms:modified>
</cp:coreProperties>
</file>