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Default="00505112" w:rsidP="00505112">
      <w:pPr>
        <w:spacing w:after="0" w:line="240" w:lineRule="auto"/>
        <w:jc w:val="center"/>
        <w:rPr>
          <w:rFonts w:ascii="Times New Roman" w:hAnsi="Times New Roman" w:cs="Times New Roman"/>
          <w:b/>
          <w:sz w:val="40"/>
          <w:szCs w:val="40"/>
        </w:rPr>
      </w:pP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59264" behindDoc="0" locked="0" layoutInCell="1" allowOverlap="1" wp14:anchorId="1A0BFC76" wp14:editId="58E0ECB1">
                <wp:simplePos x="0" y="0"/>
                <wp:positionH relativeFrom="column">
                  <wp:posOffset>635</wp:posOffset>
                </wp:positionH>
                <wp:positionV relativeFrom="paragraph">
                  <wp:posOffset>545465</wp:posOffset>
                </wp:positionV>
                <wp:extent cx="6695440" cy="2876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505112" w:rsidRPr="00505112" w:rsidRDefault="00505112" w:rsidP="0050511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Product and Company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BFC76" id="_x0000_t202" coordsize="21600,21600" o:spt="202" path="m,l,21600r21600,l21600,xe">
                <v:stroke joinstyle="miter"/>
                <v:path gradientshapeok="t" o:connecttype="rect"/>
              </v:shapetype>
              <v:shape id="Text Box 2" o:spid="_x0000_s1026" type="#_x0000_t202" style="position:absolute;left:0;text-align:left;margin-left:.05pt;margin-top:42.95pt;width:527.2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" fillcolor="#2e74b5 [2404]">
                <v:textbox>
                  <w:txbxContent>
                    <w:p w:rsidR="00505112" w:rsidRPr="00505112" w:rsidRDefault="00505112" w:rsidP="0050511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Product and Company Identification</w:t>
                      </w:r>
                    </w:p>
                  </w:txbxContent>
                </v:textbox>
                <w10:wrap type="square"/>
              </v:shape>
            </w:pict>
          </mc:Fallback>
        </mc:AlternateContent>
      </w:r>
      <w:r>
        <w:rPr>
          <w:rFonts w:ascii="Times New Roman" w:hAnsi="Times New Roman" w:cs="Times New Roman"/>
          <w:b/>
          <w:sz w:val="40"/>
          <w:szCs w:val="40"/>
        </w:rPr>
        <w:t>SAFETY DATA SHEET</w:t>
      </w:r>
    </w:p>
    <w:p w:rsidR="00505112" w:rsidRPr="00505112" w:rsidRDefault="00F4066F" w:rsidP="00505112">
      <w:pPr>
        <w:jc w:val="right"/>
        <w:rPr>
          <w:rFonts w:ascii="Times New Roman" w:hAnsi="Times New Roman" w:cs="Times New Roman"/>
          <w:b/>
          <w:sz w:val="24"/>
          <w:szCs w:val="24"/>
        </w:rPr>
      </w:pP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75648" behindDoc="0" locked="0" layoutInCell="1" allowOverlap="1" wp14:anchorId="2164467D" wp14:editId="1EF0EF78">
                <wp:simplePos x="0" y="0"/>
                <wp:positionH relativeFrom="column">
                  <wp:posOffset>8255</wp:posOffset>
                </wp:positionH>
                <wp:positionV relativeFrom="paragraph">
                  <wp:posOffset>6766560</wp:posOffset>
                </wp:positionV>
                <wp:extent cx="6695440" cy="1129665"/>
                <wp:effectExtent l="0" t="0" r="10160" b="133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29665"/>
                        </a:xfrm>
                        <a:prstGeom prst="rect">
                          <a:avLst/>
                        </a:prstGeom>
                        <a:solidFill>
                          <a:srgbClr val="FFFFFF"/>
                        </a:solidFill>
                        <a:ln w="9525">
                          <a:solidFill>
                            <a:srgbClr val="000000"/>
                          </a:solidFill>
                          <a:miter lim="800000"/>
                          <a:headEnd/>
                          <a:tailEnd/>
                        </a:ln>
                      </wps:spPr>
                      <wps:txbx>
                        <w:txbxContent>
                          <w:p w:rsidR="00684C8E" w:rsidRPr="00F4066F" w:rsidRDefault="00684C8E" w:rsidP="00F4066F">
                            <w:pPr>
                              <w:spacing w:after="60" w:line="240" w:lineRule="auto"/>
                              <w:rPr>
                                <w:rFonts w:ascii="Times New Roman" w:hAnsi="Times New Roman" w:cs="Times New Roman"/>
                                <w:sz w:val="20"/>
                                <w:szCs w:val="20"/>
                              </w:rPr>
                            </w:pPr>
                            <w:r w:rsidRPr="00F4066F">
                              <w:rPr>
                                <w:rFonts w:ascii="Times New Roman" w:hAnsi="Times New Roman" w:cs="Times New Roman"/>
                                <w:b/>
                                <w:sz w:val="20"/>
                                <w:szCs w:val="20"/>
                              </w:rPr>
                              <w:t>FLASH POINT:</w:t>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sz w:val="20"/>
                                <w:szCs w:val="20"/>
                              </w:rPr>
                              <w:t>&gt; 600°.</w:t>
                            </w:r>
                          </w:p>
                          <w:p w:rsidR="00684C8E" w:rsidRPr="00F4066F" w:rsidRDefault="00684C8E" w:rsidP="00F4066F">
                            <w:pPr>
                              <w:spacing w:after="60" w:line="240" w:lineRule="auto"/>
                              <w:rPr>
                                <w:rFonts w:ascii="Times New Roman" w:hAnsi="Times New Roman" w:cs="Times New Roman"/>
                                <w:sz w:val="20"/>
                                <w:szCs w:val="20"/>
                              </w:rPr>
                            </w:pPr>
                            <w:r w:rsidRPr="00F4066F">
                              <w:rPr>
                                <w:rFonts w:ascii="Times New Roman" w:hAnsi="Times New Roman" w:cs="Times New Roman"/>
                                <w:b/>
                                <w:sz w:val="20"/>
                                <w:szCs w:val="20"/>
                              </w:rPr>
                              <w:t>EXTINGUISHING MEDIA:</w:t>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sz w:val="20"/>
                                <w:szCs w:val="20"/>
                              </w:rPr>
                              <w:t>Dry chemical, CO</w:t>
                            </w:r>
                            <w:r w:rsidRPr="00F4066F">
                              <w:rPr>
                                <w:rFonts w:ascii="Times New Roman" w:hAnsi="Times New Roman" w:cs="Times New Roman"/>
                                <w:sz w:val="20"/>
                                <w:szCs w:val="20"/>
                                <w:vertAlign w:val="subscript"/>
                              </w:rPr>
                              <w:t>2</w:t>
                            </w:r>
                            <w:r w:rsidRPr="00F4066F">
                              <w:rPr>
                                <w:rFonts w:ascii="Times New Roman" w:hAnsi="Times New Roman" w:cs="Times New Roman"/>
                                <w:sz w:val="20"/>
                                <w:szCs w:val="20"/>
                              </w:rPr>
                              <w:t>, Foam, Water, Halon.</w:t>
                            </w:r>
                          </w:p>
                          <w:p w:rsidR="00684C8E" w:rsidRPr="00684C8E" w:rsidRDefault="00684C8E" w:rsidP="00F4066F">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FIRE FIGHTING PROCEDURES:</w:t>
                            </w:r>
                            <w:r>
                              <w:rPr>
                                <w:rFonts w:ascii="Times New Roman" w:hAnsi="Times New Roman" w:cs="Times New Roman"/>
                                <w:b/>
                                <w:sz w:val="20"/>
                                <w:szCs w:val="20"/>
                              </w:rPr>
                              <w:tab/>
                            </w:r>
                            <w:r w:rsidR="00F4066F">
                              <w:rPr>
                                <w:rFonts w:ascii="Times New Roman" w:hAnsi="Times New Roman" w:cs="Times New Roman"/>
                                <w:sz w:val="20"/>
                                <w:szCs w:val="20"/>
                              </w:rPr>
                              <w:t xml:space="preserve">Avoid inhalation of vapors; use self-contained breathing apparatus when fire </w:t>
                            </w:r>
                            <w:r w:rsidR="00F4066F" w:rsidRPr="00F4066F">
                              <w:rPr>
                                <w:rFonts w:ascii="Times New Roman" w:hAnsi="Times New Roman" w:cs="Times New Roman"/>
                                <w:sz w:val="20"/>
                                <w:szCs w:val="20"/>
                              </w:rPr>
                              <w:t>fighting in confined areas.</w:t>
                            </w:r>
                          </w:p>
                          <w:p w:rsidR="00684C8E" w:rsidRPr="00F4066F" w:rsidRDefault="00684C8E" w:rsidP="00F4066F">
                            <w:pPr>
                              <w:spacing w:after="0" w:line="240" w:lineRule="auto"/>
                              <w:ind w:left="3600" w:hanging="3600"/>
                              <w:rPr>
                                <w:rFonts w:ascii="Times New Roman" w:hAnsi="Times New Roman" w:cs="Times New Roman"/>
                                <w:sz w:val="20"/>
                                <w:szCs w:val="20"/>
                              </w:rPr>
                            </w:pPr>
                            <w:r>
                              <w:rPr>
                                <w:rFonts w:ascii="Times New Roman" w:hAnsi="Times New Roman" w:cs="Times New Roman"/>
                                <w:b/>
                                <w:sz w:val="20"/>
                                <w:szCs w:val="20"/>
                              </w:rPr>
                              <w:t>FIRE AND EXPLOSION HAZARD:</w:t>
                            </w:r>
                            <w:r w:rsidR="00F4066F">
                              <w:rPr>
                                <w:rFonts w:ascii="Times New Roman" w:hAnsi="Times New Roman" w:cs="Times New Roman"/>
                                <w:b/>
                                <w:sz w:val="20"/>
                                <w:szCs w:val="20"/>
                              </w:rPr>
                              <w:tab/>
                            </w:r>
                            <w:r w:rsidR="00F4066F">
                              <w:rPr>
                                <w:rFonts w:ascii="Times New Roman" w:hAnsi="Times New Roman" w:cs="Times New Roman"/>
                                <w:sz w:val="20"/>
                                <w:szCs w:val="20"/>
                              </w:rPr>
                              <w:t>Treat as a solid that can burn. Generally burns slowly with low smoke density and flaming drips. Burns with a high smoke density under certain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467D" id="Text Box 9" o:spid="_x0000_s1027" type="#_x0000_t202" style="position:absolute;left:0;text-align:left;margin-left:.65pt;margin-top:532.8pt;width:527.2pt;height:8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">
                <v:textbox>
                  <w:txbxContent>
                    <w:p w:rsidR="00684C8E" w:rsidRPr="00F4066F" w:rsidRDefault="00684C8E" w:rsidP="00F4066F">
                      <w:pPr>
                        <w:spacing w:after="60" w:line="240" w:lineRule="auto"/>
                        <w:rPr>
                          <w:rFonts w:ascii="Times New Roman" w:hAnsi="Times New Roman" w:cs="Times New Roman"/>
                          <w:sz w:val="20"/>
                          <w:szCs w:val="20"/>
                        </w:rPr>
                      </w:pPr>
                      <w:r w:rsidRPr="00F4066F">
                        <w:rPr>
                          <w:rFonts w:ascii="Times New Roman" w:hAnsi="Times New Roman" w:cs="Times New Roman"/>
                          <w:b/>
                          <w:sz w:val="20"/>
                          <w:szCs w:val="20"/>
                        </w:rPr>
                        <w:t>FLASH POINT:</w:t>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sz w:val="20"/>
                          <w:szCs w:val="20"/>
                        </w:rPr>
                        <w:t>&gt; 600°.</w:t>
                      </w:r>
                    </w:p>
                    <w:p w:rsidR="00684C8E" w:rsidRPr="00F4066F" w:rsidRDefault="00684C8E" w:rsidP="00F4066F">
                      <w:pPr>
                        <w:spacing w:after="60" w:line="240" w:lineRule="auto"/>
                        <w:rPr>
                          <w:rFonts w:ascii="Times New Roman" w:hAnsi="Times New Roman" w:cs="Times New Roman"/>
                          <w:sz w:val="20"/>
                          <w:szCs w:val="20"/>
                        </w:rPr>
                      </w:pPr>
                      <w:r w:rsidRPr="00F4066F">
                        <w:rPr>
                          <w:rFonts w:ascii="Times New Roman" w:hAnsi="Times New Roman" w:cs="Times New Roman"/>
                          <w:b/>
                          <w:sz w:val="20"/>
                          <w:szCs w:val="20"/>
                        </w:rPr>
                        <w:t>EXTINGUISHING MEDIA:</w:t>
                      </w:r>
                      <w:r w:rsidRPr="00F4066F">
                        <w:rPr>
                          <w:rFonts w:ascii="Times New Roman" w:hAnsi="Times New Roman" w:cs="Times New Roman"/>
                          <w:b/>
                          <w:sz w:val="20"/>
                          <w:szCs w:val="20"/>
                        </w:rPr>
                        <w:tab/>
                      </w:r>
                      <w:r w:rsidRPr="00F4066F">
                        <w:rPr>
                          <w:rFonts w:ascii="Times New Roman" w:hAnsi="Times New Roman" w:cs="Times New Roman"/>
                          <w:b/>
                          <w:sz w:val="20"/>
                          <w:szCs w:val="20"/>
                        </w:rPr>
                        <w:tab/>
                      </w:r>
                      <w:r w:rsidRPr="00F4066F">
                        <w:rPr>
                          <w:rFonts w:ascii="Times New Roman" w:hAnsi="Times New Roman" w:cs="Times New Roman"/>
                          <w:sz w:val="20"/>
                          <w:szCs w:val="20"/>
                        </w:rPr>
                        <w:t>Dry chemical, CO</w:t>
                      </w:r>
                      <w:r w:rsidRPr="00F4066F">
                        <w:rPr>
                          <w:rFonts w:ascii="Times New Roman" w:hAnsi="Times New Roman" w:cs="Times New Roman"/>
                          <w:sz w:val="20"/>
                          <w:szCs w:val="20"/>
                          <w:vertAlign w:val="subscript"/>
                        </w:rPr>
                        <w:t>2</w:t>
                      </w:r>
                      <w:r w:rsidRPr="00F4066F">
                        <w:rPr>
                          <w:rFonts w:ascii="Times New Roman" w:hAnsi="Times New Roman" w:cs="Times New Roman"/>
                          <w:sz w:val="20"/>
                          <w:szCs w:val="20"/>
                        </w:rPr>
                        <w:t>, Foam, Water, Halon.</w:t>
                      </w:r>
                    </w:p>
                    <w:p w:rsidR="00684C8E" w:rsidRPr="00684C8E" w:rsidRDefault="00684C8E" w:rsidP="00F4066F">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FIRE FIGHTING PROCEDURES:</w:t>
                      </w:r>
                      <w:r>
                        <w:rPr>
                          <w:rFonts w:ascii="Times New Roman" w:hAnsi="Times New Roman" w:cs="Times New Roman"/>
                          <w:b/>
                          <w:sz w:val="20"/>
                          <w:szCs w:val="20"/>
                        </w:rPr>
                        <w:tab/>
                      </w:r>
                      <w:r w:rsidR="00F4066F">
                        <w:rPr>
                          <w:rFonts w:ascii="Times New Roman" w:hAnsi="Times New Roman" w:cs="Times New Roman"/>
                          <w:sz w:val="20"/>
                          <w:szCs w:val="20"/>
                        </w:rPr>
                        <w:t xml:space="preserve">Avoid inhalation of vapors; use self-contained breathing apparatus when fire </w:t>
                      </w:r>
                      <w:r w:rsidR="00F4066F" w:rsidRPr="00F4066F">
                        <w:rPr>
                          <w:rFonts w:ascii="Times New Roman" w:hAnsi="Times New Roman" w:cs="Times New Roman"/>
                          <w:sz w:val="20"/>
                          <w:szCs w:val="20"/>
                        </w:rPr>
                        <w:t>fighting in confined areas.</w:t>
                      </w:r>
                    </w:p>
                    <w:p w:rsidR="00684C8E" w:rsidRPr="00F4066F" w:rsidRDefault="00684C8E" w:rsidP="00F4066F">
                      <w:pPr>
                        <w:spacing w:after="0" w:line="240" w:lineRule="auto"/>
                        <w:ind w:left="3600" w:hanging="3600"/>
                        <w:rPr>
                          <w:rFonts w:ascii="Times New Roman" w:hAnsi="Times New Roman" w:cs="Times New Roman"/>
                          <w:sz w:val="20"/>
                          <w:szCs w:val="20"/>
                        </w:rPr>
                      </w:pPr>
                      <w:r>
                        <w:rPr>
                          <w:rFonts w:ascii="Times New Roman" w:hAnsi="Times New Roman" w:cs="Times New Roman"/>
                          <w:b/>
                          <w:sz w:val="20"/>
                          <w:szCs w:val="20"/>
                        </w:rPr>
                        <w:t>FIRE AND EXPLOSION HAZARD:</w:t>
                      </w:r>
                      <w:r w:rsidR="00F4066F">
                        <w:rPr>
                          <w:rFonts w:ascii="Times New Roman" w:hAnsi="Times New Roman" w:cs="Times New Roman"/>
                          <w:b/>
                          <w:sz w:val="20"/>
                          <w:szCs w:val="20"/>
                        </w:rPr>
                        <w:tab/>
                      </w:r>
                      <w:r w:rsidR="00F4066F">
                        <w:rPr>
                          <w:rFonts w:ascii="Times New Roman" w:hAnsi="Times New Roman" w:cs="Times New Roman"/>
                          <w:sz w:val="20"/>
                          <w:szCs w:val="20"/>
                        </w:rPr>
                        <w:t>Treat as a solid that can burn. Generally burns slowly with low smoke density and flaming drips. Burns with a high smoke density under certain conditions.</w:t>
                      </w:r>
                    </w:p>
                  </w:txbxContent>
                </v:textbox>
                <w10:wrap type="square"/>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77696" behindDoc="0" locked="0" layoutInCell="1" allowOverlap="1" wp14:anchorId="6872645F" wp14:editId="07816D6D">
                <wp:simplePos x="0" y="0"/>
                <wp:positionH relativeFrom="column">
                  <wp:posOffset>7620</wp:posOffset>
                </wp:positionH>
                <wp:positionV relativeFrom="paragraph">
                  <wp:posOffset>6478270</wp:posOffset>
                </wp:positionV>
                <wp:extent cx="6695440" cy="287655"/>
                <wp:effectExtent l="0" t="0" r="1016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684C8E" w:rsidRPr="00505112" w:rsidRDefault="00684C8E" w:rsidP="00684C8E">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5: Fire-Fighting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2645F" id="_x0000_s1028" type="#_x0000_t202" style="position:absolute;left:0;text-align:left;margin-left:.6pt;margin-top:510.1pt;width:527.2pt;height:22.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" fillcolor="#2e75b6">
                <v:textbox>
                  <w:txbxContent>
                    <w:p w:rsidR="00684C8E" w:rsidRPr="00505112" w:rsidRDefault="00684C8E" w:rsidP="00684C8E">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Fire-Fighting Measures</w:t>
                      </w:r>
                    </w:p>
                  </w:txbxContent>
                </v:textbox>
                <w10:wrap type="square"/>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73600" behindDoc="0" locked="0" layoutInCell="1" allowOverlap="1" wp14:anchorId="0B4FAB11" wp14:editId="0A62750F">
                <wp:simplePos x="0" y="0"/>
                <wp:positionH relativeFrom="column">
                  <wp:posOffset>635</wp:posOffset>
                </wp:positionH>
                <wp:positionV relativeFrom="paragraph">
                  <wp:posOffset>5518785</wp:posOffset>
                </wp:positionV>
                <wp:extent cx="6695440" cy="960120"/>
                <wp:effectExtent l="0" t="0" r="1016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960120"/>
                        </a:xfrm>
                        <a:prstGeom prst="rect">
                          <a:avLst/>
                        </a:prstGeom>
                        <a:solidFill>
                          <a:srgbClr val="FFFFFF"/>
                        </a:solidFill>
                        <a:ln w="9525">
                          <a:solidFill>
                            <a:srgbClr val="000000"/>
                          </a:solidFill>
                          <a:miter lim="800000"/>
                          <a:headEnd/>
                          <a:tailEnd/>
                        </a:ln>
                      </wps:spPr>
                      <wps:txbx>
                        <w:txbxContent>
                          <w:p w:rsidR="00344C04"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EYES: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Flush both eyes with plenty of water. If pain or irritation persists, consult a physician. </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SKIN: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Treat as thermal burn if contact is made with molten.</w:t>
                            </w:r>
                          </w:p>
                          <w:p w:rsid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PHYSICIAN NOTE:</w:t>
                            </w:r>
                            <w:r>
                              <w:rPr>
                                <w:rFonts w:ascii="Times New Roman" w:hAnsi="Times New Roman" w:cs="Times New Roman"/>
                                <w:b/>
                                <w:sz w:val="20"/>
                                <w:szCs w:val="20"/>
                              </w:rPr>
                              <w:tab/>
                            </w:r>
                            <w:r>
                              <w:rPr>
                                <w:rFonts w:ascii="Times New Roman" w:hAnsi="Times New Roman" w:cs="Times New Roman"/>
                                <w:sz w:val="20"/>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AB11" id="Text Box 8" o:spid="_x0000_s1029" type="#_x0000_t202" style="position:absolute;left:0;text-align:left;margin-left:.05pt;margin-top:434.55pt;width:527.2pt;height:75.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">
                <v:textbox>
                  <w:txbxContent>
                    <w:p w:rsidR="00344C04"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EYES: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Flush both eyes with plenty of water. If pain or irritation persists, consult a physician. </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SKIN: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Treat as thermal burn if contact is made with molten.</w:t>
                      </w:r>
                    </w:p>
                    <w:p w:rsid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684C8E" w:rsidRPr="00684C8E" w:rsidRDefault="00684C8E" w:rsidP="00684C8E">
                      <w:pPr>
                        <w:spacing w:after="60" w:line="240" w:lineRule="auto"/>
                        <w:rPr>
                          <w:rFonts w:ascii="Times New Roman" w:hAnsi="Times New Roman" w:cs="Times New Roman"/>
                          <w:sz w:val="20"/>
                          <w:szCs w:val="20"/>
                        </w:rPr>
                      </w:pPr>
                      <w:r>
                        <w:rPr>
                          <w:rFonts w:ascii="Times New Roman" w:hAnsi="Times New Roman" w:cs="Times New Roman"/>
                          <w:b/>
                          <w:sz w:val="20"/>
                          <w:szCs w:val="20"/>
                        </w:rPr>
                        <w:t>PHYSICIAN NOTE:</w:t>
                      </w:r>
                      <w:r>
                        <w:rPr>
                          <w:rFonts w:ascii="Times New Roman" w:hAnsi="Times New Roman" w:cs="Times New Roman"/>
                          <w:b/>
                          <w:sz w:val="20"/>
                          <w:szCs w:val="20"/>
                        </w:rPr>
                        <w:tab/>
                      </w:r>
                      <w:r>
                        <w:rPr>
                          <w:rFonts w:ascii="Times New Roman" w:hAnsi="Times New Roman" w:cs="Times New Roman"/>
                          <w:sz w:val="20"/>
                          <w:szCs w:val="20"/>
                        </w:rPr>
                        <w:t>N/A.</w:t>
                      </w:r>
                    </w:p>
                  </w:txbxContent>
                </v:textbox>
                <w10:wrap type="square"/>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71552" behindDoc="0" locked="0" layoutInCell="1" allowOverlap="1" wp14:anchorId="7E3177AB" wp14:editId="4AC8D64E">
                <wp:simplePos x="0" y="0"/>
                <wp:positionH relativeFrom="column">
                  <wp:posOffset>0</wp:posOffset>
                </wp:positionH>
                <wp:positionV relativeFrom="paragraph">
                  <wp:posOffset>5228590</wp:posOffset>
                </wp:positionV>
                <wp:extent cx="6695440" cy="287655"/>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344C04" w:rsidRPr="00505112" w:rsidRDefault="00344C04" w:rsidP="00344C04">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4: </w:t>
                            </w:r>
                            <w:r w:rsidR="00684C8E">
                              <w:rPr>
                                <w:rFonts w:ascii="Times New Roman" w:hAnsi="Times New Roman" w:cs="Times New Roman"/>
                                <w:b/>
                                <w:color w:val="FFFFFF" w:themeColor="background1"/>
                                <w:sz w:val="26"/>
                                <w:szCs w:val="26"/>
                              </w:rPr>
                              <w:t>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177AB" id="_x0000_s1030" type="#_x0000_t202" style="position:absolute;left:0;text-align:left;margin-left:0;margin-top:411.7pt;width:527.2pt;height:2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" fillcolor="#2e75b6">
                <v:textbox>
                  <w:txbxContent>
                    <w:p w:rsidR="00344C04" w:rsidRPr="00505112" w:rsidRDefault="00344C04" w:rsidP="00344C04">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 xml:space="preserve">4: </w:t>
                      </w:r>
                      <w:r w:rsidR="00684C8E">
                        <w:rPr>
                          <w:rFonts w:ascii="Times New Roman" w:hAnsi="Times New Roman" w:cs="Times New Roman"/>
                          <w:b/>
                          <w:color w:val="FFFFFF" w:themeColor="background1"/>
                          <w:sz w:val="26"/>
                          <w:szCs w:val="26"/>
                        </w:rPr>
                        <w:t>First Aid Measures</w:t>
                      </w:r>
                    </w:p>
                  </w:txbxContent>
                </v:textbox>
                <w10:wrap type="square"/>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67456" behindDoc="0" locked="0" layoutInCell="1" allowOverlap="1" wp14:anchorId="15D2397E" wp14:editId="3CF4515E">
                <wp:simplePos x="0" y="0"/>
                <wp:positionH relativeFrom="column">
                  <wp:posOffset>635</wp:posOffset>
                </wp:positionH>
                <wp:positionV relativeFrom="paragraph">
                  <wp:posOffset>3888105</wp:posOffset>
                </wp:positionV>
                <wp:extent cx="6695440" cy="1341120"/>
                <wp:effectExtent l="0" t="0" r="101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411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047"/>
                              <w:gridCol w:w="2045"/>
                              <w:gridCol w:w="2046"/>
                              <w:gridCol w:w="2047"/>
                              <w:gridCol w:w="2047"/>
                            </w:tblGrid>
                            <w:tr w:rsidR="00951D4D" w:rsidTr="00951D4D">
                              <w:trPr>
                                <w:trHeight w:val="553"/>
                              </w:trPr>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Ingredient Name:</w:t>
                                  </w:r>
                                </w:p>
                              </w:tc>
                              <w:tc>
                                <w:tcPr>
                                  <w:tcW w:w="2045"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2046"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OSHWA PEL or TWA:</w:t>
                                  </w:r>
                                </w:p>
                              </w:tc>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ACGIH TLV:</w:t>
                                  </w:r>
                                </w:p>
                              </w:tc>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Weight %:</w:t>
                                  </w:r>
                                </w:p>
                              </w:tc>
                            </w:tr>
                            <w:tr w:rsidR="00951D4D" w:rsidTr="00951D4D">
                              <w:trPr>
                                <w:trHeight w:val="419"/>
                              </w:trPr>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Polypropylene Resin</w:t>
                                  </w:r>
                                </w:p>
                              </w:tc>
                              <w:tc>
                                <w:tcPr>
                                  <w:tcW w:w="2045"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9003-07-0</w:t>
                                  </w:r>
                                </w:p>
                              </w:tc>
                              <w:tc>
                                <w:tcPr>
                                  <w:tcW w:w="2046"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N/A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N/A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94-99%</w:t>
                                  </w:r>
                                </w:p>
                              </w:tc>
                            </w:tr>
                            <w:tr w:rsidR="00951D4D" w:rsidTr="00951D4D">
                              <w:trPr>
                                <w:trHeight w:val="411"/>
                              </w:trPr>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Carbon Black</w:t>
                                  </w:r>
                                </w:p>
                              </w:tc>
                              <w:tc>
                                <w:tcPr>
                                  <w:tcW w:w="2045"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7333-86-4</w:t>
                                  </w:r>
                                </w:p>
                              </w:tc>
                              <w:tc>
                                <w:tcPr>
                                  <w:tcW w:w="2046"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3.5 mg/cm TWA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3.5 mg/cm TWA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0-5%</w:t>
                                  </w:r>
                                </w:p>
                              </w:tc>
                            </w:tr>
                          </w:tbl>
                          <w:p w:rsidR="00951D4D" w:rsidRDefault="00951D4D" w:rsidP="00951D4D">
                            <w:pPr>
                              <w:spacing w:after="0" w:line="240" w:lineRule="auto"/>
                              <w:rPr>
                                <w:rFonts w:ascii="Times New Roman" w:hAnsi="Times New Roman" w:cs="Times New Roman"/>
                                <w:sz w:val="20"/>
                                <w:szCs w:val="20"/>
                              </w:rPr>
                            </w:pPr>
                          </w:p>
                          <w:p w:rsidR="00951D4D" w:rsidRPr="00951D4D" w:rsidRDefault="00951D4D" w:rsidP="00951D4D">
                            <w:pPr>
                              <w:spacing w:after="0" w:line="240" w:lineRule="auto"/>
                              <w:rPr>
                                <w:rFonts w:ascii="Times New Roman" w:hAnsi="Times New Roman" w:cs="Times New Roman"/>
                                <w:sz w:val="20"/>
                                <w:szCs w:val="20"/>
                              </w:rPr>
                            </w:pPr>
                            <w:r>
                              <w:rPr>
                                <w:rFonts w:ascii="Times New Roman" w:hAnsi="Times New Roman" w:cs="Times New Roman"/>
                                <w:b/>
                                <w:sz w:val="20"/>
                                <w:szCs w:val="20"/>
                              </w:rPr>
                              <w:t>Section 2 Notes: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No hazardous components in geotextile fabrics at or above threshold limit values.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2397E" id="_x0000_t202" coordsize="21600,21600" o:spt="202" path="m,l,21600r21600,l21600,xe">
                <v:stroke joinstyle="miter"/>
                <v:path gradientshapeok="t" o:connecttype="rect"/>
              </v:shapetype>
              <v:shape id="Text Box 5" o:spid="_x0000_s1031" type="#_x0000_t202" style="position:absolute;left:0;text-align:left;margin-left:.05pt;margin-top:306.15pt;width:527.2pt;height:105.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">
                <v:textbox>
                  <w:txbxContent>
                    <w:tbl>
                      <w:tblPr>
                        <w:tblStyle w:val="TableGrid"/>
                        <w:tblW w:w="0" w:type="auto"/>
                        <w:tblLook w:val="04A0" w:firstRow="1" w:lastRow="0" w:firstColumn="1" w:lastColumn="0" w:noHBand="0" w:noVBand="1"/>
                      </w:tblPr>
                      <w:tblGrid>
                        <w:gridCol w:w="2047"/>
                        <w:gridCol w:w="2045"/>
                        <w:gridCol w:w="2046"/>
                        <w:gridCol w:w="2047"/>
                        <w:gridCol w:w="2047"/>
                      </w:tblGrid>
                      <w:tr w:rsidR="00951D4D" w:rsidTr="00951D4D">
                        <w:trPr>
                          <w:trHeight w:val="553"/>
                        </w:trPr>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Ingredient Name:</w:t>
                            </w:r>
                          </w:p>
                        </w:tc>
                        <w:tc>
                          <w:tcPr>
                            <w:tcW w:w="2045"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2046"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OSHWA PEL or TWA:</w:t>
                            </w:r>
                          </w:p>
                        </w:tc>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ACGIH TLV:</w:t>
                            </w:r>
                          </w:p>
                        </w:tc>
                        <w:tc>
                          <w:tcPr>
                            <w:tcW w:w="2047" w:type="dxa"/>
                            <w:vAlign w:val="center"/>
                          </w:tcPr>
                          <w:p w:rsidR="00951D4D" w:rsidRPr="00951D4D" w:rsidRDefault="00951D4D" w:rsidP="00951D4D">
                            <w:pPr>
                              <w:jc w:val="center"/>
                              <w:rPr>
                                <w:rFonts w:ascii="Times New Roman" w:hAnsi="Times New Roman" w:cs="Times New Roman"/>
                                <w:b/>
                                <w:sz w:val="20"/>
                                <w:szCs w:val="20"/>
                              </w:rPr>
                            </w:pPr>
                            <w:r>
                              <w:rPr>
                                <w:rFonts w:ascii="Times New Roman" w:hAnsi="Times New Roman" w:cs="Times New Roman"/>
                                <w:b/>
                                <w:sz w:val="20"/>
                                <w:szCs w:val="20"/>
                              </w:rPr>
                              <w:t>Weight %:</w:t>
                            </w:r>
                          </w:p>
                        </w:tc>
                      </w:tr>
                      <w:tr w:rsidR="00951D4D" w:rsidTr="00951D4D">
                        <w:trPr>
                          <w:trHeight w:val="419"/>
                        </w:trPr>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Polypropylene Resin</w:t>
                            </w:r>
                          </w:p>
                        </w:tc>
                        <w:tc>
                          <w:tcPr>
                            <w:tcW w:w="2045"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9003-07-0</w:t>
                            </w:r>
                          </w:p>
                        </w:tc>
                        <w:tc>
                          <w:tcPr>
                            <w:tcW w:w="2046"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N/A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N/A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94-99%</w:t>
                            </w:r>
                          </w:p>
                        </w:tc>
                      </w:tr>
                      <w:tr w:rsidR="00951D4D" w:rsidTr="00951D4D">
                        <w:trPr>
                          <w:trHeight w:val="411"/>
                        </w:trPr>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Carbon Black</w:t>
                            </w:r>
                          </w:p>
                        </w:tc>
                        <w:tc>
                          <w:tcPr>
                            <w:tcW w:w="2045"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7333-86-4</w:t>
                            </w:r>
                          </w:p>
                        </w:tc>
                        <w:tc>
                          <w:tcPr>
                            <w:tcW w:w="2046"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3.5 mg/cm TWA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3.5 mg/cm TWA</w:t>
                            </w:r>
                          </w:p>
                        </w:tc>
                        <w:tc>
                          <w:tcPr>
                            <w:tcW w:w="2047" w:type="dxa"/>
                            <w:vAlign w:val="center"/>
                          </w:tcPr>
                          <w:p w:rsidR="00951D4D" w:rsidRDefault="00951D4D" w:rsidP="00951D4D">
                            <w:pPr>
                              <w:jc w:val="center"/>
                              <w:rPr>
                                <w:rFonts w:ascii="Times New Roman" w:hAnsi="Times New Roman" w:cs="Times New Roman"/>
                                <w:sz w:val="20"/>
                                <w:szCs w:val="20"/>
                              </w:rPr>
                            </w:pPr>
                            <w:r>
                              <w:rPr>
                                <w:rFonts w:ascii="Times New Roman" w:hAnsi="Times New Roman" w:cs="Times New Roman"/>
                                <w:sz w:val="20"/>
                                <w:szCs w:val="20"/>
                              </w:rPr>
                              <w:t>0-5%</w:t>
                            </w:r>
                          </w:p>
                        </w:tc>
                      </w:tr>
                    </w:tbl>
                    <w:p w:rsidR="00951D4D" w:rsidRDefault="00951D4D" w:rsidP="00951D4D">
                      <w:pPr>
                        <w:spacing w:after="0" w:line="240" w:lineRule="auto"/>
                        <w:rPr>
                          <w:rFonts w:ascii="Times New Roman" w:hAnsi="Times New Roman" w:cs="Times New Roman"/>
                          <w:sz w:val="20"/>
                          <w:szCs w:val="20"/>
                        </w:rPr>
                      </w:pPr>
                    </w:p>
                    <w:p w:rsidR="00951D4D" w:rsidRPr="00951D4D" w:rsidRDefault="00951D4D" w:rsidP="00951D4D">
                      <w:pPr>
                        <w:spacing w:after="0" w:line="240" w:lineRule="auto"/>
                        <w:rPr>
                          <w:rFonts w:ascii="Times New Roman" w:hAnsi="Times New Roman" w:cs="Times New Roman"/>
                          <w:sz w:val="20"/>
                          <w:szCs w:val="20"/>
                        </w:rPr>
                      </w:pPr>
                      <w:r>
                        <w:rPr>
                          <w:rFonts w:ascii="Times New Roman" w:hAnsi="Times New Roman" w:cs="Times New Roman"/>
                          <w:b/>
                          <w:sz w:val="20"/>
                          <w:szCs w:val="20"/>
                        </w:rPr>
                        <w:t>Section 2 Notes: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No hazardous components in geotextile fabrics at or above threshold limit values. </w:t>
                      </w:r>
                    </w:p>
                  </w:txbxContent>
                </v:textbox>
                <w10:wrap type="square"/>
              </v:shape>
            </w:pict>
          </mc:Fallback>
        </mc:AlternateContent>
      </w:r>
      <w:r w:rsidR="00951D4D"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69504" behindDoc="0" locked="0" layoutInCell="1" allowOverlap="1" wp14:anchorId="13A04DFD" wp14:editId="07DC98A3">
                <wp:simplePos x="0" y="0"/>
                <wp:positionH relativeFrom="column">
                  <wp:posOffset>0</wp:posOffset>
                </wp:positionH>
                <wp:positionV relativeFrom="paragraph">
                  <wp:posOffset>3601720</wp:posOffset>
                </wp:positionV>
                <wp:extent cx="6695440" cy="287655"/>
                <wp:effectExtent l="0" t="0" r="101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951D4D" w:rsidRPr="00505112" w:rsidRDefault="00951D4D" w:rsidP="00951D4D">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3: Composition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04DFD" id="_x0000_s1032" type="#_x0000_t202" style="position:absolute;left:0;text-align:left;margin-left:0;margin-top:283.6pt;width:527.2pt;height:2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" fillcolor="#2e74b5 [2404]">
                <v:textbox>
                  <w:txbxContent>
                    <w:p w:rsidR="00951D4D" w:rsidRPr="00505112" w:rsidRDefault="00951D4D" w:rsidP="00951D4D">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3: Composition</w:t>
                      </w:r>
                    </w:p>
                  </w:txbxContent>
                </v:textbox>
                <w10:wrap type="square"/>
              </v:shape>
            </w:pict>
          </mc:Fallback>
        </mc:AlternateContent>
      </w:r>
      <w:r w:rsidR="00520606"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65408" behindDoc="0" locked="0" layoutInCell="1" allowOverlap="1" wp14:anchorId="34D861C2" wp14:editId="6C2B2052">
                <wp:simplePos x="0" y="0"/>
                <wp:positionH relativeFrom="column">
                  <wp:posOffset>635</wp:posOffset>
                </wp:positionH>
                <wp:positionV relativeFrom="paragraph">
                  <wp:posOffset>2867025</wp:posOffset>
                </wp:positionV>
                <wp:extent cx="6695440" cy="731520"/>
                <wp:effectExtent l="0" t="0" r="101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31520"/>
                        </a:xfrm>
                        <a:prstGeom prst="rect">
                          <a:avLst/>
                        </a:prstGeom>
                        <a:solidFill>
                          <a:srgbClr val="FFFFFF"/>
                        </a:solidFill>
                        <a:ln w="9525">
                          <a:solidFill>
                            <a:srgbClr val="000000"/>
                          </a:solidFill>
                          <a:miter lim="800000"/>
                          <a:headEnd/>
                          <a:tailEnd/>
                        </a:ln>
                      </wps:spPr>
                      <wps:txbx>
                        <w:txbxContent>
                          <w:p w:rsidR="00520606" w:rsidRDefault="00520606" w:rsidP="00520606">
                            <w:pPr>
                              <w:spacing w:after="0" w:line="240" w:lineRule="auto"/>
                              <w:rPr>
                                <w:rFonts w:ascii="Times New Roman" w:hAnsi="Times New Roman" w:cs="Times New Roman"/>
                                <w:sz w:val="20"/>
                                <w:szCs w:val="20"/>
                              </w:rPr>
                            </w:pPr>
                            <w:r>
                              <w:rPr>
                                <w:rFonts w:ascii="Times New Roman" w:hAnsi="Times New Roman" w:cs="Times New Roman"/>
                                <w:sz w:val="20"/>
                                <w:szCs w:val="20"/>
                              </w:rPr>
                              <w:t>Based upon the data that is currently available, polypropylene woven fabrics are “articles” and are not hazardous under OSHA Hazard Communication Standard (29 CFR 1910.1200).</w:t>
                            </w:r>
                          </w:p>
                          <w:p w:rsidR="00520606" w:rsidRDefault="00520606" w:rsidP="00520606">
                            <w:pPr>
                              <w:spacing w:after="0" w:line="240" w:lineRule="auto"/>
                              <w:rPr>
                                <w:rFonts w:ascii="Times New Roman" w:hAnsi="Times New Roman" w:cs="Times New Roman"/>
                                <w:sz w:val="20"/>
                                <w:szCs w:val="20"/>
                              </w:rPr>
                            </w:pPr>
                          </w:p>
                          <w:p w:rsidR="00520606" w:rsidRPr="00E31DF4" w:rsidRDefault="00520606" w:rsidP="00520606">
                            <w:pPr>
                              <w:spacing w:after="0" w:line="240" w:lineRule="auto"/>
                              <w:rPr>
                                <w:rFonts w:ascii="Times New Roman" w:hAnsi="Times New Roman" w:cs="Times New Roman"/>
                                <w:sz w:val="20"/>
                                <w:szCs w:val="20"/>
                              </w:rPr>
                            </w:pPr>
                            <w:r w:rsidRPr="00520606">
                              <w:rPr>
                                <w:rFonts w:ascii="Times New Roman" w:hAnsi="Times New Roman" w:cs="Times New Roman"/>
                                <w:b/>
                                <w:sz w:val="20"/>
                                <w:szCs w:val="20"/>
                              </w:rPr>
                              <w:t>GHS Label Requirements:</w:t>
                            </w:r>
                            <w:r w:rsidRPr="00520606">
                              <w:rPr>
                                <w:rFonts w:ascii="Times New Roman" w:hAnsi="Times New Roman" w:cs="Times New Roman"/>
                                <w:b/>
                                <w:sz w:val="20"/>
                                <w:szCs w:val="20"/>
                              </w:rPr>
                              <w:tab/>
                            </w:r>
                            <w:r>
                              <w:rPr>
                                <w:rFonts w:ascii="Times New Roman" w:hAnsi="Times New Roman" w:cs="Times New Roman"/>
                                <w:sz w:val="20"/>
                                <w:szCs w:val="20"/>
                              </w:rPr>
                              <w:t>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861C2" id="Text Box 4" o:spid="_x0000_s1033" type="#_x0000_t202" style="position:absolute;left:0;text-align:left;margin-left:.05pt;margin-top:225.75pt;width:527.2pt;height:5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">
                <v:textbox>
                  <w:txbxContent>
                    <w:p w:rsidR="00520606" w:rsidRDefault="00520606" w:rsidP="00520606">
                      <w:pPr>
                        <w:spacing w:after="0" w:line="240" w:lineRule="auto"/>
                        <w:rPr>
                          <w:rFonts w:ascii="Times New Roman" w:hAnsi="Times New Roman" w:cs="Times New Roman"/>
                          <w:sz w:val="20"/>
                          <w:szCs w:val="20"/>
                        </w:rPr>
                      </w:pPr>
                      <w:r>
                        <w:rPr>
                          <w:rFonts w:ascii="Times New Roman" w:hAnsi="Times New Roman" w:cs="Times New Roman"/>
                          <w:sz w:val="20"/>
                          <w:szCs w:val="20"/>
                        </w:rPr>
                        <w:t>Based upon the data that is currently available, polypropylene woven fabrics are “articles” and are not hazardous under OSHA Hazard Communication Standard (29 CFR 1910.1200).</w:t>
                      </w:r>
                    </w:p>
                    <w:p w:rsidR="00520606" w:rsidRDefault="00520606" w:rsidP="00520606">
                      <w:pPr>
                        <w:spacing w:after="0" w:line="240" w:lineRule="auto"/>
                        <w:rPr>
                          <w:rFonts w:ascii="Times New Roman" w:hAnsi="Times New Roman" w:cs="Times New Roman"/>
                          <w:sz w:val="20"/>
                          <w:szCs w:val="20"/>
                        </w:rPr>
                      </w:pPr>
                    </w:p>
                    <w:p w:rsidR="00520606" w:rsidRPr="00E31DF4" w:rsidRDefault="00520606" w:rsidP="00520606">
                      <w:pPr>
                        <w:spacing w:after="0" w:line="240" w:lineRule="auto"/>
                        <w:rPr>
                          <w:rFonts w:ascii="Times New Roman" w:hAnsi="Times New Roman" w:cs="Times New Roman"/>
                          <w:sz w:val="20"/>
                          <w:szCs w:val="20"/>
                        </w:rPr>
                      </w:pPr>
                      <w:r w:rsidRPr="00520606">
                        <w:rPr>
                          <w:rFonts w:ascii="Times New Roman" w:hAnsi="Times New Roman" w:cs="Times New Roman"/>
                          <w:b/>
                          <w:sz w:val="20"/>
                          <w:szCs w:val="20"/>
                        </w:rPr>
                        <w:t>GHS Label Requirements:</w:t>
                      </w:r>
                      <w:r w:rsidRPr="00520606">
                        <w:rPr>
                          <w:rFonts w:ascii="Times New Roman" w:hAnsi="Times New Roman" w:cs="Times New Roman"/>
                          <w:b/>
                          <w:sz w:val="20"/>
                          <w:szCs w:val="20"/>
                        </w:rPr>
                        <w:tab/>
                      </w:r>
                      <w:r>
                        <w:rPr>
                          <w:rFonts w:ascii="Times New Roman" w:hAnsi="Times New Roman" w:cs="Times New Roman"/>
                          <w:sz w:val="20"/>
                          <w:szCs w:val="20"/>
                        </w:rPr>
                        <w:t>Not Required.</w:t>
                      </w:r>
                    </w:p>
                  </w:txbxContent>
                </v:textbox>
                <w10:wrap type="square"/>
              </v:shape>
            </w:pict>
          </mc:Fallback>
        </mc:AlternateContent>
      </w:r>
      <w:r w:rsidR="00520606"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63360" behindDoc="0" locked="0" layoutInCell="1" allowOverlap="1" wp14:anchorId="4D83E99E" wp14:editId="58A627BE">
                <wp:simplePos x="0" y="0"/>
                <wp:positionH relativeFrom="column">
                  <wp:posOffset>0</wp:posOffset>
                </wp:positionH>
                <wp:positionV relativeFrom="paragraph">
                  <wp:posOffset>2577465</wp:posOffset>
                </wp:positionV>
                <wp:extent cx="6695440" cy="287655"/>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520606" w:rsidRPr="00505112" w:rsidRDefault="00520606" w:rsidP="00520606">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2: Hazard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E99E" id="_x0000_s1034" type="#_x0000_t202" style="position:absolute;left:0;text-align:left;margin-left:0;margin-top:202.95pt;width:527.2pt;height:2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" fillcolor="#2e74b5 [2404]">
                <v:textbox>
                  <w:txbxContent>
                    <w:p w:rsidR="00520606" w:rsidRPr="00505112" w:rsidRDefault="00520606" w:rsidP="00520606">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 Hazard Identification</w:t>
                      </w:r>
                    </w:p>
                  </w:txbxContent>
                </v:textbox>
                <w10:wrap type="square"/>
              </v:shape>
            </w:pict>
          </mc:Fallback>
        </mc:AlternateContent>
      </w:r>
      <w:r w:rsidR="00505112"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61312" behindDoc="0" locked="0" layoutInCell="1" allowOverlap="1" wp14:anchorId="794F7997" wp14:editId="78F88053">
                <wp:simplePos x="0" y="0"/>
                <wp:positionH relativeFrom="column">
                  <wp:posOffset>635</wp:posOffset>
                </wp:positionH>
                <wp:positionV relativeFrom="paragraph">
                  <wp:posOffset>542925</wp:posOffset>
                </wp:positionV>
                <wp:extent cx="6695440" cy="2034540"/>
                <wp:effectExtent l="0" t="0" r="101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034540"/>
                        </a:xfrm>
                        <a:prstGeom prst="rect">
                          <a:avLst/>
                        </a:prstGeom>
                        <a:solidFill>
                          <a:srgbClr val="FFFFFF"/>
                        </a:solidFill>
                        <a:ln w="9525">
                          <a:solidFill>
                            <a:srgbClr val="000000"/>
                          </a:solidFill>
                          <a:miter lim="800000"/>
                          <a:headEnd/>
                          <a:tailEnd/>
                        </a:ln>
                      </wps:spPr>
                      <wps:txbx>
                        <w:txbxContent>
                          <w:p w:rsidR="00505112" w:rsidRDefault="00505112" w:rsidP="00E31DF4">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WOVEN GEOTEXTILES</w:t>
                            </w:r>
                          </w:p>
                          <w:p w:rsidR="00505112" w:rsidRPr="00505112"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CHEMICAL NAME: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Polyp</w:t>
                            </w:r>
                            <w:r w:rsidR="00E31DF4">
                              <w:rPr>
                                <w:rFonts w:ascii="Times New Roman" w:hAnsi="Times New Roman" w:cs="Times New Roman"/>
                                <w:sz w:val="20"/>
                                <w:szCs w:val="20"/>
                              </w:rPr>
                              <w:t>ropylene yarns.</w:t>
                            </w:r>
                          </w:p>
                          <w:p w:rsidR="00505112"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RECOMMENDED USE:</w:t>
                            </w:r>
                            <w:r w:rsidR="00E31DF4">
                              <w:rPr>
                                <w:rFonts w:ascii="Times New Roman" w:hAnsi="Times New Roman" w:cs="Times New Roman"/>
                                <w:b/>
                                <w:sz w:val="20"/>
                                <w:szCs w:val="20"/>
                              </w:rPr>
                              <w:tab/>
                            </w:r>
                            <w:r w:rsidR="00E31DF4">
                              <w:rPr>
                                <w:rFonts w:ascii="Times New Roman" w:hAnsi="Times New Roman" w:cs="Times New Roman"/>
                                <w:sz w:val="20"/>
                                <w:szCs w:val="20"/>
                              </w:rPr>
                              <w:t>Construction material.</w:t>
                            </w:r>
                          </w:p>
                          <w:p w:rsidR="00E31DF4" w:rsidRPr="00E31DF4" w:rsidRDefault="00E31DF4" w:rsidP="00505112">
                            <w:pPr>
                              <w:spacing w:after="0" w:line="240" w:lineRule="auto"/>
                              <w:rPr>
                                <w:rFonts w:ascii="Times New Roman" w:hAnsi="Times New Roman" w:cs="Times New Roman"/>
                                <w:sz w:val="20"/>
                                <w:szCs w:val="20"/>
                              </w:rPr>
                            </w:pPr>
                          </w:p>
                          <w:p w:rsidR="00505112" w:rsidRDefault="00505112" w:rsidP="00505112">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sidR="00E31DF4">
                              <w:rPr>
                                <w:rFonts w:ascii="Times New Roman" w:hAnsi="Times New Roman" w:cs="Times New Roman"/>
                                <w:b/>
                                <w:sz w:val="20"/>
                                <w:szCs w:val="20"/>
                              </w:rPr>
                              <w:tab/>
                            </w:r>
                            <w:r w:rsidR="00E31DF4">
                              <w:rPr>
                                <w:rFonts w:ascii="Times New Roman" w:hAnsi="Times New Roman" w:cs="Times New Roman"/>
                                <w:b/>
                                <w:sz w:val="20"/>
                                <w:szCs w:val="20"/>
                              </w:rPr>
                              <w:tab/>
                              <w:t>WALLACE CONSTRUCTION SPECIALTIES LTD</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E31DF4" w:rsidRPr="00E31DF4" w:rsidRDefault="00E31DF4" w:rsidP="00505112">
                            <w:pPr>
                              <w:spacing w:after="0" w:line="240" w:lineRule="auto"/>
                              <w:rPr>
                                <w:rFonts w:ascii="Times New Roman" w:hAnsi="Times New Roman" w:cs="Times New Roman"/>
                                <w:sz w:val="20"/>
                                <w:szCs w:val="20"/>
                              </w:rPr>
                            </w:pPr>
                          </w:p>
                          <w:p w:rsidR="00505112" w:rsidRPr="00E31DF4"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sidR="00E31DF4">
                              <w:rPr>
                                <w:rFonts w:ascii="Times New Roman" w:hAnsi="Times New Roman" w:cs="Times New Roman"/>
                                <w:b/>
                                <w:sz w:val="20"/>
                                <w:szCs w:val="20"/>
                              </w:rPr>
                              <w:tab/>
                            </w:r>
                            <w:r w:rsidR="00E31DF4">
                              <w:rPr>
                                <w:rFonts w:ascii="Times New Roman" w:hAnsi="Times New Roman" w:cs="Times New Roman"/>
                                <w:b/>
                                <w:sz w:val="20"/>
                                <w:szCs w:val="20"/>
                              </w:rPr>
                              <w:tab/>
                            </w:r>
                            <w:r w:rsidR="00E31DF4">
                              <w:rPr>
                                <w:rFonts w:ascii="Times New Roman" w:hAnsi="Times New Roman" w:cs="Times New Roman"/>
                                <w:sz w:val="20"/>
                                <w:szCs w:val="20"/>
                              </w:rPr>
                              <w:t>01/2017.</w:t>
                            </w:r>
                          </w:p>
                          <w:p w:rsidR="00505112" w:rsidRPr="00E31DF4" w:rsidRDefault="00505112" w:rsidP="00505112">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sidR="00E31DF4">
                              <w:rPr>
                                <w:rFonts w:ascii="Times New Roman" w:hAnsi="Times New Roman" w:cs="Times New Roman"/>
                                <w:b/>
                                <w:sz w:val="20"/>
                                <w:szCs w:val="20"/>
                              </w:rPr>
                              <w:tab/>
                            </w:r>
                            <w:r w:rsidR="00E31DF4">
                              <w:rPr>
                                <w:rFonts w:ascii="Times New Roman" w:hAnsi="Times New Roman" w:cs="Times New Roman"/>
                                <w:sz w:val="20"/>
                                <w:szCs w:val="20"/>
                              </w:rPr>
                              <w:t>CANUTEC 613-996-6666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F7997" id="_x0000_s1035" type="#_x0000_t202" style="position:absolute;left:0;text-align:left;margin-left:.05pt;margin-top:42.75pt;width:527.2pt;height:1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fRJAIAAEw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">
                <v:textbox>
                  <w:txbxContent>
                    <w:p w:rsidR="00505112" w:rsidRDefault="00505112" w:rsidP="00E31DF4">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WOVEN GEOTEXTILES</w:t>
                      </w:r>
                    </w:p>
                    <w:p w:rsidR="00505112" w:rsidRPr="00505112"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CHEMICAL NAME: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Polyp</w:t>
                      </w:r>
                      <w:r w:rsidR="00E31DF4">
                        <w:rPr>
                          <w:rFonts w:ascii="Times New Roman" w:hAnsi="Times New Roman" w:cs="Times New Roman"/>
                          <w:sz w:val="20"/>
                          <w:szCs w:val="20"/>
                        </w:rPr>
                        <w:t>ropylene yarns.</w:t>
                      </w:r>
                    </w:p>
                    <w:p w:rsidR="00505112"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RECOMMENDED USE:</w:t>
                      </w:r>
                      <w:r w:rsidR="00E31DF4">
                        <w:rPr>
                          <w:rFonts w:ascii="Times New Roman" w:hAnsi="Times New Roman" w:cs="Times New Roman"/>
                          <w:b/>
                          <w:sz w:val="20"/>
                          <w:szCs w:val="20"/>
                        </w:rPr>
                        <w:tab/>
                      </w:r>
                      <w:r w:rsidR="00E31DF4">
                        <w:rPr>
                          <w:rFonts w:ascii="Times New Roman" w:hAnsi="Times New Roman" w:cs="Times New Roman"/>
                          <w:sz w:val="20"/>
                          <w:szCs w:val="20"/>
                        </w:rPr>
                        <w:t>Construction material.</w:t>
                      </w:r>
                    </w:p>
                    <w:p w:rsidR="00E31DF4" w:rsidRPr="00E31DF4" w:rsidRDefault="00E31DF4" w:rsidP="00505112">
                      <w:pPr>
                        <w:spacing w:after="0" w:line="240" w:lineRule="auto"/>
                        <w:rPr>
                          <w:rFonts w:ascii="Times New Roman" w:hAnsi="Times New Roman" w:cs="Times New Roman"/>
                          <w:sz w:val="20"/>
                          <w:szCs w:val="20"/>
                        </w:rPr>
                      </w:pPr>
                    </w:p>
                    <w:p w:rsidR="00505112" w:rsidRDefault="00505112" w:rsidP="00505112">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sidR="00E31DF4">
                        <w:rPr>
                          <w:rFonts w:ascii="Times New Roman" w:hAnsi="Times New Roman" w:cs="Times New Roman"/>
                          <w:b/>
                          <w:sz w:val="20"/>
                          <w:szCs w:val="20"/>
                        </w:rPr>
                        <w:tab/>
                      </w:r>
                      <w:r w:rsidR="00E31DF4">
                        <w:rPr>
                          <w:rFonts w:ascii="Times New Roman" w:hAnsi="Times New Roman" w:cs="Times New Roman"/>
                          <w:b/>
                          <w:sz w:val="20"/>
                          <w:szCs w:val="20"/>
                        </w:rPr>
                        <w:tab/>
                        <w:t>WALLACE CONSTRUCTION SPECIALTIES LTD</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E31DF4" w:rsidRDefault="00E31DF4" w:rsidP="0050511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E31DF4" w:rsidRPr="00E31DF4" w:rsidRDefault="00E31DF4" w:rsidP="00505112">
                      <w:pPr>
                        <w:spacing w:after="0" w:line="240" w:lineRule="auto"/>
                        <w:rPr>
                          <w:rFonts w:ascii="Times New Roman" w:hAnsi="Times New Roman" w:cs="Times New Roman"/>
                          <w:sz w:val="20"/>
                          <w:szCs w:val="20"/>
                        </w:rPr>
                      </w:pPr>
                    </w:p>
                    <w:p w:rsidR="00505112" w:rsidRPr="00E31DF4" w:rsidRDefault="00505112" w:rsidP="00E31DF4">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sidR="00E31DF4">
                        <w:rPr>
                          <w:rFonts w:ascii="Times New Roman" w:hAnsi="Times New Roman" w:cs="Times New Roman"/>
                          <w:b/>
                          <w:sz w:val="20"/>
                          <w:szCs w:val="20"/>
                        </w:rPr>
                        <w:tab/>
                      </w:r>
                      <w:r w:rsidR="00E31DF4">
                        <w:rPr>
                          <w:rFonts w:ascii="Times New Roman" w:hAnsi="Times New Roman" w:cs="Times New Roman"/>
                          <w:b/>
                          <w:sz w:val="20"/>
                          <w:szCs w:val="20"/>
                        </w:rPr>
                        <w:tab/>
                      </w:r>
                      <w:r w:rsidR="00E31DF4">
                        <w:rPr>
                          <w:rFonts w:ascii="Times New Roman" w:hAnsi="Times New Roman" w:cs="Times New Roman"/>
                          <w:sz w:val="20"/>
                          <w:szCs w:val="20"/>
                        </w:rPr>
                        <w:t>01/2017.</w:t>
                      </w:r>
                    </w:p>
                    <w:p w:rsidR="00505112" w:rsidRPr="00E31DF4" w:rsidRDefault="00505112" w:rsidP="00505112">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sidR="00E31DF4">
                        <w:rPr>
                          <w:rFonts w:ascii="Times New Roman" w:hAnsi="Times New Roman" w:cs="Times New Roman"/>
                          <w:b/>
                          <w:sz w:val="20"/>
                          <w:szCs w:val="20"/>
                        </w:rPr>
                        <w:tab/>
                      </w:r>
                      <w:r w:rsidR="00E31DF4">
                        <w:rPr>
                          <w:rFonts w:ascii="Times New Roman" w:hAnsi="Times New Roman" w:cs="Times New Roman"/>
                          <w:sz w:val="20"/>
                          <w:szCs w:val="20"/>
                        </w:rPr>
                        <w:t>CANUTEC 613-996-6666</w:t>
                      </w:r>
                    </w:p>
                  </w:txbxContent>
                </v:textbox>
                <w10:wrap type="square"/>
              </v:shape>
            </w:pict>
          </mc:Fallback>
        </mc:AlternateContent>
      </w:r>
      <w:r w:rsidR="00505112" w:rsidRPr="00505112">
        <w:rPr>
          <w:rFonts w:ascii="Times New Roman" w:hAnsi="Times New Roman" w:cs="Times New Roman"/>
          <w:b/>
          <w:sz w:val="24"/>
          <w:szCs w:val="24"/>
        </w:rPr>
        <w:t>Page 1 of 3</w:t>
      </w:r>
    </w:p>
    <w:p w:rsidR="00505112" w:rsidRDefault="00F33085" w:rsidP="00F4066F">
      <w:pPr>
        <w:jc w:val="right"/>
        <w:rPr>
          <w:rFonts w:ascii="Times New Roman" w:hAnsi="Times New Roman" w:cs="Times New Roman"/>
          <w:b/>
          <w:sz w:val="24"/>
          <w:szCs w:val="24"/>
        </w:rPr>
      </w:pPr>
      <w:r w:rsidRPr="00505112">
        <w:rPr>
          <w:rFonts w:ascii="Times New Roman" w:hAnsi="Times New Roman" w:cs="Times New Roman"/>
          <w:b/>
          <w:noProof/>
          <w:sz w:val="26"/>
          <w:szCs w:val="26"/>
          <w:lang w:eastAsia="en-CA"/>
        </w:rPr>
        <w:lastRenderedPageBreak/>
        <mc:AlternateContent>
          <mc:Choice Requires="wps">
            <w:drawing>
              <wp:anchor distT="45720" distB="45720" distL="114300" distR="114300" simplePos="0" relativeHeight="251698176" behindDoc="1" locked="0" layoutInCell="1" allowOverlap="1" wp14:anchorId="23997496" wp14:editId="511A661F">
                <wp:simplePos x="0" y="0"/>
                <wp:positionH relativeFrom="column">
                  <wp:posOffset>635</wp:posOffset>
                </wp:positionH>
                <wp:positionV relativeFrom="paragraph">
                  <wp:posOffset>4613911</wp:posOffset>
                </wp:positionV>
                <wp:extent cx="6695440" cy="670560"/>
                <wp:effectExtent l="0" t="0" r="10160"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70560"/>
                        </a:xfrm>
                        <a:prstGeom prst="rect">
                          <a:avLst/>
                        </a:prstGeom>
                        <a:solidFill>
                          <a:srgbClr val="FFFFFF"/>
                        </a:solidFill>
                        <a:ln w="9525">
                          <a:solidFill>
                            <a:srgbClr val="000000"/>
                          </a:solidFill>
                          <a:miter lim="800000"/>
                          <a:headEnd/>
                          <a:tailEnd/>
                        </a:ln>
                      </wps:spPr>
                      <wps:txbx>
                        <w:txbxContent>
                          <w:p w:rsidR="00F33085" w:rsidRDefault="00F33085" w:rsidP="00F33085">
                            <w:pPr>
                              <w:spacing w:after="60" w:line="240" w:lineRule="auto"/>
                              <w:rPr>
                                <w:rFonts w:ascii="Times New Roman" w:hAnsi="Times New Roman" w:cs="Times New Roman"/>
                                <w:sz w:val="20"/>
                                <w:szCs w:val="20"/>
                              </w:rPr>
                            </w:pPr>
                            <w:r>
                              <w:rPr>
                                <w:rFonts w:ascii="Times New Roman" w:hAnsi="Times New Roman" w:cs="Times New Roman"/>
                                <w:sz w:val="20"/>
                                <w:szCs w:val="20"/>
                              </w:rPr>
                              <w:t>Material is stable. Hazardous polymerization will not occur.</w:t>
                            </w:r>
                          </w:p>
                          <w:p w:rsidR="00F33085" w:rsidRPr="0037298C" w:rsidRDefault="00F33085" w:rsidP="00F33085">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HAZARDOUS DECOMPOSITION PRODUCTS:</w:t>
                            </w:r>
                            <w:r>
                              <w:rPr>
                                <w:rFonts w:ascii="Times New Roman" w:hAnsi="Times New Roman" w:cs="Times New Roman"/>
                                <w:b/>
                                <w:sz w:val="20"/>
                                <w:szCs w:val="20"/>
                              </w:rPr>
                              <w:tab/>
                            </w:r>
                            <w:r>
                              <w:rPr>
                                <w:rFonts w:ascii="Times New Roman" w:hAnsi="Times New Roman" w:cs="Times New Roman"/>
                                <w:sz w:val="20"/>
                                <w:szCs w:val="20"/>
                              </w:rPr>
                              <w:t>Carbon Dioxide, Carbon Monoxide, Hydrocarbons, and dense smoke.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97496" id="Text Box 20" o:spid="_x0000_s1036" type="#_x0000_t202" style="position:absolute;left:0;text-align:left;margin-left:.05pt;margin-top:363.3pt;width:527.2pt;height:52.8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">
                <v:textbox>
                  <w:txbxContent>
                    <w:p w:rsidR="00F33085" w:rsidRDefault="00F33085" w:rsidP="00F33085">
                      <w:pPr>
                        <w:spacing w:after="60" w:line="240" w:lineRule="auto"/>
                        <w:rPr>
                          <w:rFonts w:ascii="Times New Roman" w:hAnsi="Times New Roman" w:cs="Times New Roman"/>
                          <w:sz w:val="20"/>
                          <w:szCs w:val="20"/>
                        </w:rPr>
                      </w:pPr>
                      <w:r>
                        <w:rPr>
                          <w:rFonts w:ascii="Times New Roman" w:hAnsi="Times New Roman" w:cs="Times New Roman"/>
                          <w:sz w:val="20"/>
                          <w:szCs w:val="20"/>
                        </w:rPr>
                        <w:t>Material is stable. Hazardous polymerization will not occur.</w:t>
                      </w:r>
                    </w:p>
                    <w:p w:rsidR="00F33085" w:rsidRPr="0037298C" w:rsidRDefault="00F33085" w:rsidP="00F33085">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HAZARDOUS DECOMPOSITION PRODUCTS:</w:t>
                      </w:r>
                      <w:r>
                        <w:rPr>
                          <w:rFonts w:ascii="Times New Roman" w:hAnsi="Times New Roman" w:cs="Times New Roman"/>
                          <w:b/>
                          <w:sz w:val="20"/>
                          <w:szCs w:val="20"/>
                        </w:rPr>
                        <w:tab/>
                      </w:r>
                      <w:r>
                        <w:rPr>
                          <w:rFonts w:ascii="Times New Roman" w:hAnsi="Times New Roman" w:cs="Times New Roman"/>
                          <w:sz w:val="20"/>
                          <w:szCs w:val="20"/>
                        </w:rPr>
                        <w:t>Carbon Dioxide, Carbon Monoxide, Hydrocarbons, and dense smoke.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96128" behindDoc="0" locked="0" layoutInCell="1" allowOverlap="1" wp14:anchorId="6943B501" wp14:editId="6583E757">
                <wp:simplePos x="0" y="0"/>
                <wp:positionH relativeFrom="column">
                  <wp:posOffset>0</wp:posOffset>
                </wp:positionH>
                <wp:positionV relativeFrom="paragraph">
                  <wp:posOffset>4327525</wp:posOffset>
                </wp:positionV>
                <wp:extent cx="6695440" cy="287655"/>
                <wp:effectExtent l="0" t="0" r="1016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F33085" w:rsidRPr="00505112" w:rsidRDefault="00F33085" w:rsidP="00F3308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10: Stability and Reactivity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B501" id="_x0000_s1037" type="#_x0000_t202" style="position:absolute;left:0;text-align:left;margin-left:0;margin-top:340.75pt;width:527.2pt;height:22.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" fillcolor="#2e75b6">
                <v:textbox>
                  <w:txbxContent>
                    <w:p w:rsidR="00F33085" w:rsidRPr="00505112" w:rsidRDefault="00F33085" w:rsidP="00F3308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10: Stability and Reactivity</w:t>
                      </w:r>
                    </w:p>
                  </w:txbxContent>
                </v:textbox>
                <w10:wrap type="square"/>
              </v:shape>
            </w:pict>
          </mc:Fallback>
        </mc:AlternateContent>
      </w:r>
      <w:r w:rsidR="001C2A63"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92032" behindDoc="0" locked="0" layoutInCell="1" allowOverlap="1" wp14:anchorId="104ED7BD" wp14:editId="3BB72D0D">
                <wp:simplePos x="0" y="0"/>
                <wp:positionH relativeFrom="column">
                  <wp:posOffset>635</wp:posOffset>
                </wp:positionH>
                <wp:positionV relativeFrom="paragraph">
                  <wp:posOffset>3082290</wp:posOffset>
                </wp:positionV>
                <wp:extent cx="6695440" cy="1257300"/>
                <wp:effectExtent l="0" t="0" r="1016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257300"/>
                        </a:xfrm>
                        <a:prstGeom prst="rect">
                          <a:avLst/>
                        </a:prstGeom>
                        <a:solidFill>
                          <a:srgbClr val="FFFFFF"/>
                        </a:solidFill>
                        <a:ln w="9525">
                          <a:solidFill>
                            <a:srgbClr val="000000"/>
                          </a:solidFill>
                          <a:miter lim="800000"/>
                          <a:headEnd/>
                          <a:tailEnd/>
                        </a:ln>
                      </wps:spPr>
                      <wps:txbx>
                        <w:txbxContent>
                          <w:p w:rsidR="0037298C" w:rsidRDefault="0037298C" w:rsidP="0037298C">
                            <w:pPr>
                              <w:spacing w:after="60" w:line="240" w:lineRule="auto"/>
                              <w:rPr>
                                <w:rFonts w:ascii="Times New Roman" w:hAnsi="Times New Roman" w:cs="Times New Roman"/>
                                <w:b/>
                                <w:sz w:val="20"/>
                                <w:szCs w:val="20"/>
                              </w:rPr>
                            </w:pPr>
                            <w:r>
                              <w:rPr>
                                <w:rFonts w:ascii="Times New Roman" w:hAnsi="Times New Roman" w:cs="Times New Roman"/>
                                <w:b/>
                                <w:sz w:val="20"/>
                                <w:szCs w:val="20"/>
                              </w:rPr>
                              <w:t>APPEARANCE:</w:t>
                            </w:r>
                            <w:r>
                              <w:rPr>
                                <w:rFonts w:ascii="Times New Roman" w:hAnsi="Times New Roman" w:cs="Times New Roman"/>
                                <w:b/>
                                <w:sz w:val="20"/>
                                <w:szCs w:val="20"/>
                              </w:rPr>
                              <w:tab/>
                            </w:r>
                            <w:r>
                              <w:rPr>
                                <w:rFonts w:ascii="Times New Roman" w:hAnsi="Times New Roman" w:cs="Times New Roman"/>
                                <w:sz w:val="20"/>
                                <w:szCs w:val="20"/>
                              </w:rPr>
                              <w:t>Fabric rolled on a cardboard core.</w:t>
                            </w:r>
                            <w:r>
                              <w:rPr>
                                <w:rFonts w:ascii="Times New Roman" w:hAnsi="Times New Roman" w:cs="Times New Roman"/>
                                <w:b/>
                                <w:sz w:val="20"/>
                                <w:szCs w:val="20"/>
                              </w:rPr>
                              <w:tab/>
                              <w:t>FREEZING POINT:</w:t>
                            </w:r>
                            <w:r w:rsidRPr="0037298C">
                              <w:rPr>
                                <w:rFonts w:ascii="Times New Roman" w:hAnsi="Times New Roman" w:cs="Times New Roman"/>
                                <w:sz w:val="20"/>
                                <w:szCs w:val="20"/>
                              </w:rPr>
                              <w:tab/>
                              <w:t>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ODOR: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Essentially odorless.</w:t>
                            </w:r>
                            <w:r>
                              <w:rPr>
                                <w:rFonts w:ascii="Times New Roman" w:hAnsi="Times New Roman" w:cs="Times New Roman"/>
                                <w:b/>
                                <w:sz w:val="20"/>
                                <w:szCs w:val="20"/>
                              </w:rPr>
                              <w:tab/>
                            </w:r>
                            <w:r>
                              <w:rPr>
                                <w:rFonts w:ascii="Times New Roman" w:hAnsi="Times New Roman" w:cs="Times New Roman"/>
                                <w:b/>
                                <w:sz w:val="20"/>
                                <w:szCs w:val="20"/>
                              </w:rPr>
                              <w:tab/>
                              <w:t>SOLUBILITY: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PHYSICAL STATE:</w:t>
                            </w:r>
                            <w:r>
                              <w:rPr>
                                <w:rFonts w:ascii="Times New Roman" w:hAnsi="Times New Roman" w:cs="Times New Roman"/>
                                <w:b/>
                                <w:sz w:val="20"/>
                                <w:szCs w:val="20"/>
                              </w:rPr>
                              <w:tab/>
                            </w:r>
                            <w:r>
                              <w:rPr>
                                <w:rFonts w:ascii="Times New Roman" w:hAnsi="Times New Roman" w:cs="Times New Roman"/>
                                <w:sz w:val="20"/>
                                <w:szCs w:val="20"/>
                              </w:rPr>
                              <w:t>Solid.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PRESSURE:</w:t>
                            </w:r>
                            <w:r>
                              <w:rPr>
                                <w:rFonts w:ascii="Times New Roman" w:hAnsi="Times New Roman" w:cs="Times New Roman"/>
                                <w:b/>
                                <w:sz w:val="20"/>
                                <w:szCs w:val="20"/>
                              </w:rPr>
                              <w:tab/>
                            </w:r>
                            <w:r>
                              <w:rPr>
                                <w:rFonts w:ascii="Times New Roman" w:hAnsi="Times New Roman" w:cs="Times New Roman"/>
                                <w:sz w:val="20"/>
                                <w:szCs w:val="20"/>
                              </w:rPr>
                              <w:t>(</w:t>
                            </w:r>
                            <w:proofErr w:type="spellStart"/>
                            <w:r>
                              <w:rPr>
                                <w:rFonts w:ascii="Times New Roman" w:hAnsi="Times New Roman" w:cs="Times New Roman"/>
                                <w:sz w:val="20"/>
                                <w:szCs w:val="20"/>
                              </w:rPr>
                              <w:t>mmHG</w:t>
                            </w:r>
                            <w:proofErr w:type="spellEnd"/>
                            <w:r>
                              <w:rPr>
                                <w:rFonts w:ascii="Times New Roman" w:hAnsi="Times New Roman" w:cs="Times New Roman"/>
                                <w:sz w:val="20"/>
                                <w:szCs w:val="20"/>
                              </w:rPr>
                              <w:t>) 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BOILING POINT:</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DENSITY:</w:t>
                            </w:r>
                            <w:r>
                              <w:rPr>
                                <w:rFonts w:ascii="Times New Roman" w:hAnsi="Times New Roman" w:cs="Times New Roman"/>
                                <w:b/>
                                <w:sz w:val="20"/>
                                <w:szCs w:val="20"/>
                              </w:rPr>
                              <w:tab/>
                            </w:r>
                            <w:r>
                              <w:rPr>
                                <w:rFonts w:ascii="Times New Roman" w:hAnsi="Times New Roman" w:cs="Times New Roman"/>
                                <w:sz w:val="20"/>
                                <w:szCs w:val="20"/>
                              </w:rPr>
                              <w:t>(Air=1) 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MELTING POINT:</w:t>
                            </w:r>
                            <w:r>
                              <w:rPr>
                                <w:rFonts w:ascii="Times New Roman" w:hAnsi="Times New Roman" w:cs="Times New Roman"/>
                                <w:b/>
                                <w:sz w:val="20"/>
                                <w:szCs w:val="20"/>
                              </w:rPr>
                              <w:tab/>
                            </w:r>
                            <w:r>
                              <w:rPr>
                                <w:rFonts w:ascii="Times New Roman" w:hAnsi="Times New Roman" w:cs="Times New Roman"/>
                                <w:sz w:val="20"/>
                                <w:szCs w:val="20"/>
                              </w:rPr>
                              <w:t>120-170.</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SPECIFIC GRAVITY:</w:t>
                            </w:r>
                            <w:r>
                              <w:rPr>
                                <w:rFonts w:ascii="Times New Roman" w:hAnsi="Times New Roman" w:cs="Times New Roman"/>
                                <w:b/>
                                <w:sz w:val="20"/>
                                <w:szCs w:val="20"/>
                              </w:rPr>
                              <w:tab/>
                            </w:r>
                            <w:r>
                              <w:rPr>
                                <w:rFonts w:ascii="Times New Roman" w:hAnsi="Times New Roman" w:cs="Times New Roman"/>
                                <w:sz w:val="20"/>
                                <w:szCs w:val="20"/>
                              </w:rPr>
                              <w:t>(H</w:t>
                            </w:r>
                            <w:r w:rsidRPr="0037298C">
                              <w:rPr>
                                <w:rFonts w:ascii="Times New Roman" w:hAnsi="Times New Roman" w:cs="Times New Roman"/>
                                <w:sz w:val="20"/>
                                <w:szCs w:val="20"/>
                                <w:vertAlign w:val="subscript"/>
                              </w:rPr>
                              <w:t>2</w:t>
                            </w:r>
                            <w:r>
                              <w:rPr>
                                <w:rFonts w:ascii="Times New Roman" w:hAnsi="Times New Roman" w:cs="Times New Roman"/>
                                <w:sz w:val="20"/>
                                <w:szCs w:val="20"/>
                              </w:rPr>
                              <w:t>0=1) 0.9-0.905.</w:t>
                            </w:r>
                          </w:p>
                          <w:p w:rsidR="0037298C" w:rsidRPr="0037298C" w:rsidRDefault="0037298C" w:rsidP="0037298C">
                            <w:pPr>
                              <w:spacing w:after="60" w:line="240" w:lineRule="auto"/>
                              <w:rPr>
                                <w:rFonts w:ascii="Times New Roman" w:hAnsi="Times New Roman" w:cs="Times New Roman"/>
                                <w:b/>
                                <w:sz w:val="20"/>
                                <w:szCs w:val="20"/>
                              </w:rPr>
                            </w:pPr>
                            <w:r>
                              <w:rPr>
                                <w:rFonts w:ascii="Times New Roman" w:hAnsi="Times New Roman" w:cs="Times New Roman"/>
                                <w:b/>
                                <w:sz w:val="20"/>
                                <w:szCs w:val="20"/>
                              </w:rPr>
                              <w:t>EVAPORATION:</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B453D" id="Text Box 17" o:spid="_x0000_s1036" type="#_x0000_t202" style="position:absolute;left:0;text-align:left;margin-left:.05pt;margin-top:242.7pt;width:527.2pt;height:9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">
                <v:textbox>
                  <w:txbxContent>
                    <w:p w:rsidR="0037298C" w:rsidRDefault="0037298C" w:rsidP="0037298C">
                      <w:pPr>
                        <w:spacing w:after="60" w:line="240" w:lineRule="auto"/>
                        <w:rPr>
                          <w:rFonts w:ascii="Times New Roman" w:hAnsi="Times New Roman" w:cs="Times New Roman"/>
                          <w:b/>
                          <w:sz w:val="20"/>
                          <w:szCs w:val="20"/>
                        </w:rPr>
                      </w:pPr>
                      <w:r>
                        <w:rPr>
                          <w:rFonts w:ascii="Times New Roman" w:hAnsi="Times New Roman" w:cs="Times New Roman"/>
                          <w:b/>
                          <w:sz w:val="20"/>
                          <w:szCs w:val="20"/>
                        </w:rPr>
                        <w:t>APPEARANCE:</w:t>
                      </w:r>
                      <w:r>
                        <w:rPr>
                          <w:rFonts w:ascii="Times New Roman" w:hAnsi="Times New Roman" w:cs="Times New Roman"/>
                          <w:b/>
                          <w:sz w:val="20"/>
                          <w:szCs w:val="20"/>
                        </w:rPr>
                        <w:tab/>
                      </w:r>
                      <w:r>
                        <w:rPr>
                          <w:rFonts w:ascii="Times New Roman" w:hAnsi="Times New Roman" w:cs="Times New Roman"/>
                          <w:sz w:val="20"/>
                          <w:szCs w:val="20"/>
                        </w:rPr>
                        <w:t>Fabric rolled on a cardboard core.</w:t>
                      </w:r>
                      <w:r>
                        <w:rPr>
                          <w:rFonts w:ascii="Times New Roman" w:hAnsi="Times New Roman" w:cs="Times New Roman"/>
                          <w:b/>
                          <w:sz w:val="20"/>
                          <w:szCs w:val="20"/>
                        </w:rPr>
                        <w:tab/>
                        <w:t>FREEZING POINT:</w:t>
                      </w:r>
                      <w:r w:rsidRPr="0037298C">
                        <w:rPr>
                          <w:rFonts w:ascii="Times New Roman" w:hAnsi="Times New Roman" w:cs="Times New Roman"/>
                          <w:sz w:val="20"/>
                          <w:szCs w:val="20"/>
                        </w:rPr>
                        <w:tab/>
                        <w:t>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ODOR: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Essentially odorless.</w:t>
                      </w:r>
                      <w:r>
                        <w:rPr>
                          <w:rFonts w:ascii="Times New Roman" w:hAnsi="Times New Roman" w:cs="Times New Roman"/>
                          <w:b/>
                          <w:sz w:val="20"/>
                          <w:szCs w:val="20"/>
                        </w:rPr>
                        <w:tab/>
                      </w:r>
                      <w:r>
                        <w:rPr>
                          <w:rFonts w:ascii="Times New Roman" w:hAnsi="Times New Roman" w:cs="Times New Roman"/>
                          <w:b/>
                          <w:sz w:val="20"/>
                          <w:szCs w:val="20"/>
                        </w:rPr>
                        <w:tab/>
                        <w:t>SOLUBILITY: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PHYSICAL STATE:</w:t>
                      </w:r>
                      <w:r>
                        <w:rPr>
                          <w:rFonts w:ascii="Times New Roman" w:hAnsi="Times New Roman" w:cs="Times New Roman"/>
                          <w:b/>
                          <w:sz w:val="20"/>
                          <w:szCs w:val="20"/>
                        </w:rPr>
                        <w:tab/>
                      </w:r>
                      <w:r>
                        <w:rPr>
                          <w:rFonts w:ascii="Times New Roman" w:hAnsi="Times New Roman" w:cs="Times New Roman"/>
                          <w:sz w:val="20"/>
                          <w:szCs w:val="20"/>
                        </w:rPr>
                        <w:t>Solid.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PRESSURE:</w:t>
                      </w:r>
                      <w:r>
                        <w:rPr>
                          <w:rFonts w:ascii="Times New Roman" w:hAnsi="Times New Roman" w:cs="Times New Roman"/>
                          <w:b/>
                          <w:sz w:val="20"/>
                          <w:szCs w:val="20"/>
                        </w:rPr>
                        <w:tab/>
                      </w:r>
                      <w:r>
                        <w:rPr>
                          <w:rFonts w:ascii="Times New Roman" w:hAnsi="Times New Roman" w:cs="Times New Roman"/>
                          <w:sz w:val="20"/>
                          <w:szCs w:val="20"/>
                        </w:rPr>
                        <w:t>(</w:t>
                      </w:r>
                      <w:proofErr w:type="spellStart"/>
                      <w:r>
                        <w:rPr>
                          <w:rFonts w:ascii="Times New Roman" w:hAnsi="Times New Roman" w:cs="Times New Roman"/>
                          <w:sz w:val="20"/>
                          <w:szCs w:val="20"/>
                        </w:rPr>
                        <w:t>mmHG</w:t>
                      </w:r>
                      <w:proofErr w:type="spellEnd"/>
                      <w:r>
                        <w:rPr>
                          <w:rFonts w:ascii="Times New Roman" w:hAnsi="Times New Roman" w:cs="Times New Roman"/>
                          <w:sz w:val="20"/>
                          <w:szCs w:val="20"/>
                        </w:rPr>
                        <w:t>) 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BOILING POINT:</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DENSITY:</w:t>
                      </w:r>
                      <w:r>
                        <w:rPr>
                          <w:rFonts w:ascii="Times New Roman" w:hAnsi="Times New Roman" w:cs="Times New Roman"/>
                          <w:b/>
                          <w:sz w:val="20"/>
                          <w:szCs w:val="20"/>
                        </w:rPr>
                        <w:tab/>
                      </w:r>
                      <w:r>
                        <w:rPr>
                          <w:rFonts w:ascii="Times New Roman" w:hAnsi="Times New Roman" w:cs="Times New Roman"/>
                          <w:sz w:val="20"/>
                          <w:szCs w:val="20"/>
                        </w:rPr>
                        <w:t>(Air=1) N/A.</w:t>
                      </w:r>
                    </w:p>
                    <w:p w:rsidR="0037298C" w:rsidRPr="0037298C" w:rsidRDefault="0037298C" w:rsidP="0037298C">
                      <w:pPr>
                        <w:spacing w:after="60" w:line="240" w:lineRule="auto"/>
                        <w:rPr>
                          <w:rFonts w:ascii="Times New Roman" w:hAnsi="Times New Roman" w:cs="Times New Roman"/>
                          <w:sz w:val="20"/>
                          <w:szCs w:val="20"/>
                        </w:rPr>
                      </w:pPr>
                      <w:r>
                        <w:rPr>
                          <w:rFonts w:ascii="Times New Roman" w:hAnsi="Times New Roman" w:cs="Times New Roman"/>
                          <w:b/>
                          <w:sz w:val="20"/>
                          <w:szCs w:val="20"/>
                        </w:rPr>
                        <w:t>MELTING POINT:</w:t>
                      </w:r>
                      <w:r>
                        <w:rPr>
                          <w:rFonts w:ascii="Times New Roman" w:hAnsi="Times New Roman" w:cs="Times New Roman"/>
                          <w:b/>
                          <w:sz w:val="20"/>
                          <w:szCs w:val="20"/>
                        </w:rPr>
                        <w:tab/>
                      </w:r>
                      <w:r>
                        <w:rPr>
                          <w:rFonts w:ascii="Times New Roman" w:hAnsi="Times New Roman" w:cs="Times New Roman"/>
                          <w:sz w:val="20"/>
                          <w:szCs w:val="20"/>
                        </w:rPr>
                        <w:t>120-170.</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SPECIFIC GRAVITY:</w:t>
                      </w:r>
                      <w:r>
                        <w:rPr>
                          <w:rFonts w:ascii="Times New Roman" w:hAnsi="Times New Roman" w:cs="Times New Roman"/>
                          <w:b/>
                          <w:sz w:val="20"/>
                          <w:szCs w:val="20"/>
                        </w:rPr>
                        <w:tab/>
                      </w:r>
                      <w:r>
                        <w:rPr>
                          <w:rFonts w:ascii="Times New Roman" w:hAnsi="Times New Roman" w:cs="Times New Roman"/>
                          <w:sz w:val="20"/>
                          <w:szCs w:val="20"/>
                        </w:rPr>
                        <w:t>(H</w:t>
                      </w:r>
                      <w:r w:rsidRPr="0037298C">
                        <w:rPr>
                          <w:rFonts w:ascii="Times New Roman" w:hAnsi="Times New Roman" w:cs="Times New Roman"/>
                          <w:sz w:val="20"/>
                          <w:szCs w:val="20"/>
                          <w:vertAlign w:val="subscript"/>
                        </w:rPr>
                        <w:t>2</w:t>
                      </w:r>
                      <w:r>
                        <w:rPr>
                          <w:rFonts w:ascii="Times New Roman" w:hAnsi="Times New Roman" w:cs="Times New Roman"/>
                          <w:sz w:val="20"/>
                          <w:szCs w:val="20"/>
                        </w:rPr>
                        <w:t>0=1) 0.9-0.905.</w:t>
                      </w:r>
                    </w:p>
                    <w:p w:rsidR="0037298C" w:rsidRPr="0037298C" w:rsidRDefault="0037298C" w:rsidP="0037298C">
                      <w:pPr>
                        <w:spacing w:after="60" w:line="240" w:lineRule="auto"/>
                        <w:rPr>
                          <w:rFonts w:ascii="Times New Roman" w:hAnsi="Times New Roman" w:cs="Times New Roman"/>
                          <w:b/>
                          <w:sz w:val="20"/>
                          <w:szCs w:val="20"/>
                        </w:rPr>
                      </w:pPr>
                      <w:r>
                        <w:rPr>
                          <w:rFonts w:ascii="Times New Roman" w:hAnsi="Times New Roman" w:cs="Times New Roman"/>
                          <w:b/>
                          <w:sz w:val="20"/>
                          <w:szCs w:val="20"/>
                        </w:rPr>
                        <w:t>EVAPORATION:</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w10:wrap type="square"/>
              </v:shape>
            </w:pict>
          </mc:Fallback>
        </mc:AlternateContent>
      </w:r>
      <w:r w:rsidR="001C2A63"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94080" behindDoc="0" locked="0" layoutInCell="1" allowOverlap="1" wp14:anchorId="7D4818D2" wp14:editId="51ED2CF8">
                <wp:simplePos x="0" y="0"/>
                <wp:positionH relativeFrom="column">
                  <wp:posOffset>0</wp:posOffset>
                </wp:positionH>
                <wp:positionV relativeFrom="paragraph">
                  <wp:posOffset>2792730</wp:posOffset>
                </wp:positionV>
                <wp:extent cx="6695440" cy="287655"/>
                <wp:effectExtent l="0" t="0" r="1016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C2A63" w:rsidRPr="00505112" w:rsidRDefault="001C2A63" w:rsidP="001C2A6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9: 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CDB47" id="_x0000_s1037" type="#_x0000_t202" style="position:absolute;left:0;text-align:left;margin-left:0;margin-top:219.9pt;width:527.2pt;height:2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" fillcolor="#2e75b6">
                <v:textbox>
                  <w:txbxContent>
                    <w:p w:rsidR="001C2A63" w:rsidRPr="00505112" w:rsidRDefault="001C2A63" w:rsidP="001C2A6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9: Physical and Chemical Properties</w:t>
                      </w:r>
                    </w:p>
                  </w:txbxContent>
                </v:textbox>
                <w10:wrap type="square"/>
              </v:shape>
            </w:pict>
          </mc:Fallback>
        </mc:AlternateContent>
      </w:r>
      <w:r w:rsidR="001C2A63"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89984" behindDoc="0" locked="0" layoutInCell="1" allowOverlap="1" wp14:anchorId="12E30987" wp14:editId="2AF134F2">
                <wp:simplePos x="0" y="0"/>
                <wp:positionH relativeFrom="column">
                  <wp:posOffset>635</wp:posOffset>
                </wp:positionH>
                <wp:positionV relativeFrom="paragraph">
                  <wp:posOffset>1899285</wp:posOffset>
                </wp:positionV>
                <wp:extent cx="6695440" cy="893445"/>
                <wp:effectExtent l="0" t="0" r="10160" b="209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893445"/>
                        </a:xfrm>
                        <a:prstGeom prst="rect">
                          <a:avLst/>
                        </a:prstGeom>
                        <a:solidFill>
                          <a:srgbClr val="FFFFFF"/>
                        </a:solidFill>
                        <a:ln w="9525">
                          <a:solidFill>
                            <a:srgbClr val="000000"/>
                          </a:solidFill>
                          <a:miter lim="800000"/>
                          <a:headEnd/>
                          <a:tailEnd/>
                        </a:ln>
                      </wps:spPr>
                      <wps:txbx>
                        <w:txbxContent>
                          <w:p w:rsid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Use a NIQSH respirator when product is hot/molten.</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SKIN PROTECTION: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Use gloves when handling molten material.</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CLOTHING/ EQUIPMENT: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Normal working clothing.</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HYGENIC PRACTICES: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Practice general hygiene by washing hands and clothes before handling.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D2B02" id="Text Box 16" o:spid="_x0000_s1038" type="#_x0000_t202" style="position:absolute;left:0;text-align:left;margin-left:.05pt;margin-top:149.55pt;width:527.2pt;height:70.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">
                <v:textbox>
                  <w:txbxContent>
                    <w:p w:rsid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Use a NIQSH respirator when product is hot/molten.</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SKIN PROTECTION: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Use gloves when handling molten material.</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CLOTHING/ EQUIPMENT: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Normal working clothing.</w:t>
                      </w:r>
                    </w:p>
                    <w:p w:rsidR="001C2A63" w:rsidRPr="001C2A63" w:rsidRDefault="001C2A63" w:rsidP="001C2A63">
                      <w:pPr>
                        <w:spacing w:after="60" w:line="240" w:lineRule="auto"/>
                        <w:rPr>
                          <w:rFonts w:ascii="Times New Roman" w:hAnsi="Times New Roman" w:cs="Times New Roman"/>
                          <w:sz w:val="20"/>
                          <w:szCs w:val="20"/>
                        </w:rPr>
                      </w:pPr>
                      <w:r>
                        <w:rPr>
                          <w:rFonts w:ascii="Times New Roman" w:hAnsi="Times New Roman" w:cs="Times New Roman"/>
                          <w:b/>
                          <w:sz w:val="20"/>
                          <w:szCs w:val="20"/>
                        </w:rPr>
                        <w:t>HYGENIC PRACTICES: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Practice general hygiene by washing hands and clothes before handling.</w:t>
                      </w:r>
                    </w:p>
                  </w:txbxContent>
                </v:textbox>
                <w10:wrap type="square"/>
              </v:shape>
            </w:pict>
          </mc:Fallback>
        </mc:AlternateContent>
      </w:r>
      <w:r w:rsidR="001C2A63"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87936" behindDoc="0" locked="0" layoutInCell="1" allowOverlap="1" wp14:anchorId="0288E489" wp14:editId="58B40D39">
                <wp:simplePos x="0" y="0"/>
                <wp:positionH relativeFrom="column">
                  <wp:posOffset>0</wp:posOffset>
                </wp:positionH>
                <wp:positionV relativeFrom="paragraph">
                  <wp:posOffset>1615440</wp:posOffset>
                </wp:positionV>
                <wp:extent cx="6695440" cy="287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C2A63" w:rsidRPr="00505112" w:rsidRDefault="001C2A63" w:rsidP="001C2A6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8: Exposure Controls / Personal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B9BDB" id="_x0000_s1039" type="#_x0000_t202" style="position:absolute;left:0;text-align:left;margin-left:0;margin-top:127.2pt;width:527.2pt;height:2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" fillcolor="#2e75b6">
                <v:textbox>
                  <w:txbxContent>
                    <w:p w:rsidR="001C2A63" w:rsidRPr="00505112" w:rsidRDefault="001C2A63" w:rsidP="001C2A6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Exposure Controls / Personal Protection</w:t>
                      </w:r>
                    </w:p>
                  </w:txbxContent>
                </v:textbox>
                <w10:wrap type="square"/>
              </v:shape>
            </w:pict>
          </mc:Fallback>
        </mc:AlternateContent>
      </w:r>
      <w:r w:rsidR="00F4066F"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83840" behindDoc="0" locked="0" layoutInCell="1" allowOverlap="1" wp14:anchorId="0E6C190E" wp14:editId="6409F44B">
                <wp:simplePos x="0" y="0"/>
                <wp:positionH relativeFrom="column">
                  <wp:posOffset>635</wp:posOffset>
                </wp:positionH>
                <wp:positionV relativeFrom="paragraph">
                  <wp:posOffset>1116330</wp:posOffset>
                </wp:positionV>
                <wp:extent cx="6695440" cy="495300"/>
                <wp:effectExtent l="0" t="0" r="1016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95300"/>
                        </a:xfrm>
                        <a:prstGeom prst="rect">
                          <a:avLst/>
                        </a:prstGeom>
                        <a:solidFill>
                          <a:srgbClr val="FFFFFF"/>
                        </a:solidFill>
                        <a:ln w="9525">
                          <a:solidFill>
                            <a:srgbClr val="000000"/>
                          </a:solidFill>
                          <a:miter lim="800000"/>
                          <a:headEnd/>
                          <a:tailEnd/>
                        </a:ln>
                      </wps:spPr>
                      <wps:txbx>
                        <w:txbxContent>
                          <w:p w:rsidR="00F4066F" w:rsidRDefault="00F4066F" w:rsidP="00F4066F">
                            <w:pPr>
                              <w:spacing w:after="60" w:line="240" w:lineRule="auto"/>
                              <w:rPr>
                                <w:rFonts w:ascii="Times New Roman" w:hAnsi="Times New Roman" w:cs="Times New Roman"/>
                                <w:sz w:val="20"/>
                                <w:szCs w:val="20"/>
                              </w:rPr>
                            </w:pPr>
                            <w:r>
                              <w:rPr>
                                <w:rFonts w:ascii="Times New Roman" w:hAnsi="Times New Roman" w:cs="Times New Roman"/>
                                <w:b/>
                                <w:sz w:val="20"/>
                                <w:szCs w:val="20"/>
                              </w:rPr>
                              <w:t>HANDING:</w:t>
                            </w:r>
                            <w:r>
                              <w:rPr>
                                <w:rFonts w:ascii="Times New Roman" w:hAnsi="Times New Roman" w:cs="Times New Roman"/>
                                <w:b/>
                                <w:sz w:val="20"/>
                                <w:szCs w:val="20"/>
                              </w:rPr>
                              <w:tab/>
                            </w:r>
                            <w:r>
                              <w:rPr>
                                <w:rFonts w:ascii="Times New Roman" w:hAnsi="Times New Roman" w:cs="Times New Roman"/>
                                <w:sz w:val="20"/>
                                <w:szCs w:val="20"/>
                              </w:rPr>
                              <w:t xml:space="preserve">Practice reasonable care and caution when handling. </w:t>
                            </w:r>
                          </w:p>
                          <w:p w:rsidR="00F4066F" w:rsidRPr="00F4066F" w:rsidRDefault="00F4066F" w:rsidP="00F4066F">
                            <w:pPr>
                              <w:spacing w:after="0" w:line="240" w:lineRule="auto"/>
                              <w:rPr>
                                <w:rFonts w:ascii="Times New Roman" w:hAnsi="Times New Roman" w:cs="Times New Roman"/>
                                <w:sz w:val="20"/>
                                <w:szCs w:val="20"/>
                              </w:rPr>
                            </w:pPr>
                            <w:r>
                              <w:rPr>
                                <w:rFonts w:ascii="Times New Roman" w:hAnsi="Times New Roman" w:cs="Times New Roman"/>
                                <w:b/>
                                <w:sz w:val="20"/>
                                <w:szCs w:val="20"/>
                              </w:rPr>
                              <w:t>STORAGE:</w:t>
                            </w:r>
                            <w:r>
                              <w:rPr>
                                <w:rFonts w:ascii="Times New Roman" w:hAnsi="Times New Roman" w:cs="Times New Roman"/>
                                <w:b/>
                                <w:sz w:val="20"/>
                                <w:szCs w:val="20"/>
                              </w:rPr>
                              <w:tab/>
                            </w:r>
                            <w:r>
                              <w:rPr>
                                <w:rFonts w:ascii="Times New Roman" w:hAnsi="Times New Roman" w:cs="Times New Roman"/>
                                <w:sz w:val="20"/>
                                <w:szCs w:val="20"/>
                              </w:rPr>
                              <w:t xml:space="preserve">Store in a cool, dry location away from oxidizing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583F3" id="Text Box 13" o:spid="_x0000_s1040" type="#_x0000_t202" style="position:absolute;left:0;text-align:left;margin-left:.05pt;margin-top:87.9pt;width:527.2pt;height:3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">
                <v:textbox>
                  <w:txbxContent>
                    <w:p w:rsidR="00F4066F" w:rsidRDefault="00F4066F" w:rsidP="00F4066F">
                      <w:pPr>
                        <w:spacing w:after="60" w:line="240" w:lineRule="auto"/>
                        <w:rPr>
                          <w:rFonts w:ascii="Times New Roman" w:hAnsi="Times New Roman" w:cs="Times New Roman"/>
                          <w:sz w:val="20"/>
                          <w:szCs w:val="20"/>
                        </w:rPr>
                      </w:pPr>
                      <w:r>
                        <w:rPr>
                          <w:rFonts w:ascii="Times New Roman" w:hAnsi="Times New Roman" w:cs="Times New Roman"/>
                          <w:b/>
                          <w:sz w:val="20"/>
                          <w:szCs w:val="20"/>
                        </w:rPr>
                        <w:t>HANDING:</w:t>
                      </w:r>
                      <w:r>
                        <w:rPr>
                          <w:rFonts w:ascii="Times New Roman" w:hAnsi="Times New Roman" w:cs="Times New Roman"/>
                          <w:b/>
                          <w:sz w:val="20"/>
                          <w:szCs w:val="20"/>
                        </w:rPr>
                        <w:tab/>
                      </w:r>
                      <w:r>
                        <w:rPr>
                          <w:rFonts w:ascii="Times New Roman" w:hAnsi="Times New Roman" w:cs="Times New Roman"/>
                          <w:sz w:val="20"/>
                          <w:szCs w:val="20"/>
                        </w:rPr>
                        <w:t xml:space="preserve">Practice reasonable care and caution when handling. </w:t>
                      </w:r>
                    </w:p>
                    <w:p w:rsidR="00F4066F" w:rsidRPr="00F4066F" w:rsidRDefault="00F4066F" w:rsidP="00F4066F">
                      <w:pPr>
                        <w:spacing w:after="0" w:line="240" w:lineRule="auto"/>
                        <w:rPr>
                          <w:rFonts w:ascii="Times New Roman" w:hAnsi="Times New Roman" w:cs="Times New Roman"/>
                          <w:sz w:val="20"/>
                          <w:szCs w:val="20"/>
                        </w:rPr>
                      </w:pPr>
                      <w:r>
                        <w:rPr>
                          <w:rFonts w:ascii="Times New Roman" w:hAnsi="Times New Roman" w:cs="Times New Roman"/>
                          <w:b/>
                          <w:sz w:val="20"/>
                          <w:szCs w:val="20"/>
                        </w:rPr>
                        <w:t>STORAGE:</w:t>
                      </w:r>
                      <w:r>
                        <w:rPr>
                          <w:rFonts w:ascii="Times New Roman" w:hAnsi="Times New Roman" w:cs="Times New Roman"/>
                          <w:b/>
                          <w:sz w:val="20"/>
                          <w:szCs w:val="20"/>
                        </w:rPr>
                        <w:tab/>
                      </w:r>
                      <w:r>
                        <w:rPr>
                          <w:rFonts w:ascii="Times New Roman" w:hAnsi="Times New Roman" w:cs="Times New Roman"/>
                          <w:sz w:val="20"/>
                          <w:szCs w:val="20"/>
                        </w:rPr>
                        <w:t xml:space="preserve">Store in a cool, dry location away from oxidizing materials. </w:t>
                      </w:r>
                    </w:p>
                  </w:txbxContent>
                </v:textbox>
                <w10:wrap type="square"/>
              </v:shape>
            </w:pict>
          </mc:Fallback>
        </mc:AlternateContent>
      </w:r>
      <w:r w:rsidR="00F4066F"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85888" behindDoc="0" locked="0" layoutInCell="1" allowOverlap="1" wp14:anchorId="6CEDC2A7" wp14:editId="78515F99">
                <wp:simplePos x="0" y="0"/>
                <wp:positionH relativeFrom="column">
                  <wp:posOffset>0</wp:posOffset>
                </wp:positionH>
                <wp:positionV relativeFrom="paragraph">
                  <wp:posOffset>826135</wp:posOffset>
                </wp:positionV>
                <wp:extent cx="6695440" cy="287655"/>
                <wp:effectExtent l="0" t="0" r="1016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F4066F" w:rsidRPr="00505112" w:rsidRDefault="00F4066F" w:rsidP="00F4066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80903" id="_x0000_s1041" type="#_x0000_t202" style="position:absolute;left:0;text-align:left;margin-left:0;margin-top:65.05pt;width:527.2pt;height:22.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" fillcolor="#2e75b6">
                <v:textbox>
                  <w:txbxContent>
                    <w:p w:rsidR="00F4066F" w:rsidRPr="00505112" w:rsidRDefault="00F4066F" w:rsidP="00F4066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Handling and Storage</w:t>
                      </w:r>
                    </w:p>
                  </w:txbxContent>
                </v:textbox>
                <w10:wrap type="square"/>
              </v:shape>
            </w:pict>
          </mc:Fallback>
        </mc:AlternateContent>
      </w:r>
      <w:r w:rsidR="00F4066F"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81792" behindDoc="0" locked="0" layoutInCell="1" allowOverlap="1" wp14:anchorId="64CD762D" wp14:editId="393B9775">
                <wp:simplePos x="0" y="0"/>
                <wp:positionH relativeFrom="column">
                  <wp:posOffset>635</wp:posOffset>
                </wp:positionH>
                <wp:positionV relativeFrom="paragraph">
                  <wp:posOffset>506730</wp:posOffset>
                </wp:positionV>
                <wp:extent cx="6695440" cy="320040"/>
                <wp:effectExtent l="0" t="0" r="101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20040"/>
                        </a:xfrm>
                        <a:prstGeom prst="rect">
                          <a:avLst/>
                        </a:prstGeom>
                        <a:solidFill>
                          <a:srgbClr val="FFFFFF"/>
                        </a:solidFill>
                        <a:ln w="9525">
                          <a:solidFill>
                            <a:srgbClr val="000000"/>
                          </a:solidFill>
                          <a:miter lim="800000"/>
                          <a:headEnd/>
                          <a:tailEnd/>
                        </a:ln>
                      </wps:spPr>
                      <wps:txbx>
                        <w:txbxContent>
                          <w:p w:rsidR="00F4066F" w:rsidRPr="00F4066F" w:rsidRDefault="00F4066F" w:rsidP="00F4066F">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No environmental threat is expected from a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1463" id="Text Box 12" o:spid="_x0000_s1042" type="#_x0000_t202" style="position:absolute;left:0;text-align:left;margin-left:.05pt;margin-top:39.9pt;width:527.2pt;height:25.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">
                <v:textbox>
                  <w:txbxContent>
                    <w:p w:rsidR="00F4066F" w:rsidRPr="00F4066F" w:rsidRDefault="00F4066F" w:rsidP="00F4066F">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No environmental threat is expected from a release.</w:t>
                      </w:r>
                    </w:p>
                  </w:txbxContent>
                </v:textbox>
                <w10:wrap type="square"/>
              </v:shape>
            </w:pict>
          </mc:Fallback>
        </mc:AlternateContent>
      </w:r>
      <w:r w:rsidR="00F4066F"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679744" behindDoc="0" locked="0" layoutInCell="1" allowOverlap="1" wp14:anchorId="3E2E27B0" wp14:editId="0BB57005">
                <wp:simplePos x="0" y="0"/>
                <wp:positionH relativeFrom="column">
                  <wp:posOffset>0</wp:posOffset>
                </wp:positionH>
                <wp:positionV relativeFrom="paragraph">
                  <wp:posOffset>221615</wp:posOffset>
                </wp:positionV>
                <wp:extent cx="6695440" cy="287655"/>
                <wp:effectExtent l="0" t="0" r="101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F4066F" w:rsidRPr="00505112" w:rsidRDefault="00F4066F" w:rsidP="00F4066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2C39D" id="_x0000_s1043" type="#_x0000_t202" style="position:absolute;left:0;text-align:left;margin-left:0;margin-top:17.45pt;width:527.2pt;height:22.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" fillcolor="#2e75b6">
                <v:textbox>
                  <w:txbxContent>
                    <w:p w:rsidR="00F4066F" w:rsidRPr="00505112" w:rsidRDefault="00F4066F" w:rsidP="00F4066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6: Accidental Release Measures</w:t>
                      </w:r>
                    </w:p>
                  </w:txbxContent>
                </v:textbox>
                <w10:wrap type="square"/>
              </v:shape>
            </w:pict>
          </mc:Fallback>
        </mc:AlternateContent>
      </w:r>
      <w:r w:rsidR="00F4066F">
        <w:rPr>
          <w:rFonts w:ascii="Times New Roman" w:hAnsi="Times New Roman" w:cs="Times New Roman"/>
          <w:b/>
          <w:sz w:val="24"/>
          <w:szCs w:val="24"/>
        </w:rPr>
        <w:t>Page 2 of 3</w:t>
      </w:r>
    </w:p>
    <w:p w:rsidR="006D5FF8" w:rsidRDefault="006D5FF8" w:rsidP="00F4066F">
      <w:pPr>
        <w:jc w:val="right"/>
        <w:rPr>
          <w:rFonts w:ascii="Times New Roman" w:hAnsi="Times New Roman" w:cs="Times New Roman"/>
          <w:b/>
          <w:sz w:val="24"/>
          <w:szCs w:val="24"/>
        </w:rPr>
      </w:pPr>
    </w:p>
    <w:p w:rsidR="006D5FF8" w:rsidRPr="006D5FF8" w:rsidRDefault="0012712F" w:rsidP="006D5FF8">
      <w:pPr>
        <w:rPr>
          <w:rFonts w:ascii="Times New Roman" w:hAnsi="Times New Roman" w:cs="Times New Roman"/>
          <w:sz w:val="24"/>
          <w:szCs w:val="24"/>
        </w:rPr>
      </w:pP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06368" behindDoc="1" locked="0" layoutInCell="1" allowOverlap="1" wp14:anchorId="3F596C05" wp14:editId="6491CE29">
                <wp:simplePos x="0" y="0"/>
                <wp:positionH relativeFrom="column">
                  <wp:posOffset>635</wp:posOffset>
                </wp:positionH>
                <wp:positionV relativeFrom="paragraph">
                  <wp:posOffset>2974976</wp:posOffset>
                </wp:positionV>
                <wp:extent cx="6695440" cy="609600"/>
                <wp:effectExtent l="0" t="0" r="101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09600"/>
                        </a:xfrm>
                        <a:prstGeom prst="rect">
                          <a:avLst/>
                        </a:prstGeom>
                        <a:solidFill>
                          <a:srgbClr val="FFFFFF"/>
                        </a:solidFill>
                        <a:ln w="9525">
                          <a:solidFill>
                            <a:srgbClr val="000000"/>
                          </a:solidFill>
                          <a:miter lim="800000"/>
                          <a:headEnd/>
                          <a:tailEnd/>
                        </a:ln>
                      </wps:spPr>
                      <wps:txbx>
                        <w:txbxContent>
                          <w:p w:rsidR="0012712F" w:rsidRPr="0037298C" w:rsidRDefault="0012712F" w:rsidP="0012712F">
                            <w:pPr>
                              <w:spacing w:after="60" w:line="240" w:lineRule="auto"/>
                              <w:ind w:left="5040" w:hanging="5040"/>
                              <w:rPr>
                                <w:rFonts w:ascii="Times New Roman" w:hAnsi="Times New Roman" w:cs="Times New Roman"/>
                                <w:b/>
                                <w:sz w:val="20"/>
                                <w:szCs w:val="20"/>
                              </w:rPr>
                            </w:pPr>
                            <w:r>
                              <w:rPr>
                                <w:rFonts w:ascii="Times New Roman" w:hAnsi="Times New Roman" w:cs="Times New Roman"/>
                                <w:sz w:val="20"/>
                                <w:szCs w:val="20"/>
                              </w:rPr>
                              <w:t>Not expected to be  hazardous to the environment in its present form.</w:t>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96C05" id="Text Box 24" o:spid="_x0000_s1046" type="#_x0000_t202" style="position:absolute;margin-left:.05pt;margin-top:234.25pt;width:527.2pt;height:48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">
                <v:textbox>
                  <w:txbxContent>
                    <w:p w:rsidR="0012712F" w:rsidRPr="0037298C" w:rsidRDefault="0012712F" w:rsidP="0012712F">
                      <w:pPr>
                        <w:spacing w:after="60" w:line="240" w:lineRule="auto"/>
                        <w:ind w:left="5040" w:hanging="5040"/>
                        <w:rPr>
                          <w:rFonts w:ascii="Times New Roman" w:hAnsi="Times New Roman" w:cs="Times New Roman"/>
                          <w:b/>
                          <w:sz w:val="20"/>
                          <w:szCs w:val="20"/>
                        </w:rPr>
                      </w:pPr>
                      <w:r>
                        <w:rPr>
                          <w:rFonts w:ascii="Times New Roman" w:hAnsi="Times New Roman" w:cs="Times New Roman"/>
                          <w:sz w:val="20"/>
                          <w:szCs w:val="20"/>
                        </w:rPr>
                        <w:t>Not expected to be  hazardous to the environment in its present form.</w:t>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04320" behindDoc="0" locked="0" layoutInCell="1" allowOverlap="1" wp14:anchorId="34CD9DC0" wp14:editId="4F299BB3">
                <wp:simplePos x="0" y="0"/>
                <wp:positionH relativeFrom="column">
                  <wp:posOffset>635</wp:posOffset>
                </wp:positionH>
                <wp:positionV relativeFrom="paragraph">
                  <wp:posOffset>2685415</wp:posOffset>
                </wp:positionV>
                <wp:extent cx="6695440" cy="287655"/>
                <wp:effectExtent l="0" t="0" r="1016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12: Ecological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D9DC0" id="_x0000_s1047" type="#_x0000_t202" style="position:absolute;margin-left:.05pt;margin-top:211.45pt;width:527.2pt;height:22.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" fillcolor="#2e75b6">
                <v:textbo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12: Ecological Information</w:t>
                      </w:r>
                    </w:p>
                  </w:txbxContent>
                </v:textbox>
                <w10:wrap type="square"/>
              </v:shape>
            </w:pict>
          </mc:Fallback>
        </mc:AlternateContent>
      </w:r>
      <w:r w:rsidR="006D5FF8"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00224" behindDoc="0" locked="0" layoutInCell="1" allowOverlap="1" wp14:anchorId="48130840" wp14:editId="1D3069CD">
                <wp:simplePos x="0" y="0"/>
                <wp:positionH relativeFrom="column">
                  <wp:posOffset>635</wp:posOffset>
                </wp:positionH>
                <wp:positionV relativeFrom="paragraph">
                  <wp:posOffset>605155</wp:posOffset>
                </wp:positionV>
                <wp:extent cx="6695440" cy="2080260"/>
                <wp:effectExtent l="0" t="0" r="10160" b="152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080260"/>
                        </a:xfrm>
                        <a:prstGeom prst="rect">
                          <a:avLst/>
                        </a:prstGeom>
                        <a:solidFill>
                          <a:srgbClr val="FFFFFF"/>
                        </a:solidFill>
                        <a:ln w="9525">
                          <a:solidFill>
                            <a:srgbClr val="000000"/>
                          </a:solidFill>
                          <a:miter lim="800000"/>
                          <a:headEnd/>
                          <a:tailEnd/>
                        </a:ln>
                      </wps:spPr>
                      <wps:txbx>
                        <w:txbxContent>
                          <w:p w:rsidR="006D5FF8" w:rsidRPr="006D5FF8"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likely.</w:t>
                            </w:r>
                          </w:p>
                          <w:p w:rsidR="006D5FF8" w:rsidRPr="006D5FF8"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12712F">
                              <w:rPr>
                                <w:rFonts w:ascii="Times New Roman" w:hAnsi="Times New Roman" w:cs="Times New Roman"/>
                                <w:sz w:val="20"/>
                                <w:szCs w:val="20"/>
                              </w:rPr>
                              <w:t>Not likely.</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SKIN CONTACT:</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Prolonged contact may cause mild irritation in some individuals.</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SKIN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Non-toxic but may irritate the skin.</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EYE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Non-toxic but may irritate the eyes.</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TARGET ORGANS: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None.</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CHRONIC:</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There are no health effects due to long term use or contact.</w:t>
                            </w:r>
                          </w:p>
                          <w:p w:rsidR="006D5FF8" w:rsidRPr="0012712F" w:rsidRDefault="006D5FF8" w:rsidP="0012712F">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CARINCOGENICITY:</w:t>
                            </w:r>
                            <w:r w:rsidR="0012712F">
                              <w:rPr>
                                <w:rFonts w:ascii="Times New Roman" w:hAnsi="Times New Roman" w:cs="Times New Roman"/>
                                <w:b/>
                                <w:sz w:val="20"/>
                                <w:szCs w:val="20"/>
                              </w:rPr>
                              <w:tab/>
                            </w:r>
                            <w:r w:rsidR="0012712F">
                              <w:rPr>
                                <w:rFonts w:ascii="Times New Roman" w:hAnsi="Times New Roman" w:cs="Times New Roman"/>
                                <w:sz w:val="20"/>
                                <w:szCs w:val="20"/>
                              </w:rPr>
                              <w:t>The international Agency for Research on Cancer (IARC) evaluation is that “Carbon black” (airborne, unbound particles of respirable size) is possibly carcinogenic to humans. (Group 2B).</w:t>
                            </w:r>
                          </w:p>
                          <w:p w:rsidR="006D5FF8" w:rsidRPr="0012712F" w:rsidRDefault="006D5FF8" w:rsidP="006D5FF8">
                            <w:pPr>
                              <w:spacing w:after="0" w:line="240" w:lineRule="auto"/>
                              <w:rPr>
                                <w:rFonts w:ascii="Times New Roman" w:hAnsi="Times New Roman" w:cs="Times New Roman"/>
                                <w:sz w:val="20"/>
                                <w:szCs w:val="20"/>
                              </w:rPr>
                            </w:pPr>
                            <w:r>
                              <w:rPr>
                                <w:rFonts w:ascii="Times New Roman" w:hAnsi="Times New Roman" w:cs="Times New Roman"/>
                                <w:b/>
                                <w:sz w:val="20"/>
                                <w:szCs w:val="20"/>
                              </w:rPr>
                              <w:t>MUTAGENICITY/REPRODUCTIVE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 believed to be a mutagenic or a reproductive hazard.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0840" id="Text Box 21" o:spid="_x0000_s1048" type="#_x0000_t202" style="position:absolute;margin-left:.05pt;margin-top:47.65pt;width:527.2pt;height:163.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">
                <v:textbox>
                  <w:txbxContent>
                    <w:p w:rsidR="006D5FF8" w:rsidRPr="006D5FF8"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likely.</w:t>
                      </w:r>
                    </w:p>
                    <w:p w:rsidR="006D5FF8" w:rsidRPr="006D5FF8"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12712F">
                        <w:rPr>
                          <w:rFonts w:ascii="Times New Roman" w:hAnsi="Times New Roman" w:cs="Times New Roman"/>
                          <w:sz w:val="20"/>
                          <w:szCs w:val="20"/>
                        </w:rPr>
                        <w:t>Not likely.</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SKIN CONTACT:</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Prolonged contact may cause mild irritation in some individuals.</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SKIN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Non-toxic but may irritate the skin.</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EYE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Non-toxic but may irritate the eyes.</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TARGET ORGANS: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None.</w:t>
                      </w:r>
                    </w:p>
                    <w:p w:rsidR="006D5FF8" w:rsidRPr="0012712F" w:rsidRDefault="006D5FF8" w:rsidP="0012712F">
                      <w:pPr>
                        <w:spacing w:after="60" w:line="240" w:lineRule="auto"/>
                        <w:rPr>
                          <w:rFonts w:ascii="Times New Roman" w:hAnsi="Times New Roman" w:cs="Times New Roman"/>
                          <w:sz w:val="20"/>
                          <w:szCs w:val="20"/>
                        </w:rPr>
                      </w:pPr>
                      <w:r>
                        <w:rPr>
                          <w:rFonts w:ascii="Times New Roman" w:hAnsi="Times New Roman" w:cs="Times New Roman"/>
                          <w:b/>
                          <w:sz w:val="20"/>
                          <w:szCs w:val="20"/>
                        </w:rPr>
                        <w:t>CHRONIC:</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There are no health effects due to long term use or contact.</w:t>
                      </w:r>
                    </w:p>
                    <w:p w:rsidR="006D5FF8" w:rsidRPr="0012712F" w:rsidRDefault="006D5FF8" w:rsidP="0012712F">
                      <w:pPr>
                        <w:spacing w:after="60" w:line="240" w:lineRule="auto"/>
                        <w:ind w:left="2880" w:hanging="2880"/>
                        <w:rPr>
                          <w:rFonts w:ascii="Times New Roman" w:hAnsi="Times New Roman" w:cs="Times New Roman"/>
                          <w:sz w:val="20"/>
                          <w:szCs w:val="20"/>
                        </w:rPr>
                      </w:pPr>
                      <w:r>
                        <w:rPr>
                          <w:rFonts w:ascii="Times New Roman" w:hAnsi="Times New Roman" w:cs="Times New Roman"/>
                          <w:b/>
                          <w:sz w:val="20"/>
                          <w:szCs w:val="20"/>
                        </w:rPr>
                        <w:t>CARINCOGENICITY:</w:t>
                      </w:r>
                      <w:r w:rsidR="0012712F">
                        <w:rPr>
                          <w:rFonts w:ascii="Times New Roman" w:hAnsi="Times New Roman" w:cs="Times New Roman"/>
                          <w:b/>
                          <w:sz w:val="20"/>
                          <w:szCs w:val="20"/>
                        </w:rPr>
                        <w:tab/>
                      </w:r>
                      <w:r w:rsidR="0012712F">
                        <w:rPr>
                          <w:rFonts w:ascii="Times New Roman" w:hAnsi="Times New Roman" w:cs="Times New Roman"/>
                          <w:sz w:val="20"/>
                          <w:szCs w:val="20"/>
                        </w:rPr>
                        <w:t>The international Agency for Research on Cancer (IARC) evaluation is that “Carbon black” (airborne, unbound particles of respirable size) is possibly carcinogenic to humans. (Group 2B).</w:t>
                      </w:r>
                    </w:p>
                    <w:p w:rsidR="006D5FF8" w:rsidRPr="0012712F" w:rsidRDefault="006D5FF8" w:rsidP="006D5FF8">
                      <w:pPr>
                        <w:spacing w:after="0" w:line="240" w:lineRule="auto"/>
                        <w:rPr>
                          <w:rFonts w:ascii="Times New Roman" w:hAnsi="Times New Roman" w:cs="Times New Roman"/>
                          <w:sz w:val="20"/>
                          <w:szCs w:val="20"/>
                        </w:rPr>
                      </w:pPr>
                      <w:r>
                        <w:rPr>
                          <w:rFonts w:ascii="Times New Roman" w:hAnsi="Times New Roman" w:cs="Times New Roman"/>
                          <w:b/>
                          <w:sz w:val="20"/>
                          <w:szCs w:val="20"/>
                        </w:rPr>
                        <w:t>MUTAGENICITY/REPRODUCTIVE EFFECTS:</w:t>
                      </w:r>
                      <w:r w:rsidR="0012712F">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sz w:val="20"/>
                          <w:szCs w:val="20"/>
                        </w:rPr>
                        <w:t>No believed to be a mutagenic or a reproductive hazard.</w:t>
                      </w:r>
                    </w:p>
                  </w:txbxContent>
                </v:textbox>
                <w10:wrap type="square"/>
              </v:shape>
            </w:pict>
          </mc:Fallback>
        </mc:AlternateContent>
      </w:r>
      <w:r w:rsidR="006D5FF8"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02272" behindDoc="0" locked="0" layoutInCell="1" allowOverlap="1" wp14:anchorId="65579C30" wp14:editId="6D0FB88C">
                <wp:simplePos x="0" y="0"/>
                <wp:positionH relativeFrom="column">
                  <wp:posOffset>0</wp:posOffset>
                </wp:positionH>
                <wp:positionV relativeFrom="paragraph">
                  <wp:posOffset>314960</wp:posOffset>
                </wp:positionV>
                <wp:extent cx="6695440" cy="287655"/>
                <wp:effectExtent l="0" t="0" r="1016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6D5FF8" w:rsidRPr="00505112" w:rsidRDefault="006D5FF8" w:rsidP="006D5FF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11: Toxicological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9C30" id="_x0000_s1049" type="#_x0000_t202" style="position:absolute;margin-left:0;margin-top:24.8pt;width:527.2pt;height:22.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" fillcolor="#2e75b6">
                <v:textbox>
                  <w:txbxContent>
                    <w:p w:rsidR="006D5FF8" w:rsidRPr="00505112" w:rsidRDefault="006D5FF8" w:rsidP="006D5FF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11: Toxicological Information</w:t>
                      </w:r>
                    </w:p>
                  </w:txbxContent>
                </v:textbox>
                <w10:wrap type="square"/>
              </v:shape>
            </w:pict>
          </mc:Fallback>
        </mc:AlternateContent>
      </w:r>
    </w:p>
    <w:p w:rsidR="006D5FF8" w:rsidRDefault="006D5FF8" w:rsidP="006D5FF8">
      <w:pPr>
        <w:rPr>
          <w:rFonts w:ascii="Times New Roman" w:hAnsi="Times New Roman" w:cs="Times New Roman"/>
          <w:sz w:val="24"/>
          <w:szCs w:val="24"/>
        </w:rPr>
      </w:pPr>
    </w:p>
    <w:p w:rsidR="00F4066F" w:rsidRDefault="006D5FF8" w:rsidP="006D5FF8">
      <w:pPr>
        <w:tabs>
          <w:tab w:val="left" w:pos="2388"/>
        </w:tabs>
        <w:rPr>
          <w:rFonts w:ascii="Times New Roman" w:hAnsi="Times New Roman" w:cs="Times New Roman"/>
          <w:sz w:val="24"/>
          <w:szCs w:val="24"/>
        </w:rPr>
      </w:pPr>
      <w:r>
        <w:rPr>
          <w:rFonts w:ascii="Times New Roman" w:hAnsi="Times New Roman" w:cs="Times New Roman"/>
          <w:sz w:val="24"/>
          <w:szCs w:val="24"/>
        </w:rPr>
        <w:tab/>
      </w:r>
    </w:p>
    <w:p w:rsidR="0012712F" w:rsidRDefault="0012712F" w:rsidP="006D5FF8">
      <w:pPr>
        <w:tabs>
          <w:tab w:val="left" w:pos="2388"/>
        </w:tabs>
        <w:rPr>
          <w:rFonts w:ascii="Times New Roman" w:hAnsi="Times New Roman" w:cs="Times New Roman"/>
          <w:sz w:val="24"/>
          <w:szCs w:val="24"/>
        </w:rPr>
      </w:pPr>
    </w:p>
    <w:p w:rsidR="0012712F" w:rsidRDefault="0012712F" w:rsidP="0012712F">
      <w:pPr>
        <w:tabs>
          <w:tab w:val="left" w:pos="2388"/>
        </w:tabs>
        <w:jc w:val="right"/>
        <w:rPr>
          <w:rFonts w:ascii="Times New Roman" w:hAnsi="Times New Roman" w:cs="Times New Roman"/>
          <w:b/>
          <w:sz w:val="24"/>
          <w:szCs w:val="24"/>
        </w:rPr>
      </w:pPr>
      <w:r w:rsidRPr="00505112">
        <w:rPr>
          <w:rFonts w:ascii="Times New Roman" w:hAnsi="Times New Roman" w:cs="Times New Roman"/>
          <w:b/>
          <w:noProof/>
          <w:sz w:val="26"/>
          <w:szCs w:val="26"/>
          <w:lang w:eastAsia="en-CA"/>
        </w:rPr>
        <w:lastRenderedPageBreak/>
        <mc:AlternateContent>
          <mc:Choice Requires="wps">
            <w:drawing>
              <wp:anchor distT="45720" distB="45720" distL="114300" distR="114300" simplePos="0" relativeHeight="251708416" behindDoc="1" locked="0" layoutInCell="1" allowOverlap="1" wp14:anchorId="26F43232" wp14:editId="0136823B">
                <wp:simplePos x="0" y="0"/>
                <wp:positionH relativeFrom="column">
                  <wp:posOffset>-1905</wp:posOffset>
                </wp:positionH>
                <wp:positionV relativeFrom="paragraph">
                  <wp:posOffset>521970</wp:posOffset>
                </wp:positionV>
                <wp:extent cx="6695440" cy="36576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65760"/>
                        </a:xfrm>
                        <a:prstGeom prst="rect">
                          <a:avLst/>
                        </a:prstGeom>
                        <a:solidFill>
                          <a:srgbClr val="FFFFFF"/>
                        </a:solidFill>
                        <a:ln w="9525">
                          <a:solidFill>
                            <a:srgbClr val="000000"/>
                          </a:solidFill>
                          <a:miter lim="800000"/>
                          <a:headEnd/>
                          <a:tailEnd/>
                        </a:ln>
                      </wps:spPr>
                      <wps:txbx>
                        <w:txbxContent>
                          <w:p w:rsidR="0012712F" w:rsidRPr="0037298C" w:rsidRDefault="0012712F" w:rsidP="0012712F">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43232" id="Text Box 25" o:spid="_x0000_s1050" type="#_x0000_t202" style="position:absolute;left:0;text-align:left;margin-left:-.15pt;margin-top:41.1pt;width:527.2pt;height:28.8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">
                <v:textbox>
                  <w:txbxContent>
                    <w:p w:rsidR="0012712F" w:rsidRPr="0037298C" w:rsidRDefault="0012712F" w:rsidP="0012712F">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10464" behindDoc="0" locked="0" layoutInCell="1" allowOverlap="1" wp14:anchorId="017EC325" wp14:editId="77111DEE">
                <wp:simplePos x="0" y="0"/>
                <wp:positionH relativeFrom="column">
                  <wp:posOffset>0</wp:posOffset>
                </wp:positionH>
                <wp:positionV relativeFrom="paragraph">
                  <wp:posOffset>235585</wp:posOffset>
                </wp:positionV>
                <wp:extent cx="6695440" cy="287655"/>
                <wp:effectExtent l="0" t="0" r="10160" b="171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13: Disposal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C325" id="_x0000_s1051" type="#_x0000_t202" style="position:absolute;left:0;text-align:left;margin-left:0;margin-top:18.55pt;width:527.2pt;height:22.6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" fillcolor="#2e75b6">
                <v:textbo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13: Disposal Information</w:t>
                      </w:r>
                    </w:p>
                  </w:txbxContent>
                </v:textbox>
                <w10:wrap type="square"/>
              </v:shape>
            </w:pict>
          </mc:Fallback>
        </mc:AlternateContent>
      </w:r>
      <w:r>
        <w:rPr>
          <w:rFonts w:ascii="Times New Roman" w:hAnsi="Times New Roman" w:cs="Times New Roman"/>
          <w:b/>
          <w:sz w:val="24"/>
          <w:szCs w:val="24"/>
        </w:rPr>
        <w:t>Page 3 of 3</w:t>
      </w:r>
    </w:p>
    <w:p w:rsidR="00C4137B" w:rsidRDefault="0012712F" w:rsidP="0012712F">
      <w:pPr>
        <w:tabs>
          <w:tab w:val="left" w:pos="264"/>
          <w:tab w:val="left" w:pos="2388"/>
        </w:tabs>
        <w:rPr>
          <w:rFonts w:ascii="Times New Roman" w:hAnsi="Times New Roman" w:cs="Times New Roman"/>
          <w:b/>
          <w:sz w:val="20"/>
          <w:szCs w:val="20"/>
        </w:rPr>
      </w:pP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14560" behindDoc="1" locked="0" layoutInCell="1" allowOverlap="1" wp14:anchorId="68E9FED1" wp14:editId="73E17D00">
                <wp:simplePos x="0" y="0"/>
                <wp:positionH relativeFrom="column">
                  <wp:posOffset>635</wp:posOffset>
                </wp:positionH>
                <wp:positionV relativeFrom="paragraph">
                  <wp:posOffset>886460</wp:posOffset>
                </wp:positionV>
                <wp:extent cx="6695440" cy="601980"/>
                <wp:effectExtent l="0" t="0" r="10160"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01980"/>
                        </a:xfrm>
                        <a:prstGeom prst="rect">
                          <a:avLst/>
                        </a:prstGeom>
                        <a:solidFill>
                          <a:srgbClr val="FFFFFF"/>
                        </a:solidFill>
                        <a:ln w="9525">
                          <a:solidFill>
                            <a:srgbClr val="000000"/>
                          </a:solidFill>
                          <a:miter lim="800000"/>
                          <a:headEnd/>
                          <a:tailEnd/>
                        </a:ln>
                      </wps:spPr>
                      <wps:txbx>
                        <w:txbxContent>
                          <w:p w:rsidR="00F63C8A" w:rsidRPr="00F63C8A" w:rsidRDefault="00F63C8A" w:rsidP="00F63C8A">
                            <w:pPr>
                              <w:spacing w:after="60" w:line="240" w:lineRule="auto"/>
                              <w:rPr>
                                <w:rFonts w:ascii="Times New Roman" w:hAnsi="Times New Roman" w:cs="Times New Roman"/>
                                <w:sz w:val="20"/>
                                <w:szCs w:val="20"/>
                              </w:rPr>
                            </w:pPr>
                            <w:r>
                              <w:rPr>
                                <w:rFonts w:ascii="Times New Roman" w:hAnsi="Times New Roman" w:cs="Times New Roman"/>
                                <w:b/>
                                <w:sz w:val="20"/>
                                <w:szCs w:val="20"/>
                              </w:rPr>
                              <w:t>DOT CLASSIFICATION:</w:t>
                            </w:r>
                            <w:r>
                              <w:rPr>
                                <w:rFonts w:ascii="Times New Roman" w:hAnsi="Times New Roman" w:cs="Times New Roman"/>
                                <w:b/>
                                <w:sz w:val="20"/>
                                <w:szCs w:val="20"/>
                              </w:rPr>
                              <w:tab/>
                            </w:r>
                            <w:r>
                              <w:rPr>
                                <w:rFonts w:ascii="Times New Roman" w:hAnsi="Times New Roman" w:cs="Times New Roman"/>
                                <w:sz w:val="20"/>
                                <w:szCs w:val="20"/>
                              </w:rPr>
                              <w:t>Not regulated.</w:t>
                            </w:r>
                          </w:p>
                          <w:p w:rsidR="0012712F" w:rsidRPr="0037298C" w:rsidRDefault="00F63C8A" w:rsidP="00F63C8A">
                            <w:pPr>
                              <w:spacing w:after="60" w:line="240" w:lineRule="auto"/>
                              <w:ind w:left="142" w:hanging="142"/>
                              <w:rPr>
                                <w:rFonts w:ascii="Times New Roman" w:hAnsi="Times New Roman" w:cs="Times New Roman"/>
                                <w:b/>
                                <w:sz w:val="20"/>
                                <w:szCs w:val="20"/>
                              </w:rPr>
                            </w:pPr>
                            <w:r>
                              <w:rPr>
                                <w:rFonts w:ascii="Times New Roman" w:hAnsi="Times New Roman" w:cs="Times New Roman"/>
                                <w:b/>
                                <w:sz w:val="20"/>
                                <w:szCs w:val="20"/>
                              </w:rPr>
                              <w:t>SHIPPING NAME: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Wrapped rolls of fabric made from synthetic fibers, NMFC 49265 Sub 9, Class 70.</w:t>
                            </w:r>
                            <w:r w:rsidR="0012712F">
                              <w:rPr>
                                <w:rFonts w:ascii="Times New Roman" w:hAnsi="Times New Roman" w:cs="Times New Roman"/>
                                <w:b/>
                                <w:sz w:val="20"/>
                                <w:szCs w:val="20"/>
                              </w:rPr>
                              <w:tab/>
                            </w:r>
                            <w:r>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9FED1" id="Text Box 28" o:spid="_x0000_s1052" type="#_x0000_t202" style="position:absolute;margin-left:.05pt;margin-top:69.8pt;width:527.2pt;height:47.4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">
                <v:textbox>
                  <w:txbxContent>
                    <w:p w:rsidR="00F63C8A" w:rsidRPr="00F63C8A" w:rsidRDefault="00F63C8A" w:rsidP="00F63C8A">
                      <w:pPr>
                        <w:spacing w:after="60" w:line="240" w:lineRule="auto"/>
                        <w:rPr>
                          <w:rFonts w:ascii="Times New Roman" w:hAnsi="Times New Roman" w:cs="Times New Roman"/>
                          <w:sz w:val="20"/>
                          <w:szCs w:val="20"/>
                        </w:rPr>
                      </w:pPr>
                      <w:r>
                        <w:rPr>
                          <w:rFonts w:ascii="Times New Roman" w:hAnsi="Times New Roman" w:cs="Times New Roman"/>
                          <w:b/>
                          <w:sz w:val="20"/>
                          <w:szCs w:val="20"/>
                        </w:rPr>
                        <w:t>DOT CLASSIFICATION:</w:t>
                      </w:r>
                      <w:r>
                        <w:rPr>
                          <w:rFonts w:ascii="Times New Roman" w:hAnsi="Times New Roman" w:cs="Times New Roman"/>
                          <w:b/>
                          <w:sz w:val="20"/>
                          <w:szCs w:val="20"/>
                        </w:rPr>
                        <w:tab/>
                      </w:r>
                      <w:r>
                        <w:rPr>
                          <w:rFonts w:ascii="Times New Roman" w:hAnsi="Times New Roman" w:cs="Times New Roman"/>
                          <w:sz w:val="20"/>
                          <w:szCs w:val="20"/>
                        </w:rPr>
                        <w:t>Not regulated.</w:t>
                      </w:r>
                    </w:p>
                    <w:p w:rsidR="0012712F" w:rsidRPr="0037298C" w:rsidRDefault="00F63C8A" w:rsidP="00F63C8A">
                      <w:pPr>
                        <w:spacing w:after="60" w:line="240" w:lineRule="auto"/>
                        <w:ind w:left="142" w:hanging="142"/>
                        <w:rPr>
                          <w:rFonts w:ascii="Times New Roman" w:hAnsi="Times New Roman" w:cs="Times New Roman"/>
                          <w:b/>
                          <w:sz w:val="20"/>
                          <w:szCs w:val="20"/>
                        </w:rPr>
                      </w:pPr>
                      <w:r>
                        <w:rPr>
                          <w:rFonts w:ascii="Times New Roman" w:hAnsi="Times New Roman" w:cs="Times New Roman"/>
                          <w:b/>
                          <w:sz w:val="20"/>
                          <w:szCs w:val="20"/>
                        </w:rPr>
                        <w:t>SHIPPING NAME: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Wrapped rolls of fabric made from synthetic fibers, NMFC 49265 Sub 9, Class 70.</w:t>
                      </w:r>
                      <w:r w:rsidR="0012712F">
                        <w:rPr>
                          <w:rFonts w:ascii="Times New Roman" w:hAnsi="Times New Roman" w:cs="Times New Roman"/>
                          <w:b/>
                          <w:sz w:val="20"/>
                          <w:szCs w:val="20"/>
                        </w:rPr>
                        <w:tab/>
                      </w:r>
                      <w:r>
                        <w:rPr>
                          <w:rFonts w:ascii="Times New Roman" w:hAnsi="Times New Roman" w:cs="Times New Roman"/>
                          <w:b/>
                          <w:sz w:val="20"/>
                          <w:szCs w:val="20"/>
                        </w:rPr>
                        <w:tab/>
                      </w:r>
                      <w:r w:rsidR="0012712F">
                        <w:rPr>
                          <w:rFonts w:ascii="Times New Roman" w:hAnsi="Times New Roman" w:cs="Times New Roman"/>
                          <w:b/>
                          <w:sz w:val="20"/>
                          <w:szCs w:val="20"/>
                        </w:rPr>
                        <w:tab/>
                      </w:r>
                      <w:r w:rsidR="0012712F">
                        <w:rPr>
                          <w:rFonts w:ascii="Times New Roman" w:hAnsi="Times New Roman" w:cs="Times New Roman"/>
                          <w:b/>
                          <w:sz w:val="20"/>
                          <w:szCs w:val="20"/>
                        </w:rPr>
                        <w:tab/>
                      </w:r>
                    </w:p>
                  </w:txbxContent>
                </v:textbox>
              </v:shape>
            </w:pict>
          </mc:Fallback>
        </mc:AlternateContent>
      </w:r>
      <w:r w:rsidRPr="0012712F">
        <w:rPr>
          <w:rFonts w:ascii="Times New Roman" w:hAnsi="Times New Roman" w:cs="Times New Roman"/>
          <w:b/>
          <w:sz w:val="20"/>
          <w:szCs w:val="20"/>
        </w:rPr>
        <w:tab/>
      </w:r>
      <w:r>
        <w:rPr>
          <w:rFonts w:ascii="Times New Roman" w:hAnsi="Times New Roman" w:cs="Times New Roman"/>
          <w:sz w:val="20"/>
          <w:szCs w:val="20"/>
        </w:rPr>
        <w:t>Used material should be recycl</w: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12512" behindDoc="0" locked="0" layoutInCell="1" allowOverlap="1" wp14:anchorId="7370FFB6" wp14:editId="510ED191">
                <wp:simplePos x="0" y="0"/>
                <wp:positionH relativeFrom="column">
                  <wp:posOffset>0</wp:posOffset>
                </wp:positionH>
                <wp:positionV relativeFrom="paragraph">
                  <wp:posOffset>600075</wp:posOffset>
                </wp:positionV>
                <wp:extent cx="6695440" cy="287655"/>
                <wp:effectExtent l="0" t="0" r="10160" b="1714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sidR="00972031">
                              <w:rPr>
                                <w:rFonts w:ascii="Times New Roman" w:hAnsi="Times New Roman" w:cs="Times New Roman"/>
                                <w:b/>
                                <w:color w:val="FFFFFF" w:themeColor="background1"/>
                                <w:sz w:val="26"/>
                                <w:szCs w:val="26"/>
                              </w:rPr>
                              <w:t>14: Transport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0FFB6" id="_x0000_s1053" type="#_x0000_t202" style="position:absolute;margin-left:0;margin-top:47.25pt;width:527.2pt;height:22.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" fillcolor="#2e75b6">
                <v:textbox>
                  <w:txbxContent>
                    <w:p w:rsidR="0012712F" w:rsidRPr="00505112" w:rsidRDefault="0012712F" w:rsidP="0012712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sidR="00972031">
                        <w:rPr>
                          <w:rFonts w:ascii="Times New Roman" w:hAnsi="Times New Roman" w:cs="Times New Roman"/>
                          <w:b/>
                          <w:color w:val="FFFFFF" w:themeColor="background1"/>
                          <w:sz w:val="26"/>
                          <w:szCs w:val="26"/>
                        </w:rPr>
                        <w:t>14: Transport Information</w:t>
                      </w:r>
                    </w:p>
                  </w:txbxContent>
                </v:textbox>
                <w10:wrap type="square"/>
              </v:shape>
            </w:pict>
          </mc:Fallback>
        </mc:AlternateContent>
      </w:r>
      <w:r>
        <w:rPr>
          <w:rFonts w:ascii="Times New Roman" w:hAnsi="Times New Roman" w:cs="Times New Roman"/>
          <w:sz w:val="20"/>
          <w:szCs w:val="20"/>
        </w:rPr>
        <w:t>ed or disposed of according to the proper regulations.</w:t>
      </w:r>
      <w:r w:rsidRPr="0012712F">
        <w:rPr>
          <w:rFonts w:ascii="Times New Roman" w:hAnsi="Times New Roman" w:cs="Times New Roman"/>
          <w:b/>
          <w:sz w:val="20"/>
          <w:szCs w:val="20"/>
        </w:rPr>
        <w:tab/>
      </w:r>
    </w:p>
    <w:p w:rsidR="00C4137B" w:rsidRPr="00C4137B" w:rsidRDefault="00C4137B" w:rsidP="00C4137B">
      <w:pPr>
        <w:rPr>
          <w:rFonts w:ascii="Times New Roman" w:hAnsi="Times New Roman" w:cs="Times New Roman"/>
          <w:sz w:val="20"/>
          <w:szCs w:val="20"/>
        </w:rPr>
      </w:pPr>
    </w:p>
    <w:p w:rsidR="00C4137B" w:rsidRPr="00C4137B" w:rsidRDefault="00C4137B" w:rsidP="00C4137B">
      <w:pPr>
        <w:rPr>
          <w:rFonts w:ascii="Times New Roman" w:hAnsi="Times New Roman" w:cs="Times New Roman"/>
          <w:sz w:val="20"/>
          <w:szCs w:val="20"/>
        </w:rPr>
      </w:pP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16608" behindDoc="1" locked="0" layoutInCell="1" allowOverlap="1" wp14:anchorId="099FB0CA" wp14:editId="4E4DE75C">
                <wp:simplePos x="0" y="0"/>
                <wp:positionH relativeFrom="column">
                  <wp:posOffset>635</wp:posOffset>
                </wp:positionH>
                <wp:positionV relativeFrom="paragraph">
                  <wp:posOffset>568325</wp:posOffset>
                </wp:positionV>
                <wp:extent cx="6695440" cy="1600200"/>
                <wp:effectExtent l="0" t="0" r="1016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00200"/>
                        </a:xfrm>
                        <a:prstGeom prst="rect">
                          <a:avLst/>
                        </a:prstGeom>
                        <a:solidFill>
                          <a:srgbClr val="FFFFFF"/>
                        </a:solidFill>
                        <a:ln w="9525">
                          <a:solidFill>
                            <a:srgbClr val="000000"/>
                          </a:solidFill>
                          <a:miter lim="800000"/>
                          <a:headEnd/>
                          <a:tailEnd/>
                        </a:ln>
                      </wps:spPr>
                      <wps:txbx>
                        <w:txbxContent>
                          <w:p w:rsidR="00C4137B" w:rsidRPr="00C4137B" w:rsidRDefault="00C4137B" w:rsidP="00C4137B">
                            <w:pPr>
                              <w:spacing w:after="60" w:line="240" w:lineRule="auto"/>
                              <w:rPr>
                                <w:rFonts w:ascii="Times New Roman" w:hAnsi="Times New Roman" w:cs="Times New Roman"/>
                                <w:sz w:val="20"/>
                                <w:szCs w:val="20"/>
                              </w:rPr>
                            </w:pPr>
                            <w:r>
                              <w:rPr>
                                <w:rFonts w:ascii="Times New Roman" w:hAnsi="Times New Roman" w:cs="Times New Roman"/>
                                <w:b/>
                                <w:sz w:val="20"/>
                                <w:szCs w:val="20"/>
                              </w:rPr>
                              <w:t>USA TSCA:</w:t>
                            </w:r>
                            <w:r>
                              <w:rPr>
                                <w:rFonts w:ascii="Times New Roman" w:hAnsi="Times New Roman" w:cs="Times New Roman"/>
                                <w:b/>
                                <w:sz w:val="20"/>
                                <w:szCs w:val="20"/>
                              </w:rPr>
                              <w:tab/>
                            </w:r>
                            <w:r>
                              <w:rPr>
                                <w:rFonts w:ascii="Times New Roman" w:hAnsi="Times New Roman" w:cs="Times New Roman"/>
                                <w:sz w:val="20"/>
                                <w:szCs w:val="20"/>
                              </w:rPr>
                              <w:t>This product is considered an article and is exempt from TSCA requirements.</w:t>
                            </w:r>
                          </w:p>
                          <w:p w:rsidR="00C4137B" w:rsidRDefault="00C4137B" w:rsidP="00C4137B">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SARA TITLE III: CERCLA/SARA (302) EXTREMELY HAZARDOUS SUBSTANCES:</w:t>
                            </w:r>
                            <w:r>
                              <w:rPr>
                                <w:rFonts w:ascii="Times New Roman" w:hAnsi="Times New Roman" w:cs="Times New Roman"/>
                                <w:b/>
                                <w:sz w:val="20"/>
                                <w:szCs w:val="20"/>
                              </w:rPr>
                              <w:tab/>
                            </w:r>
                            <w:r>
                              <w:rPr>
                                <w:rFonts w:ascii="Times New Roman" w:hAnsi="Times New Roman" w:cs="Times New Roman"/>
                                <w:sz w:val="20"/>
                                <w:szCs w:val="20"/>
                              </w:rPr>
                              <w:t>None listed.</w:t>
                            </w:r>
                            <w:r>
                              <w:rPr>
                                <w:rFonts w:ascii="Times New Roman" w:hAnsi="Times New Roman" w:cs="Times New Roman"/>
                                <w:b/>
                                <w:sz w:val="20"/>
                                <w:szCs w:val="20"/>
                              </w:rPr>
                              <w:t xml:space="preserve"> </w:t>
                            </w:r>
                          </w:p>
                          <w:p w:rsidR="00C4137B" w:rsidRDefault="00C4137B" w:rsidP="00C4137B">
                            <w:pPr>
                              <w:spacing w:after="60" w:line="240" w:lineRule="auto"/>
                              <w:rPr>
                                <w:rFonts w:ascii="Times New Roman" w:hAnsi="Times New Roman" w:cs="Times New Roman"/>
                                <w:b/>
                                <w:sz w:val="20"/>
                                <w:szCs w:val="20"/>
                              </w:rPr>
                            </w:pPr>
                            <w:r>
                              <w:rPr>
                                <w:rFonts w:ascii="Times New Roman" w:hAnsi="Times New Roman" w:cs="Times New Roman"/>
                                <w:b/>
                                <w:sz w:val="20"/>
                                <w:szCs w:val="20"/>
                              </w:rPr>
                              <w:t>SARA (311, 312) HAZARD CLASS:</w:t>
                            </w:r>
                            <w:r>
                              <w:rPr>
                                <w:rFonts w:ascii="Times New Roman" w:hAnsi="Times New Roman" w:cs="Times New Roman"/>
                                <w:b/>
                                <w:sz w:val="20"/>
                                <w:szCs w:val="20"/>
                              </w:rPr>
                              <w:tab/>
                            </w:r>
                            <w:r>
                              <w:rPr>
                                <w:rFonts w:ascii="Times New Roman" w:hAnsi="Times New Roman" w:cs="Times New Roman"/>
                                <w:sz w:val="20"/>
                                <w:szCs w:val="20"/>
                              </w:rPr>
                              <w:t>None listed.</w:t>
                            </w:r>
                            <w:r>
                              <w:rPr>
                                <w:rFonts w:ascii="Times New Roman" w:hAnsi="Times New Roman" w:cs="Times New Roman"/>
                                <w:b/>
                                <w:sz w:val="20"/>
                                <w:szCs w:val="20"/>
                              </w:rPr>
                              <w:tab/>
                            </w:r>
                          </w:p>
                          <w:p w:rsidR="00C4137B" w:rsidRPr="00C4137B" w:rsidRDefault="00C4137B" w:rsidP="00C4137B">
                            <w:pPr>
                              <w:spacing w:after="60" w:line="240" w:lineRule="auto"/>
                              <w:rPr>
                                <w:rFonts w:ascii="Times New Roman" w:hAnsi="Times New Roman" w:cs="Times New Roman"/>
                                <w:sz w:val="20"/>
                                <w:szCs w:val="20"/>
                              </w:rPr>
                            </w:pPr>
                            <w:r>
                              <w:rPr>
                                <w:rFonts w:ascii="Times New Roman" w:hAnsi="Times New Roman" w:cs="Times New Roman"/>
                                <w:b/>
                                <w:sz w:val="20"/>
                                <w:szCs w:val="20"/>
                              </w:rPr>
                              <w:t>SARA (313) CHEMICALS: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 listed.</w:t>
                            </w:r>
                          </w:p>
                          <w:p w:rsidR="00C4137B" w:rsidRPr="00C4137B" w:rsidRDefault="00C4137B" w:rsidP="00C4137B">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CALIFORNIA PROPOSITION 65:</w:t>
                            </w:r>
                            <w:r>
                              <w:rPr>
                                <w:rFonts w:ascii="Times New Roman" w:hAnsi="Times New Roman" w:cs="Times New Roman"/>
                                <w:b/>
                                <w:sz w:val="20"/>
                                <w:szCs w:val="20"/>
                              </w:rPr>
                              <w:tab/>
                            </w:r>
                            <w:r>
                              <w:rPr>
                                <w:rFonts w:ascii="Times New Roman" w:hAnsi="Times New Roman" w:cs="Times New Roman"/>
                                <w:sz w:val="20"/>
                                <w:szCs w:val="20"/>
                              </w:rPr>
                              <w:t>Carbon Black (airborne, unbound particles of respirable size), CAS# 1333-86-4 is listed as a possible carcinogen.</w:t>
                            </w:r>
                          </w:p>
                          <w:p w:rsidR="00C4137B" w:rsidRPr="00C4137B" w:rsidRDefault="00C4137B" w:rsidP="00C4137B">
                            <w:pPr>
                              <w:spacing w:after="60" w:line="240" w:lineRule="auto"/>
                              <w:ind w:left="5040" w:hanging="5040"/>
                              <w:rPr>
                                <w:rFonts w:ascii="Times New Roman" w:hAnsi="Times New Roman" w:cs="Times New Roman"/>
                                <w:sz w:val="20"/>
                                <w:szCs w:val="20"/>
                              </w:rPr>
                            </w:pPr>
                            <w:r>
                              <w:rPr>
                                <w:rFonts w:ascii="Times New Roman" w:hAnsi="Times New Roman" w:cs="Times New Roman"/>
                                <w:b/>
                                <w:sz w:val="20"/>
                                <w:szCs w:val="20"/>
                              </w:rPr>
                              <w:t>CANADA DOMESTIC SUBSTANCES LIST (DSL):</w:t>
                            </w:r>
                            <w:r>
                              <w:rPr>
                                <w:rFonts w:ascii="Times New Roman" w:hAnsi="Times New Roman" w:cs="Times New Roman"/>
                                <w:b/>
                                <w:sz w:val="20"/>
                                <w:szCs w:val="20"/>
                              </w:rPr>
                              <w:tab/>
                            </w:r>
                            <w:r w:rsidR="009F1DDC">
                              <w:rPr>
                                <w:rFonts w:ascii="Times New Roman" w:hAnsi="Times New Roman" w:cs="Times New Roman"/>
                                <w:sz w:val="20"/>
                                <w:szCs w:val="20"/>
                              </w:rPr>
                              <w:t>This product is not specified on the DSL or NDSL List.</w:t>
                            </w:r>
                          </w:p>
                          <w:p w:rsidR="00C4137B" w:rsidRPr="009F1DDC" w:rsidRDefault="00C4137B" w:rsidP="00C4137B">
                            <w:pPr>
                              <w:spacing w:after="60" w:line="240" w:lineRule="auto"/>
                              <w:ind w:left="5040" w:hanging="5040"/>
                              <w:rPr>
                                <w:rFonts w:ascii="Times New Roman" w:hAnsi="Times New Roman" w:cs="Times New Roman"/>
                                <w:sz w:val="20"/>
                                <w:szCs w:val="20"/>
                              </w:rPr>
                            </w:pPr>
                            <w:r>
                              <w:rPr>
                                <w:rFonts w:ascii="Times New Roman" w:hAnsi="Times New Roman" w:cs="Times New Roman"/>
                                <w:b/>
                                <w:sz w:val="20"/>
                                <w:szCs w:val="20"/>
                              </w:rPr>
                              <w:t>CANADA REGULATIONS (WHMIS):</w:t>
                            </w:r>
                            <w:r w:rsidR="009F1DDC">
                              <w:rPr>
                                <w:rFonts w:ascii="Times New Roman" w:hAnsi="Times New Roman" w:cs="Times New Roman"/>
                                <w:b/>
                                <w:sz w:val="20"/>
                                <w:szCs w:val="20"/>
                              </w:rPr>
                              <w:tab/>
                            </w:r>
                            <w:r w:rsidR="009F1DDC">
                              <w:rPr>
                                <w:rFonts w:ascii="Times New Roman" w:hAnsi="Times New Roman" w:cs="Times New Roman"/>
                                <w:sz w:val="20"/>
                                <w:szCs w:val="20"/>
                              </w:rPr>
                              <w:t>Not listed.</w:t>
                            </w:r>
                          </w:p>
                          <w:p w:rsidR="00C4137B" w:rsidRPr="0037298C" w:rsidRDefault="00C4137B" w:rsidP="00C4137B">
                            <w:pPr>
                              <w:spacing w:after="6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B0CA" id="Text Box 29" o:spid="_x0000_s1054" type="#_x0000_t202" style="position:absolute;margin-left:.05pt;margin-top:44.75pt;width:527.2pt;height:126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">
                <v:textbox>
                  <w:txbxContent>
                    <w:p w:rsidR="00C4137B" w:rsidRPr="00C4137B" w:rsidRDefault="00C4137B" w:rsidP="00C4137B">
                      <w:pPr>
                        <w:spacing w:after="60" w:line="240" w:lineRule="auto"/>
                        <w:rPr>
                          <w:rFonts w:ascii="Times New Roman" w:hAnsi="Times New Roman" w:cs="Times New Roman"/>
                          <w:sz w:val="20"/>
                          <w:szCs w:val="20"/>
                        </w:rPr>
                      </w:pPr>
                      <w:r>
                        <w:rPr>
                          <w:rFonts w:ascii="Times New Roman" w:hAnsi="Times New Roman" w:cs="Times New Roman"/>
                          <w:b/>
                          <w:sz w:val="20"/>
                          <w:szCs w:val="20"/>
                        </w:rPr>
                        <w:t>USA TSCA:</w:t>
                      </w:r>
                      <w:r>
                        <w:rPr>
                          <w:rFonts w:ascii="Times New Roman" w:hAnsi="Times New Roman" w:cs="Times New Roman"/>
                          <w:b/>
                          <w:sz w:val="20"/>
                          <w:szCs w:val="20"/>
                        </w:rPr>
                        <w:tab/>
                      </w:r>
                      <w:r>
                        <w:rPr>
                          <w:rFonts w:ascii="Times New Roman" w:hAnsi="Times New Roman" w:cs="Times New Roman"/>
                          <w:sz w:val="20"/>
                          <w:szCs w:val="20"/>
                        </w:rPr>
                        <w:t>This product is considered an article and is exempt from TSCA requirements.</w:t>
                      </w:r>
                    </w:p>
                    <w:p w:rsidR="00C4137B" w:rsidRDefault="00C4137B" w:rsidP="00C4137B">
                      <w:pPr>
                        <w:spacing w:after="60" w:line="240" w:lineRule="auto"/>
                        <w:ind w:left="5040" w:hanging="5040"/>
                        <w:rPr>
                          <w:rFonts w:ascii="Times New Roman" w:hAnsi="Times New Roman" w:cs="Times New Roman"/>
                          <w:b/>
                          <w:sz w:val="20"/>
                          <w:szCs w:val="20"/>
                        </w:rPr>
                      </w:pPr>
                      <w:r>
                        <w:rPr>
                          <w:rFonts w:ascii="Times New Roman" w:hAnsi="Times New Roman" w:cs="Times New Roman"/>
                          <w:b/>
                          <w:sz w:val="20"/>
                          <w:szCs w:val="20"/>
                        </w:rPr>
                        <w:t>SARA TITLE III: CERCLA/SARA (302) EXTREMELY HAZARDOUS SUBSTANCES:</w:t>
                      </w:r>
                      <w:r>
                        <w:rPr>
                          <w:rFonts w:ascii="Times New Roman" w:hAnsi="Times New Roman" w:cs="Times New Roman"/>
                          <w:b/>
                          <w:sz w:val="20"/>
                          <w:szCs w:val="20"/>
                        </w:rPr>
                        <w:tab/>
                      </w:r>
                      <w:r>
                        <w:rPr>
                          <w:rFonts w:ascii="Times New Roman" w:hAnsi="Times New Roman" w:cs="Times New Roman"/>
                          <w:sz w:val="20"/>
                          <w:szCs w:val="20"/>
                        </w:rPr>
                        <w:t>None listed.</w:t>
                      </w:r>
                      <w:r>
                        <w:rPr>
                          <w:rFonts w:ascii="Times New Roman" w:hAnsi="Times New Roman" w:cs="Times New Roman"/>
                          <w:b/>
                          <w:sz w:val="20"/>
                          <w:szCs w:val="20"/>
                        </w:rPr>
                        <w:t xml:space="preserve"> </w:t>
                      </w:r>
                    </w:p>
                    <w:p w:rsidR="00C4137B" w:rsidRDefault="00C4137B" w:rsidP="00C4137B">
                      <w:pPr>
                        <w:spacing w:after="60" w:line="240" w:lineRule="auto"/>
                        <w:rPr>
                          <w:rFonts w:ascii="Times New Roman" w:hAnsi="Times New Roman" w:cs="Times New Roman"/>
                          <w:b/>
                          <w:sz w:val="20"/>
                          <w:szCs w:val="20"/>
                        </w:rPr>
                      </w:pPr>
                      <w:r>
                        <w:rPr>
                          <w:rFonts w:ascii="Times New Roman" w:hAnsi="Times New Roman" w:cs="Times New Roman"/>
                          <w:b/>
                          <w:sz w:val="20"/>
                          <w:szCs w:val="20"/>
                        </w:rPr>
                        <w:t>SARA (311, 312) HAZARD CLASS:</w:t>
                      </w:r>
                      <w:r>
                        <w:rPr>
                          <w:rFonts w:ascii="Times New Roman" w:hAnsi="Times New Roman" w:cs="Times New Roman"/>
                          <w:b/>
                          <w:sz w:val="20"/>
                          <w:szCs w:val="20"/>
                        </w:rPr>
                        <w:tab/>
                      </w:r>
                      <w:r>
                        <w:rPr>
                          <w:rFonts w:ascii="Times New Roman" w:hAnsi="Times New Roman" w:cs="Times New Roman"/>
                          <w:sz w:val="20"/>
                          <w:szCs w:val="20"/>
                        </w:rPr>
                        <w:t>None listed.</w:t>
                      </w:r>
                      <w:r>
                        <w:rPr>
                          <w:rFonts w:ascii="Times New Roman" w:hAnsi="Times New Roman" w:cs="Times New Roman"/>
                          <w:b/>
                          <w:sz w:val="20"/>
                          <w:szCs w:val="20"/>
                        </w:rPr>
                        <w:tab/>
                      </w:r>
                    </w:p>
                    <w:p w:rsidR="00C4137B" w:rsidRPr="00C4137B" w:rsidRDefault="00C4137B" w:rsidP="00C4137B">
                      <w:pPr>
                        <w:spacing w:after="60" w:line="240" w:lineRule="auto"/>
                        <w:rPr>
                          <w:rFonts w:ascii="Times New Roman" w:hAnsi="Times New Roman" w:cs="Times New Roman"/>
                          <w:sz w:val="20"/>
                          <w:szCs w:val="20"/>
                        </w:rPr>
                      </w:pPr>
                      <w:r>
                        <w:rPr>
                          <w:rFonts w:ascii="Times New Roman" w:hAnsi="Times New Roman" w:cs="Times New Roman"/>
                          <w:b/>
                          <w:sz w:val="20"/>
                          <w:szCs w:val="20"/>
                        </w:rPr>
                        <w:t>SARA (313) CHEMICALS: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 listed.</w:t>
                      </w:r>
                    </w:p>
                    <w:p w:rsidR="00C4137B" w:rsidRPr="00C4137B" w:rsidRDefault="00C4137B" w:rsidP="00C4137B">
                      <w:pPr>
                        <w:spacing w:after="60" w:line="240" w:lineRule="auto"/>
                        <w:ind w:left="3600" w:hanging="3600"/>
                        <w:rPr>
                          <w:rFonts w:ascii="Times New Roman" w:hAnsi="Times New Roman" w:cs="Times New Roman"/>
                          <w:sz w:val="20"/>
                          <w:szCs w:val="20"/>
                        </w:rPr>
                      </w:pPr>
                      <w:r>
                        <w:rPr>
                          <w:rFonts w:ascii="Times New Roman" w:hAnsi="Times New Roman" w:cs="Times New Roman"/>
                          <w:b/>
                          <w:sz w:val="20"/>
                          <w:szCs w:val="20"/>
                        </w:rPr>
                        <w:t>CALIFORNIA PROPOSITION 65:</w:t>
                      </w:r>
                      <w:r>
                        <w:rPr>
                          <w:rFonts w:ascii="Times New Roman" w:hAnsi="Times New Roman" w:cs="Times New Roman"/>
                          <w:b/>
                          <w:sz w:val="20"/>
                          <w:szCs w:val="20"/>
                        </w:rPr>
                        <w:tab/>
                      </w:r>
                      <w:r>
                        <w:rPr>
                          <w:rFonts w:ascii="Times New Roman" w:hAnsi="Times New Roman" w:cs="Times New Roman"/>
                          <w:sz w:val="20"/>
                          <w:szCs w:val="20"/>
                        </w:rPr>
                        <w:t>Carbon Black (airborne, unbound particles of respirable size), CAS# 1333-86-4 is listed as a possible carcinogen.</w:t>
                      </w:r>
                    </w:p>
                    <w:p w:rsidR="00C4137B" w:rsidRPr="00C4137B" w:rsidRDefault="00C4137B" w:rsidP="00C4137B">
                      <w:pPr>
                        <w:spacing w:after="60" w:line="240" w:lineRule="auto"/>
                        <w:ind w:left="5040" w:hanging="5040"/>
                        <w:rPr>
                          <w:rFonts w:ascii="Times New Roman" w:hAnsi="Times New Roman" w:cs="Times New Roman"/>
                          <w:sz w:val="20"/>
                          <w:szCs w:val="20"/>
                        </w:rPr>
                      </w:pPr>
                      <w:r>
                        <w:rPr>
                          <w:rFonts w:ascii="Times New Roman" w:hAnsi="Times New Roman" w:cs="Times New Roman"/>
                          <w:b/>
                          <w:sz w:val="20"/>
                          <w:szCs w:val="20"/>
                        </w:rPr>
                        <w:t>CANADA DOMESTIC SUBSTANCES LIST (DSL):</w:t>
                      </w:r>
                      <w:r>
                        <w:rPr>
                          <w:rFonts w:ascii="Times New Roman" w:hAnsi="Times New Roman" w:cs="Times New Roman"/>
                          <w:b/>
                          <w:sz w:val="20"/>
                          <w:szCs w:val="20"/>
                        </w:rPr>
                        <w:tab/>
                      </w:r>
                      <w:r w:rsidR="009F1DDC">
                        <w:rPr>
                          <w:rFonts w:ascii="Times New Roman" w:hAnsi="Times New Roman" w:cs="Times New Roman"/>
                          <w:sz w:val="20"/>
                          <w:szCs w:val="20"/>
                        </w:rPr>
                        <w:t>This product is not specified on the DSL or NDSL List.</w:t>
                      </w:r>
                    </w:p>
                    <w:p w:rsidR="00C4137B" w:rsidRPr="009F1DDC" w:rsidRDefault="00C4137B" w:rsidP="00C4137B">
                      <w:pPr>
                        <w:spacing w:after="60" w:line="240" w:lineRule="auto"/>
                        <w:ind w:left="5040" w:hanging="5040"/>
                        <w:rPr>
                          <w:rFonts w:ascii="Times New Roman" w:hAnsi="Times New Roman" w:cs="Times New Roman"/>
                          <w:sz w:val="20"/>
                          <w:szCs w:val="20"/>
                        </w:rPr>
                      </w:pPr>
                      <w:r>
                        <w:rPr>
                          <w:rFonts w:ascii="Times New Roman" w:hAnsi="Times New Roman" w:cs="Times New Roman"/>
                          <w:b/>
                          <w:sz w:val="20"/>
                          <w:szCs w:val="20"/>
                        </w:rPr>
                        <w:t>CANADA REGULATIONS (WHMIS):</w:t>
                      </w:r>
                      <w:r w:rsidR="009F1DDC">
                        <w:rPr>
                          <w:rFonts w:ascii="Times New Roman" w:hAnsi="Times New Roman" w:cs="Times New Roman"/>
                          <w:b/>
                          <w:sz w:val="20"/>
                          <w:szCs w:val="20"/>
                        </w:rPr>
                        <w:tab/>
                      </w:r>
                      <w:r w:rsidR="009F1DDC">
                        <w:rPr>
                          <w:rFonts w:ascii="Times New Roman" w:hAnsi="Times New Roman" w:cs="Times New Roman"/>
                          <w:sz w:val="20"/>
                          <w:szCs w:val="20"/>
                        </w:rPr>
                        <w:t>Not listed.</w:t>
                      </w:r>
                    </w:p>
                    <w:p w:rsidR="00C4137B" w:rsidRPr="0037298C" w:rsidRDefault="00C4137B" w:rsidP="00C4137B">
                      <w:pPr>
                        <w:spacing w:after="6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Pr="00505112">
        <w:rPr>
          <w:rFonts w:ascii="Times New Roman" w:hAnsi="Times New Roman" w:cs="Times New Roman"/>
          <w:b/>
          <w:noProof/>
          <w:sz w:val="26"/>
          <w:szCs w:val="26"/>
          <w:lang w:eastAsia="en-CA"/>
        </w:rPr>
        <mc:AlternateContent>
          <mc:Choice Requires="wps">
            <w:drawing>
              <wp:anchor distT="45720" distB="45720" distL="114300" distR="114300" simplePos="0" relativeHeight="251718656" behindDoc="0" locked="0" layoutInCell="1" allowOverlap="1" wp14:anchorId="15EE09CC" wp14:editId="67FA83B1">
                <wp:simplePos x="0" y="0"/>
                <wp:positionH relativeFrom="column">
                  <wp:posOffset>0</wp:posOffset>
                </wp:positionH>
                <wp:positionV relativeFrom="paragraph">
                  <wp:posOffset>276225</wp:posOffset>
                </wp:positionV>
                <wp:extent cx="6695440" cy="287655"/>
                <wp:effectExtent l="0" t="0" r="10160" b="1714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C4137B" w:rsidRPr="00505112" w:rsidRDefault="00C4137B" w:rsidP="00C4137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15: Regulatory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09CC" id="_x0000_s1055" type="#_x0000_t202" style="position:absolute;margin-left:0;margin-top:21.75pt;width:527.2pt;height:2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" fillcolor="#2e75b6">
                <v:textbox>
                  <w:txbxContent>
                    <w:p w:rsidR="00C4137B" w:rsidRPr="00505112" w:rsidRDefault="00C4137B" w:rsidP="00C4137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15: Regulatory Information</w:t>
                      </w:r>
                    </w:p>
                  </w:txbxContent>
                </v:textbox>
                <w10:wrap type="square"/>
              </v:shape>
            </w:pict>
          </mc:Fallback>
        </mc:AlternateContent>
      </w:r>
    </w:p>
    <w:p w:rsidR="00C4137B" w:rsidRPr="00C4137B" w:rsidRDefault="00C4137B" w:rsidP="00C4137B">
      <w:pPr>
        <w:rPr>
          <w:rFonts w:ascii="Times New Roman" w:hAnsi="Times New Roman" w:cs="Times New Roman"/>
          <w:sz w:val="20"/>
          <w:szCs w:val="20"/>
        </w:rPr>
      </w:pPr>
    </w:p>
    <w:p w:rsidR="00C4137B" w:rsidRPr="00C4137B" w:rsidRDefault="00C4137B" w:rsidP="00C4137B">
      <w:pPr>
        <w:rPr>
          <w:rFonts w:ascii="Times New Roman" w:hAnsi="Times New Roman" w:cs="Times New Roman"/>
          <w:sz w:val="20"/>
          <w:szCs w:val="20"/>
        </w:rPr>
      </w:pPr>
    </w:p>
    <w:p w:rsidR="00614784" w:rsidRDefault="00C4137B" w:rsidP="00C4137B">
      <w:pPr>
        <w:tabs>
          <w:tab w:val="left" w:pos="3492"/>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14784" w:rsidRPr="00614784" w:rsidRDefault="00614784" w:rsidP="00614784">
      <w:pPr>
        <w:rPr>
          <w:rFonts w:ascii="Times New Roman" w:hAnsi="Times New Roman" w:cs="Times New Roman"/>
          <w:sz w:val="20"/>
          <w:szCs w:val="20"/>
        </w:rPr>
      </w:pPr>
    </w:p>
    <w:p w:rsidR="00614784" w:rsidRPr="00614784" w:rsidRDefault="00614784" w:rsidP="00614784">
      <w:pPr>
        <w:rPr>
          <w:rFonts w:ascii="Times New Roman" w:hAnsi="Times New Roman" w:cs="Times New Roman"/>
          <w:sz w:val="20"/>
          <w:szCs w:val="20"/>
        </w:rPr>
      </w:pPr>
    </w:p>
    <w:p w:rsidR="00614784" w:rsidRDefault="00614784" w:rsidP="00614784">
      <w:pPr>
        <w:rPr>
          <w:rFonts w:ascii="Times New Roman" w:hAnsi="Times New Roman" w:cs="Times New Roman"/>
          <w:sz w:val="20"/>
          <w:szCs w:val="20"/>
        </w:rPr>
      </w:pPr>
    </w:p>
    <w:p w:rsidR="00614784" w:rsidRDefault="00614784" w:rsidP="00614784">
      <w:pPr>
        <w:rPr>
          <w:rFonts w:ascii="Times New Roman" w:hAnsi="Times New Roman" w:cs="Times New Roman"/>
          <w:sz w:val="20"/>
          <w:szCs w:val="20"/>
        </w:rPr>
      </w:pPr>
    </w:p>
    <w:p w:rsidR="0012712F" w:rsidRDefault="0012712F" w:rsidP="00614784">
      <w:pPr>
        <w:rPr>
          <w:rFonts w:ascii="Times New Roman" w:hAnsi="Times New Roman" w:cs="Times New Roman"/>
          <w:sz w:val="20"/>
          <w:szCs w:val="20"/>
        </w:rPr>
      </w:pPr>
    </w:p>
    <w:p w:rsidR="00614784" w:rsidRDefault="00614784" w:rsidP="00614784">
      <w:pPr>
        <w:pBdr>
          <w:bottom w:val="double" w:sz="4" w:space="1" w:color="auto"/>
        </w:pBdr>
        <w:rPr>
          <w:rFonts w:ascii="Times New Roman" w:hAnsi="Times New Roman" w:cs="Times New Roman"/>
          <w:sz w:val="20"/>
          <w:szCs w:val="20"/>
        </w:rPr>
      </w:pPr>
    </w:p>
    <w:p w:rsidR="00614784" w:rsidRDefault="00A049FE" w:rsidP="00614784">
      <w:pPr>
        <w:rPr>
          <w:rFonts w:ascii="Times New Roman" w:hAnsi="Times New Roman" w:cs="Times New Roman"/>
          <w:i/>
          <w:sz w:val="20"/>
          <w:szCs w:val="20"/>
        </w:rPr>
      </w:pPr>
      <w:r>
        <w:rPr>
          <w:rFonts w:ascii="Times New Roman" w:hAnsi="Times New Roman" w:cs="Times New Roman"/>
          <w:i/>
          <w:sz w:val="20"/>
          <w:szCs w:val="20"/>
        </w:rPr>
        <w:t>The information contained herein is based on the data available to us and is believed to be correct. However, we make no warranty, expressed or implied regarding the accuracy of the data or the results to be obtained from the use thereof. We assume no responsibility for injury from the use of this product described herein.</w:t>
      </w:r>
    </w:p>
    <w:p w:rsidR="00A049FE" w:rsidRPr="00614784" w:rsidRDefault="00A049FE" w:rsidP="00A049FE">
      <w:pPr>
        <w:pBdr>
          <w:bottom w:val="double" w:sz="4" w:space="1" w:color="auto"/>
        </w:pBdr>
        <w:rPr>
          <w:rFonts w:ascii="Times New Roman" w:hAnsi="Times New Roman" w:cs="Times New Roman"/>
          <w:i/>
          <w:sz w:val="20"/>
          <w:szCs w:val="20"/>
        </w:rPr>
      </w:pPr>
      <w:bookmarkStart w:id="0" w:name="_GoBack"/>
      <w:bookmarkEnd w:id="0"/>
    </w:p>
    <w:sectPr w:rsidR="00A049FE" w:rsidRPr="00614784" w:rsidSect="00505112">
      <w:headerReference w:type="first" r:id="rId6"/>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12" w:rsidRDefault="00505112" w:rsidP="00505112">
      <w:pPr>
        <w:spacing w:after="0" w:line="240" w:lineRule="auto"/>
      </w:pPr>
      <w:r>
        <w:separator/>
      </w:r>
    </w:p>
  </w:endnote>
  <w:endnote w:type="continuationSeparator" w:id="0">
    <w:p w:rsidR="00505112" w:rsidRDefault="00505112" w:rsidP="0050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12" w:rsidRDefault="00505112" w:rsidP="00505112">
      <w:pPr>
        <w:spacing w:after="0" w:line="240" w:lineRule="auto"/>
      </w:pPr>
      <w:r>
        <w:separator/>
      </w:r>
    </w:p>
  </w:footnote>
  <w:footnote w:type="continuationSeparator" w:id="0">
    <w:p w:rsidR="00505112" w:rsidRDefault="00505112" w:rsidP="0050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12" w:rsidRDefault="00505112">
    <w:pPr>
      <w:pStyle w:val="Header"/>
    </w:pPr>
    <w:r w:rsidRPr="00505112">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12"/>
    <w:rsid w:val="0012712F"/>
    <w:rsid w:val="001C2A63"/>
    <w:rsid w:val="00344C04"/>
    <w:rsid w:val="0037298C"/>
    <w:rsid w:val="00505112"/>
    <w:rsid w:val="00520606"/>
    <w:rsid w:val="00614784"/>
    <w:rsid w:val="00684C8E"/>
    <w:rsid w:val="006D5FF8"/>
    <w:rsid w:val="00951D4D"/>
    <w:rsid w:val="00972031"/>
    <w:rsid w:val="009F1DDC"/>
    <w:rsid w:val="00A049FE"/>
    <w:rsid w:val="00A84F28"/>
    <w:rsid w:val="00C4137B"/>
    <w:rsid w:val="00C705A6"/>
    <w:rsid w:val="00E31DF4"/>
    <w:rsid w:val="00F33085"/>
    <w:rsid w:val="00F4066F"/>
    <w:rsid w:val="00F63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2C93DC3-F7A4-4616-9608-09885150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12"/>
  </w:style>
  <w:style w:type="paragraph" w:styleId="Footer">
    <w:name w:val="footer"/>
    <w:basedOn w:val="Normal"/>
    <w:link w:val="FooterChar"/>
    <w:uiPriority w:val="99"/>
    <w:unhideWhenUsed/>
    <w:rsid w:val="0050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12"/>
  </w:style>
  <w:style w:type="table" w:styleId="TableGrid">
    <w:name w:val="Table Grid"/>
    <w:basedOn w:val="TableNormal"/>
    <w:uiPriority w:val="39"/>
    <w:rsid w:val="0095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16</cp:revision>
  <dcterms:created xsi:type="dcterms:W3CDTF">2017-05-10T16:39:00Z</dcterms:created>
  <dcterms:modified xsi:type="dcterms:W3CDTF">2017-05-10T19:56:00Z</dcterms:modified>
</cp:coreProperties>
</file>